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3E9" w:rsidRPr="00A531C2" w:rsidRDefault="002F5BF7" w:rsidP="00CF23E9">
      <w:pPr>
        <w:pStyle w:val="Heading1"/>
        <w:spacing w:before="0"/>
        <w:jc w:val="center"/>
        <w:rPr>
          <w:rFonts w:asciiTheme="minorHAnsi" w:hAnsiTheme="minorHAnsi" w:cs="Times New Roman"/>
          <w:b/>
          <w:color w:val="auto"/>
          <w:sz w:val="20"/>
          <w:szCs w:val="20"/>
          <w:lang w:val="sr-Cyrl-RS"/>
        </w:rPr>
      </w:pPr>
      <w:bookmarkStart w:id="0" w:name="_GoBack"/>
      <w:bookmarkEnd w:id="0"/>
      <w:r w:rsidRPr="00A531C2">
        <w:rPr>
          <w:rFonts w:asciiTheme="minorHAnsi" w:hAnsiTheme="minorHAnsi" w:cs="Times New Roman"/>
          <w:b/>
          <w:color w:val="auto"/>
          <w:sz w:val="20"/>
          <w:szCs w:val="20"/>
          <w:lang w:val="sr-Cyrl-RS"/>
        </w:rPr>
        <w:t xml:space="preserve">Захтев за </w:t>
      </w:r>
      <w:r w:rsidR="00913616" w:rsidRPr="00A531C2">
        <w:rPr>
          <w:rFonts w:asciiTheme="minorHAnsi" w:hAnsiTheme="minorHAnsi" w:cs="Times New Roman"/>
          <w:b/>
          <w:color w:val="auto"/>
          <w:sz w:val="20"/>
          <w:szCs w:val="20"/>
          <w:lang w:val="sr-Cyrl-RS"/>
        </w:rPr>
        <w:t xml:space="preserve">излазак </w:t>
      </w:r>
      <w:r w:rsidR="00CF23E9" w:rsidRPr="00A531C2">
        <w:rPr>
          <w:rFonts w:asciiTheme="minorHAnsi" w:hAnsiTheme="minorHAnsi" w:cs="Times New Roman"/>
          <w:b/>
          <w:color w:val="auto"/>
          <w:sz w:val="20"/>
          <w:szCs w:val="20"/>
          <w:lang w:val="sr-Cyrl-RS"/>
        </w:rPr>
        <w:t xml:space="preserve">пољопривредне </w:t>
      </w:r>
      <w:r w:rsidR="00913616" w:rsidRPr="00A531C2">
        <w:rPr>
          <w:rFonts w:asciiTheme="minorHAnsi" w:hAnsiTheme="minorHAnsi" w:cs="Times New Roman"/>
          <w:b/>
          <w:color w:val="auto"/>
          <w:sz w:val="20"/>
          <w:szCs w:val="20"/>
          <w:lang w:val="sr-Cyrl-RS"/>
        </w:rPr>
        <w:t xml:space="preserve">стручне саветодавне службе </w:t>
      </w:r>
      <w:r w:rsidR="00CF23E9" w:rsidRPr="00A531C2">
        <w:rPr>
          <w:rFonts w:asciiTheme="minorHAnsi" w:hAnsiTheme="minorHAnsi" w:cs="Times New Roman"/>
          <w:b/>
          <w:color w:val="auto"/>
          <w:sz w:val="20"/>
          <w:szCs w:val="20"/>
          <w:lang w:val="sr-Cyrl-RS"/>
        </w:rPr>
        <w:t>на терен</w:t>
      </w:r>
    </w:p>
    <w:p w:rsidR="00B17BA3" w:rsidRPr="00A531C2" w:rsidRDefault="00913616" w:rsidP="00CF23E9">
      <w:pPr>
        <w:pStyle w:val="Heading1"/>
        <w:spacing w:before="0"/>
        <w:jc w:val="center"/>
        <w:rPr>
          <w:rFonts w:asciiTheme="minorHAnsi" w:hAnsiTheme="minorHAnsi" w:cs="Times New Roman"/>
          <w:b/>
          <w:color w:val="auto"/>
          <w:sz w:val="20"/>
          <w:szCs w:val="20"/>
          <w:lang w:val="sr-Cyrl-RS"/>
        </w:rPr>
      </w:pPr>
      <w:r w:rsidRPr="00A531C2">
        <w:rPr>
          <w:rFonts w:asciiTheme="minorHAnsi" w:hAnsiTheme="minorHAnsi" w:cs="Times New Roman"/>
          <w:b/>
          <w:color w:val="auto"/>
          <w:sz w:val="20"/>
          <w:szCs w:val="20"/>
          <w:lang w:val="sr-Cyrl-RS"/>
        </w:rPr>
        <w:t>поводом „</w:t>
      </w:r>
      <w:r w:rsidR="002F5BF7" w:rsidRPr="00A531C2">
        <w:rPr>
          <w:rFonts w:asciiTheme="minorHAnsi" w:hAnsiTheme="minorHAnsi" w:cs="Times New Roman"/>
          <w:b/>
          <w:color w:val="auto"/>
          <w:sz w:val="20"/>
          <w:szCs w:val="20"/>
          <w:lang w:val="sr-Cyrl-RS"/>
        </w:rPr>
        <w:t>нулт</w:t>
      </w:r>
      <w:r w:rsidRPr="00A531C2">
        <w:rPr>
          <w:rFonts w:asciiTheme="minorHAnsi" w:hAnsiTheme="minorHAnsi" w:cs="Times New Roman"/>
          <w:b/>
          <w:color w:val="auto"/>
          <w:sz w:val="20"/>
          <w:szCs w:val="20"/>
          <w:lang w:val="sr-Cyrl-RS"/>
        </w:rPr>
        <w:t>е</w:t>
      </w:r>
      <w:r w:rsidR="002F5BF7" w:rsidRPr="00A531C2">
        <w:rPr>
          <w:rFonts w:asciiTheme="minorHAnsi" w:hAnsiTheme="minorHAnsi" w:cs="Times New Roman"/>
          <w:b/>
          <w:color w:val="auto"/>
          <w:sz w:val="20"/>
          <w:szCs w:val="20"/>
          <w:lang w:val="sr-Cyrl-RS"/>
        </w:rPr>
        <w:t xml:space="preserve"> контрол</w:t>
      </w:r>
      <w:r w:rsidRPr="00A531C2">
        <w:rPr>
          <w:rFonts w:asciiTheme="minorHAnsi" w:hAnsiTheme="minorHAnsi" w:cs="Times New Roman"/>
          <w:b/>
          <w:color w:val="auto"/>
          <w:sz w:val="20"/>
          <w:szCs w:val="20"/>
          <w:lang w:val="sr-Cyrl-RS"/>
        </w:rPr>
        <w:t>е“</w:t>
      </w:r>
      <w:r w:rsidR="002F5BF7" w:rsidRPr="00A531C2">
        <w:rPr>
          <w:rFonts w:asciiTheme="minorHAnsi" w:hAnsiTheme="minorHAnsi" w:cs="Times New Roman"/>
          <w:b/>
          <w:color w:val="auto"/>
          <w:sz w:val="20"/>
          <w:szCs w:val="20"/>
          <w:lang w:val="sr-Cyrl-RS"/>
        </w:rPr>
        <w:t xml:space="preserve"> за учешће на конкурс</w:t>
      </w:r>
      <w:r w:rsidR="00DD2375" w:rsidRPr="00A531C2">
        <w:rPr>
          <w:rFonts w:asciiTheme="minorHAnsi" w:hAnsiTheme="minorHAnsi" w:cs="Times New Roman"/>
          <w:b/>
          <w:color w:val="auto"/>
          <w:sz w:val="20"/>
          <w:szCs w:val="20"/>
          <w:lang w:val="sr-Cyrl-RS"/>
        </w:rPr>
        <w:t>има</w:t>
      </w:r>
      <w:r w:rsidR="002F5BF7" w:rsidRPr="00A531C2">
        <w:rPr>
          <w:sz w:val="20"/>
          <w:szCs w:val="20"/>
        </w:rPr>
        <w:t xml:space="preserve"> </w:t>
      </w:r>
      <w:r w:rsidR="002F5BF7" w:rsidRPr="00A531C2">
        <w:rPr>
          <w:rFonts w:asciiTheme="minorHAnsi" w:hAnsiTheme="minorHAnsi" w:cs="Times New Roman"/>
          <w:b/>
          <w:color w:val="auto"/>
          <w:sz w:val="20"/>
          <w:szCs w:val="20"/>
          <w:lang w:val="sr-Cyrl-RS"/>
        </w:rPr>
        <w:t>Покрајинског секретаријата за пољопривреду, водопривреду и шумарство у 202</w:t>
      </w:r>
      <w:r w:rsidR="00B655CA" w:rsidRPr="00A531C2">
        <w:rPr>
          <w:rFonts w:asciiTheme="minorHAnsi" w:hAnsiTheme="minorHAnsi" w:cs="Times New Roman"/>
          <w:b/>
          <w:color w:val="auto"/>
          <w:sz w:val="20"/>
          <w:szCs w:val="20"/>
          <w:lang w:val="sr-Latn-RS"/>
        </w:rPr>
        <w:t>6</w:t>
      </w:r>
      <w:r w:rsidR="002F5BF7" w:rsidRPr="00A531C2">
        <w:rPr>
          <w:rFonts w:asciiTheme="minorHAnsi" w:hAnsiTheme="minorHAnsi" w:cs="Times New Roman"/>
          <w:b/>
          <w:color w:val="auto"/>
          <w:sz w:val="20"/>
          <w:szCs w:val="20"/>
          <w:lang w:val="sr-Cyrl-RS"/>
        </w:rPr>
        <w:t>. години</w:t>
      </w:r>
    </w:p>
    <w:p w:rsidR="0026594A" w:rsidRPr="00A531C2" w:rsidRDefault="0026594A" w:rsidP="00CF23E9">
      <w:pPr>
        <w:spacing w:after="0"/>
        <w:rPr>
          <w:rFonts w:cs="Times New Roman"/>
          <w:b/>
          <w:sz w:val="20"/>
          <w:szCs w:val="20"/>
          <w:u w:val="single"/>
          <w:lang w:val="sr-Cyrl-RS"/>
        </w:rPr>
      </w:pPr>
    </w:p>
    <w:p w:rsidR="0026594A" w:rsidRPr="00A531C2" w:rsidRDefault="0026594A" w:rsidP="00CF23E9">
      <w:pPr>
        <w:spacing w:after="0"/>
        <w:rPr>
          <w:rFonts w:cs="Times New Roman"/>
          <w:b/>
          <w:sz w:val="20"/>
          <w:szCs w:val="20"/>
          <w:u w:val="single"/>
          <w:lang w:val="sr-Cyrl-RS"/>
        </w:rPr>
      </w:pPr>
    </w:p>
    <w:p w:rsidR="00CF23E9" w:rsidRPr="00A531C2" w:rsidRDefault="0026594A" w:rsidP="00A531C2">
      <w:pPr>
        <w:spacing w:after="0"/>
        <w:jc w:val="both"/>
        <w:rPr>
          <w:rFonts w:cs="Times New Roman"/>
          <w:b/>
          <w:sz w:val="20"/>
          <w:szCs w:val="20"/>
          <w:u w:val="single"/>
          <w:lang w:val="sr-Cyrl-RS"/>
        </w:rPr>
      </w:pPr>
      <w:r w:rsidRPr="00A531C2">
        <w:rPr>
          <w:rFonts w:cs="Times New Roman"/>
          <w:b/>
          <w:sz w:val="20"/>
          <w:szCs w:val="20"/>
          <w:u w:val="single"/>
          <w:lang w:val="sr-Cyrl-RS"/>
        </w:rPr>
        <w:t>„НУЛТА КОНТРОЛА“ СЕ ИСКЉУЧИВО ЗАХТЕВА ЗА ИНВЕСТИЦИЈЕ КОЈЕ ЋЕ БИТИ НАБАВЉЕНЕ И СТ</w:t>
      </w:r>
      <w:r w:rsidR="00A531C2" w:rsidRPr="00A531C2">
        <w:rPr>
          <w:rFonts w:cs="Times New Roman"/>
          <w:b/>
          <w:sz w:val="20"/>
          <w:szCs w:val="20"/>
          <w:u w:val="single"/>
          <w:lang w:val="sr-Cyrl-RS"/>
        </w:rPr>
        <w:t>АВЉЕНЕ У ФУНКЦИЈУ ПРЕ 01.03.2026</w:t>
      </w:r>
      <w:r w:rsidRPr="00A531C2">
        <w:rPr>
          <w:rFonts w:cs="Times New Roman"/>
          <w:b/>
          <w:sz w:val="20"/>
          <w:szCs w:val="20"/>
          <w:u w:val="single"/>
          <w:lang w:val="sr-Cyrl-RS"/>
        </w:rPr>
        <w:t>. ГОДИНЕ И ТО ЗА СЛЕДЕЋЕ ИНВЕСТИЦИЈЕ:</w:t>
      </w:r>
    </w:p>
    <w:p w:rsidR="00CF23E9" w:rsidRPr="00A531C2" w:rsidRDefault="00CF23E9" w:rsidP="00CF23E9">
      <w:pPr>
        <w:spacing w:after="0"/>
        <w:rPr>
          <w:rFonts w:cs="Times New Roman"/>
          <w:sz w:val="20"/>
          <w:szCs w:val="20"/>
          <w:lang w:val="sr-Cyrl-RS"/>
        </w:rPr>
      </w:pPr>
    </w:p>
    <w:p w:rsidR="00CF23E9" w:rsidRPr="00A531C2" w:rsidRDefault="00CF23E9" w:rsidP="00CF23E9">
      <w:pPr>
        <w:pStyle w:val="ListParagraph"/>
        <w:numPr>
          <w:ilvl w:val="0"/>
          <w:numId w:val="8"/>
        </w:numPr>
        <w:rPr>
          <w:rFonts w:cs="Times New Roman"/>
          <w:sz w:val="20"/>
          <w:szCs w:val="20"/>
          <w:lang w:val="sr-Cyrl-RS"/>
        </w:rPr>
      </w:pPr>
      <w:r w:rsidRPr="00A531C2">
        <w:rPr>
          <w:rFonts w:cs="Times New Roman"/>
          <w:sz w:val="20"/>
          <w:szCs w:val="20"/>
          <w:lang w:val="sr-Cyrl-RS"/>
        </w:rPr>
        <w:t xml:space="preserve">Набавка опреме за </w:t>
      </w:r>
      <w:r w:rsidRPr="00A531C2">
        <w:rPr>
          <w:rFonts w:cs="Times New Roman"/>
          <w:b/>
          <w:sz w:val="20"/>
          <w:szCs w:val="20"/>
          <w:lang w:val="sr-Cyrl-RS"/>
        </w:rPr>
        <w:t>заштиту од временских непогода и елемената потребних за подизање производних засада воћака, винове лозе и хмеља на површини већој од 0,5 ха:</w:t>
      </w:r>
    </w:p>
    <w:p w:rsidR="00CF23E9" w:rsidRPr="0096371C" w:rsidRDefault="00CF23E9" w:rsidP="0096371C">
      <w:pPr>
        <w:pStyle w:val="ListParagraph"/>
        <w:numPr>
          <w:ilvl w:val="1"/>
          <w:numId w:val="8"/>
        </w:numPr>
        <w:rPr>
          <w:rFonts w:cs="Times New Roman"/>
          <w:sz w:val="20"/>
          <w:szCs w:val="20"/>
          <w:lang w:val="sr-Cyrl-RS"/>
        </w:rPr>
      </w:pPr>
      <w:r w:rsidRPr="0096371C">
        <w:rPr>
          <w:rFonts w:cs="Times New Roman"/>
          <w:bCs/>
          <w:sz w:val="20"/>
          <w:szCs w:val="20"/>
        </w:rPr>
        <w:t>Набавк</w:t>
      </w:r>
      <w:r w:rsidRPr="0096371C">
        <w:rPr>
          <w:rFonts w:cs="Times New Roman"/>
          <w:bCs/>
          <w:sz w:val="20"/>
          <w:szCs w:val="20"/>
          <w:lang w:val="sr-Cyrl-RS"/>
        </w:rPr>
        <w:t>а</w:t>
      </w:r>
      <w:r w:rsidRPr="0096371C">
        <w:rPr>
          <w:rFonts w:cs="Times New Roman"/>
          <w:bCs/>
          <w:sz w:val="20"/>
          <w:szCs w:val="20"/>
        </w:rPr>
        <w:t xml:space="preserve"> </w:t>
      </w:r>
      <w:r w:rsidRPr="0096371C">
        <w:rPr>
          <w:rFonts w:cs="Times New Roman"/>
          <w:b/>
          <w:bCs/>
          <w:sz w:val="20"/>
          <w:szCs w:val="20"/>
        </w:rPr>
        <w:t>противградне мреже</w:t>
      </w:r>
      <w:r w:rsidRPr="0096371C">
        <w:rPr>
          <w:rFonts w:cs="Times New Roman"/>
          <w:b/>
          <w:bCs/>
          <w:sz w:val="20"/>
          <w:szCs w:val="20"/>
          <w:lang w:val="sr-Cyrl-RS"/>
        </w:rPr>
        <w:t>,</w:t>
      </w:r>
    </w:p>
    <w:p w:rsidR="00CF23E9" w:rsidRPr="0096371C" w:rsidRDefault="00CF23E9" w:rsidP="0096371C">
      <w:pPr>
        <w:pStyle w:val="ListParagraph"/>
        <w:numPr>
          <w:ilvl w:val="1"/>
          <w:numId w:val="8"/>
        </w:numPr>
        <w:rPr>
          <w:rFonts w:cs="Times New Roman"/>
          <w:bCs/>
          <w:sz w:val="20"/>
          <w:szCs w:val="20"/>
        </w:rPr>
      </w:pPr>
      <w:r w:rsidRPr="0096371C">
        <w:rPr>
          <w:rFonts w:cs="Times New Roman"/>
          <w:bCs/>
          <w:sz w:val="20"/>
          <w:szCs w:val="20"/>
        </w:rPr>
        <w:t xml:space="preserve">Набавка </w:t>
      </w:r>
      <w:r w:rsidRPr="0096371C">
        <w:rPr>
          <w:rFonts w:cs="Times New Roman"/>
          <w:b/>
          <w:bCs/>
          <w:sz w:val="20"/>
          <w:szCs w:val="20"/>
        </w:rPr>
        <w:t>стубова и елемената потребних за подизање система за противградну заштиту</w:t>
      </w:r>
      <w:r w:rsidRPr="0096371C">
        <w:rPr>
          <w:rFonts w:cs="Times New Roman"/>
          <w:bCs/>
          <w:sz w:val="20"/>
          <w:szCs w:val="20"/>
        </w:rPr>
        <w:t>,</w:t>
      </w:r>
    </w:p>
    <w:p w:rsidR="00CF23E9" w:rsidRPr="0096371C" w:rsidRDefault="00CF23E9" w:rsidP="0096371C">
      <w:pPr>
        <w:pStyle w:val="ListParagraph"/>
        <w:numPr>
          <w:ilvl w:val="1"/>
          <w:numId w:val="8"/>
        </w:numPr>
        <w:rPr>
          <w:rFonts w:cs="Times New Roman"/>
          <w:bCs/>
          <w:sz w:val="20"/>
          <w:szCs w:val="20"/>
        </w:rPr>
      </w:pPr>
      <w:r w:rsidRPr="0096371C">
        <w:rPr>
          <w:rFonts w:cs="Times New Roman"/>
          <w:bCs/>
          <w:sz w:val="20"/>
          <w:szCs w:val="20"/>
        </w:rPr>
        <w:t xml:space="preserve">Набавка </w:t>
      </w:r>
      <w:r w:rsidRPr="0096371C">
        <w:rPr>
          <w:rFonts w:cs="Times New Roman"/>
          <w:b/>
          <w:bCs/>
          <w:sz w:val="20"/>
          <w:szCs w:val="20"/>
        </w:rPr>
        <w:t>стубова за подизање засада хмеља</w:t>
      </w:r>
      <w:r w:rsidRPr="0096371C">
        <w:rPr>
          <w:rFonts w:cs="Times New Roman"/>
          <w:bCs/>
          <w:sz w:val="20"/>
          <w:szCs w:val="20"/>
        </w:rPr>
        <w:t>,</w:t>
      </w:r>
    </w:p>
    <w:p w:rsidR="00CF23E9" w:rsidRPr="0096371C" w:rsidRDefault="00CF23E9" w:rsidP="0096371C">
      <w:pPr>
        <w:pStyle w:val="ListParagraph"/>
        <w:numPr>
          <w:ilvl w:val="1"/>
          <w:numId w:val="8"/>
        </w:numPr>
        <w:rPr>
          <w:rFonts w:cs="Times New Roman"/>
          <w:bCs/>
          <w:sz w:val="20"/>
          <w:szCs w:val="20"/>
        </w:rPr>
      </w:pPr>
      <w:r w:rsidRPr="00A531C2">
        <w:rPr>
          <w:rFonts w:cs="Times New Roman"/>
          <w:bCs/>
          <w:sz w:val="20"/>
          <w:szCs w:val="20"/>
        </w:rPr>
        <w:t>Набавк</w:t>
      </w:r>
      <w:r w:rsidRPr="0096371C">
        <w:rPr>
          <w:rFonts w:cs="Times New Roman"/>
          <w:bCs/>
          <w:sz w:val="20"/>
          <w:szCs w:val="20"/>
        </w:rPr>
        <w:t>а</w:t>
      </w:r>
      <w:r w:rsidRPr="00A531C2">
        <w:rPr>
          <w:rFonts w:cs="Times New Roman"/>
          <w:bCs/>
          <w:sz w:val="20"/>
          <w:szCs w:val="20"/>
        </w:rPr>
        <w:t xml:space="preserve"> </w:t>
      </w:r>
      <w:r w:rsidRPr="0096371C">
        <w:rPr>
          <w:rFonts w:cs="Times New Roman"/>
          <w:b/>
          <w:bCs/>
          <w:sz w:val="20"/>
          <w:szCs w:val="20"/>
        </w:rPr>
        <w:t>стубова за подизање винограда</w:t>
      </w:r>
      <w:r w:rsidRPr="0096371C">
        <w:rPr>
          <w:rFonts w:cs="Times New Roman"/>
          <w:bCs/>
          <w:sz w:val="20"/>
          <w:szCs w:val="20"/>
        </w:rPr>
        <w:t>,</w:t>
      </w:r>
    </w:p>
    <w:p w:rsidR="00CF23E9" w:rsidRPr="0096371C" w:rsidRDefault="00CF23E9" w:rsidP="0096371C">
      <w:pPr>
        <w:pStyle w:val="ListParagraph"/>
        <w:numPr>
          <w:ilvl w:val="1"/>
          <w:numId w:val="8"/>
        </w:numPr>
        <w:rPr>
          <w:rFonts w:cs="Times New Roman"/>
          <w:bCs/>
          <w:sz w:val="20"/>
          <w:szCs w:val="20"/>
        </w:rPr>
      </w:pPr>
      <w:r w:rsidRPr="0096371C">
        <w:rPr>
          <w:rFonts w:cs="Times New Roman"/>
          <w:bCs/>
          <w:sz w:val="20"/>
          <w:szCs w:val="20"/>
        </w:rPr>
        <w:t xml:space="preserve">Набавка </w:t>
      </w:r>
      <w:r w:rsidRPr="0096371C">
        <w:rPr>
          <w:rFonts w:cs="Times New Roman"/>
          <w:b/>
          <w:bCs/>
          <w:sz w:val="20"/>
          <w:szCs w:val="20"/>
        </w:rPr>
        <w:t>стубова  и жица за ограђивање парцела</w:t>
      </w:r>
      <w:r w:rsidRPr="0096371C">
        <w:rPr>
          <w:rFonts w:cs="Times New Roman"/>
          <w:bCs/>
          <w:sz w:val="20"/>
          <w:szCs w:val="20"/>
        </w:rPr>
        <w:t>,</w:t>
      </w:r>
    </w:p>
    <w:p w:rsidR="00CF23E9" w:rsidRPr="0096371C" w:rsidRDefault="00CF23E9" w:rsidP="0096371C">
      <w:pPr>
        <w:pStyle w:val="ListParagraph"/>
        <w:numPr>
          <w:ilvl w:val="1"/>
          <w:numId w:val="8"/>
        </w:numPr>
        <w:rPr>
          <w:rFonts w:cs="Times New Roman"/>
          <w:bCs/>
          <w:sz w:val="20"/>
          <w:szCs w:val="20"/>
        </w:rPr>
      </w:pPr>
      <w:r w:rsidRPr="0096371C">
        <w:rPr>
          <w:rFonts w:cs="Times New Roman"/>
          <w:bCs/>
          <w:sz w:val="20"/>
          <w:szCs w:val="20"/>
        </w:rPr>
        <w:t xml:space="preserve">Набавка </w:t>
      </w:r>
      <w:r w:rsidRPr="0096371C">
        <w:rPr>
          <w:rFonts w:cs="Times New Roman"/>
          <w:b/>
          <w:bCs/>
          <w:sz w:val="20"/>
          <w:szCs w:val="20"/>
        </w:rPr>
        <w:t>система против смрзавања „anti-frost“</w:t>
      </w:r>
      <w:r w:rsidRPr="0096371C">
        <w:rPr>
          <w:rFonts w:cs="Times New Roman"/>
          <w:bCs/>
          <w:sz w:val="20"/>
          <w:szCs w:val="20"/>
        </w:rPr>
        <w:t>.</w:t>
      </w:r>
    </w:p>
    <w:p w:rsidR="00CF23E9" w:rsidRPr="00A531C2" w:rsidRDefault="00CF23E9" w:rsidP="00CF23E9">
      <w:pPr>
        <w:pStyle w:val="ListParagraph"/>
        <w:spacing w:before="240"/>
        <w:ind w:left="1440"/>
        <w:rPr>
          <w:rFonts w:cs="Times New Roman"/>
          <w:sz w:val="20"/>
          <w:szCs w:val="20"/>
          <w:lang w:val="sr-Cyrl-RS"/>
        </w:rPr>
      </w:pPr>
    </w:p>
    <w:p w:rsidR="00CF23E9" w:rsidRPr="00A531C2" w:rsidRDefault="00CF23E9" w:rsidP="00CF23E9">
      <w:pPr>
        <w:pStyle w:val="ListParagraph"/>
        <w:numPr>
          <w:ilvl w:val="0"/>
          <w:numId w:val="8"/>
        </w:numPr>
        <w:rPr>
          <w:rFonts w:cs="Times New Roman"/>
          <w:b/>
          <w:sz w:val="20"/>
          <w:szCs w:val="20"/>
          <w:lang w:val="sr-Cyrl-RS"/>
        </w:rPr>
      </w:pPr>
      <w:r w:rsidRPr="00A531C2">
        <w:rPr>
          <w:rFonts w:cs="Times New Roman"/>
          <w:sz w:val="20"/>
          <w:szCs w:val="20"/>
          <w:lang w:val="sr-Cyrl-RS"/>
        </w:rPr>
        <w:t xml:space="preserve">Набавка конструкција и опреме за </w:t>
      </w:r>
      <w:r w:rsidRPr="00A531C2">
        <w:rPr>
          <w:rFonts w:cs="Times New Roman"/>
          <w:b/>
          <w:sz w:val="20"/>
          <w:szCs w:val="20"/>
          <w:lang w:val="sr-Cyrl-RS"/>
        </w:rPr>
        <w:t>биљну производњу у заштићеном простору:</w:t>
      </w:r>
    </w:p>
    <w:p w:rsidR="00CF23E9" w:rsidRPr="0096371C" w:rsidRDefault="00CF23E9" w:rsidP="0096371C">
      <w:pPr>
        <w:pStyle w:val="ListParagraph"/>
        <w:numPr>
          <w:ilvl w:val="1"/>
          <w:numId w:val="8"/>
        </w:numPr>
        <w:rPr>
          <w:rFonts w:cs="Times New Roman"/>
          <w:b/>
          <w:sz w:val="20"/>
          <w:szCs w:val="20"/>
          <w:lang w:val="sr-Cyrl-RS"/>
        </w:rPr>
      </w:pPr>
      <w:r w:rsidRPr="0096371C">
        <w:rPr>
          <w:rFonts w:cs="Times New Roman"/>
          <w:sz w:val="20"/>
          <w:szCs w:val="20"/>
          <w:lang w:val="sr-Cyrl-RS"/>
        </w:rPr>
        <w:t>Постављање</w:t>
      </w:r>
      <w:r w:rsidRPr="0096371C">
        <w:rPr>
          <w:rFonts w:cs="Times New Roman"/>
          <w:b/>
          <w:sz w:val="20"/>
          <w:szCs w:val="20"/>
          <w:lang w:val="sr-Cyrl-RS"/>
        </w:rPr>
        <w:t xml:space="preserve"> пластеника.</w:t>
      </w:r>
    </w:p>
    <w:p w:rsidR="00CF23E9" w:rsidRPr="00A531C2" w:rsidRDefault="00CF23E9" w:rsidP="00CF23E9">
      <w:pPr>
        <w:pStyle w:val="ListParagraph"/>
        <w:spacing w:before="240"/>
        <w:ind w:left="1440"/>
        <w:rPr>
          <w:rFonts w:cs="Times New Roman"/>
          <w:sz w:val="20"/>
          <w:szCs w:val="20"/>
          <w:lang w:val="sr-Cyrl-RS"/>
        </w:rPr>
      </w:pPr>
    </w:p>
    <w:p w:rsidR="00CF23E9" w:rsidRPr="00A531C2" w:rsidRDefault="00CF23E9" w:rsidP="00CF23E9">
      <w:pPr>
        <w:pStyle w:val="ListParagraph"/>
        <w:numPr>
          <w:ilvl w:val="0"/>
          <w:numId w:val="8"/>
        </w:numPr>
        <w:rPr>
          <w:rFonts w:cs="Times New Roman"/>
          <w:sz w:val="20"/>
          <w:szCs w:val="20"/>
          <w:lang w:val="sr-Cyrl-RS"/>
        </w:rPr>
      </w:pPr>
      <w:r w:rsidRPr="00A531C2">
        <w:rPr>
          <w:rFonts w:cs="Times New Roman"/>
          <w:sz w:val="20"/>
          <w:szCs w:val="20"/>
          <w:lang w:val="sr-Cyrl-RS"/>
        </w:rPr>
        <w:t xml:space="preserve">Набавка </w:t>
      </w:r>
      <w:r w:rsidRPr="00A531C2">
        <w:rPr>
          <w:rFonts w:cs="Times New Roman"/>
          <w:b/>
          <w:sz w:val="20"/>
          <w:szCs w:val="20"/>
          <w:lang w:val="sr-Cyrl-RS"/>
        </w:rPr>
        <w:t>опреме и система за наводњавање и опреме за побољшање водног, ваздушног и топлотног режима биљака</w:t>
      </w:r>
      <w:r w:rsidRPr="00A531C2">
        <w:rPr>
          <w:rFonts w:cs="Times New Roman"/>
          <w:sz w:val="20"/>
          <w:szCs w:val="20"/>
          <w:lang w:val="sr-Cyrl-RS"/>
        </w:rPr>
        <w:t xml:space="preserve">: </w:t>
      </w:r>
    </w:p>
    <w:p w:rsidR="00CF23E9" w:rsidRPr="0096371C" w:rsidRDefault="00CF23E9" w:rsidP="0096371C">
      <w:pPr>
        <w:pStyle w:val="ListParagraph"/>
        <w:numPr>
          <w:ilvl w:val="1"/>
          <w:numId w:val="8"/>
        </w:numPr>
        <w:spacing w:before="240"/>
        <w:rPr>
          <w:rFonts w:cs="Times New Roman"/>
          <w:b/>
          <w:sz w:val="20"/>
          <w:szCs w:val="20"/>
          <w:lang w:val="sr-Cyrl-RS"/>
        </w:rPr>
      </w:pPr>
      <w:r w:rsidRPr="0096371C">
        <w:rPr>
          <w:rFonts w:cs="Times New Roman"/>
          <w:b/>
          <w:sz w:val="20"/>
          <w:szCs w:val="20"/>
          <w:lang w:val="sr-Cyrl-RS"/>
        </w:rPr>
        <w:t xml:space="preserve">Опремање бунара, </w:t>
      </w:r>
    </w:p>
    <w:p w:rsidR="00CF23E9" w:rsidRPr="0096371C" w:rsidRDefault="00CF23E9" w:rsidP="0096371C">
      <w:pPr>
        <w:pStyle w:val="ListParagraph"/>
        <w:numPr>
          <w:ilvl w:val="1"/>
          <w:numId w:val="8"/>
        </w:numPr>
        <w:spacing w:before="240"/>
        <w:rPr>
          <w:rFonts w:cs="Times New Roman"/>
          <w:b/>
          <w:sz w:val="20"/>
          <w:szCs w:val="20"/>
          <w:lang w:val="sr-Cyrl-RS"/>
        </w:rPr>
      </w:pPr>
      <w:r w:rsidRPr="0096371C">
        <w:rPr>
          <w:rFonts w:cs="Times New Roman"/>
          <w:b/>
          <w:sz w:val="20"/>
          <w:szCs w:val="20"/>
          <w:lang w:val="sr-Cyrl-RS"/>
        </w:rPr>
        <w:t>Изградња цевовода,</w:t>
      </w:r>
    </w:p>
    <w:p w:rsidR="00CF23E9" w:rsidRPr="0096371C" w:rsidRDefault="00CF23E9" w:rsidP="0096371C">
      <w:pPr>
        <w:pStyle w:val="ListParagraph"/>
        <w:numPr>
          <w:ilvl w:val="1"/>
          <w:numId w:val="8"/>
        </w:numPr>
        <w:spacing w:before="240"/>
        <w:rPr>
          <w:rFonts w:cs="Times New Roman"/>
          <w:b/>
          <w:sz w:val="20"/>
          <w:szCs w:val="20"/>
          <w:lang w:val="sr-Cyrl-RS"/>
        </w:rPr>
      </w:pPr>
      <w:r w:rsidRPr="0096371C">
        <w:rPr>
          <w:rFonts w:cs="Times New Roman"/>
          <w:b/>
          <w:sz w:val="20"/>
          <w:szCs w:val="20"/>
          <w:lang w:val="sr-Cyrl-RS"/>
        </w:rPr>
        <w:t>Субиригација.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948"/>
        <w:gridCol w:w="947"/>
        <w:gridCol w:w="947"/>
        <w:gridCol w:w="947"/>
        <w:gridCol w:w="947"/>
        <w:gridCol w:w="947"/>
        <w:gridCol w:w="947"/>
        <w:gridCol w:w="947"/>
      </w:tblGrid>
      <w:tr w:rsidR="00B17BA3" w:rsidRPr="00A531C2" w:rsidTr="00A531C2">
        <w:tc>
          <w:tcPr>
            <w:tcW w:w="9962" w:type="dxa"/>
            <w:gridSpan w:val="9"/>
          </w:tcPr>
          <w:p w:rsidR="00B17BA3" w:rsidRPr="00A531C2" w:rsidRDefault="00B17BA3" w:rsidP="00B17BA3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b/>
                <w:sz w:val="20"/>
                <w:szCs w:val="20"/>
                <w:lang w:val="sr-Cyrl-RS"/>
              </w:rPr>
              <w:t>Подаци о носиоцу РПГ</w:t>
            </w:r>
          </w:p>
        </w:tc>
      </w:tr>
      <w:tr w:rsidR="00B17BA3" w:rsidRPr="00A531C2" w:rsidTr="00A531C2">
        <w:tc>
          <w:tcPr>
            <w:tcW w:w="2969" w:type="dxa"/>
          </w:tcPr>
          <w:p w:rsidR="00B17BA3" w:rsidRPr="00A531C2" w:rsidRDefault="00B17BA3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Име и презиме</w:t>
            </w:r>
            <w:r w:rsidR="0026594A" w:rsidRPr="00A531C2">
              <w:rPr>
                <w:rFonts w:cs="Times New Roman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6993" w:type="dxa"/>
            <w:gridSpan w:val="8"/>
          </w:tcPr>
          <w:p w:rsidR="00B17BA3" w:rsidRPr="00A531C2" w:rsidRDefault="00B17BA3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</w:tr>
      <w:tr w:rsidR="00B17BA3" w:rsidRPr="00A531C2" w:rsidTr="00A531C2">
        <w:tc>
          <w:tcPr>
            <w:tcW w:w="2969" w:type="dxa"/>
          </w:tcPr>
          <w:p w:rsidR="00B17BA3" w:rsidRPr="00A531C2" w:rsidRDefault="00B17BA3" w:rsidP="00CF23E9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БПГ</w:t>
            </w:r>
            <w:r w:rsidR="0026594A" w:rsidRPr="00A531C2">
              <w:rPr>
                <w:rFonts w:cs="Times New Roman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6993" w:type="dxa"/>
            <w:gridSpan w:val="8"/>
          </w:tcPr>
          <w:p w:rsidR="00B17BA3" w:rsidRPr="00A531C2" w:rsidRDefault="00B17BA3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</w:tr>
      <w:tr w:rsidR="00B17BA3" w:rsidRPr="00A531C2" w:rsidTr="00A531C2">
        <w:tc>
          <w:tcPr>
            <w:tcW w:w="2969" w:type="dxa"/>
          </w:tcPr>
          <w:p w:rsidR="00B17BA3" w:rsidRPr="00A531C2" w:rsidRDefault="008B1912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ЈМБГ</w:t>
            </w:r>
            <w:r w:rsidR="0026594A" w:rsidRPr="00A531C2">
              <w:rPr>
                <w:rFonts w:cs="Times New Roman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6993" w:type="dxa"/>
            <w:gridSpan w:val="8"/>
          </w:tcPr>
          <w:p w:rsidR="00B17BA3" w:rsidRPr="00A531C2" w:rsidRDefault="00B17BA3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</w:tr>
      <w:tr w:rsidR="00B17BA3" w:rsidRPr="00A531C2" w:rsidTr="00A531C2">
        <w:tc>
          <w:tcPr>
            <w:tcW w:w="2969" w:type="dxa"/>
          </w:tcPr>
          <w:p w:rsidR="00B17BA3" w:rsidRPr="00A531C2" w:rsidRDefault="00B17BA3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Адреса</w:t>
            </w:r>
            <w:r w:rsidR="0026594A" w:rsidRPr="00A531C2">
              <w:rPr>
                <w:rFonts w:cs="Times New Roman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6993" w:type="dxa"/>
            <w:gridSpan w:val="8"/>
          </w:tcPr>
          <w:p w:rsidR="00B17BA3" w:rsidRPr="00A531C2" w:rsidRDefault="00B17BA3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</w:tr>
      <w:tr w:rsidR="00B17BA3" w:rsidRPr="00A531C2" w:rsidTr="00A531C2">
        <w:tc>
          <w:tcPr>
            <w:tcW w:w="2969" w:type="dxa"/>
          </w:tcPr>
          <w:p w:rsidR="00B17BA3" w:rsidRPr="00A531C2" w:rsidRDefault="00CF23E9" w:rsidP="004465EE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Поштански број и</w:t>
            </w:r>
            <w:r w:rsidR="00B17BA3" w:rsidRPr="00A531C2">
              <w:rPr>
                <w:rFonts w:cs="Times New Roman"/>
                <w:sz w:val="20"/>
                <w:szCs w:val="20"/>
                <w:lang w:val="sr-Cyrl-RS"/>
              </w:rPr>
              <w:t xml:space="preserve"> </w:t>
            </w:r>
            <w:r w:rsidR="004465EE" w:rsidRPr="00A531C2">
              <w:rPr>
                <w:rFonts w:cs="Times New Roman"/>
                <w:sz w:val="20"/>
                <w:szCs w:val="20"/>
                <w:lang w:val="sr-Cyrl-RS"/>
              </w:rPr>
              <w:t>место</w:t>
            </w:r>
            <w:r w:rsidR="0026594A" w:rsidRPr="00A531C2">
              <w:rPr>
                <w:rFonts w:cs="Times New Roman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6993" w:type="dxa"/>
            <w:gridSpan w:val="8"/>
          </w:tcPr>
          <w:p w:rsidR="00B17BA3" w:rsidRPr="00A531C2" w:rsidRDefault="00B17BA3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</w:tr>
      <w:tr w:rsidR="00B17BA3" w:rsidRPr="00A531C2" w:rsidTr="00A531C2">
        <w:tc>
          <w:tcPr>
            <w:tcW w:w="2969" w:type="dxa"/>
          </w:tcPr>
          <w:p w:rsidR="00B17BA3" w:rsidRPr="00A531C2" w:rsidRDefault="00B17BA3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Телефон (мобилни)</w:t>
            </w:r>
            <w:r w:rsidR="0026594A" w:rsidRPr="00A531C2">
              <w:rPr>
                <w:rFonts w:cs="Times New Roman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6993" w:type="dxa"/>
            <w:gridSpan w:val="8"/>
          </w:tcPr>
          <w:p w:rsidR="00B17BA3" w:rsidRPr="00A531C2" w:rsidRDefault="00B17BA3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</w:tr>
      <w:tr w:rsidR="00B17BA3" w:rsidRPr="00A531C2" w:rsidTr="00A531C2">
        <w:tc>
          <w:tcPr>
            <w:tcW w:w="2969" w:type="dxa"/>
          </w:tcPr>
          <w:p w:rsidR="00B17BA3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Е-пошта:</w:t>
            </w:r>
          </w:p>
        </w:tc>
        <w:tc>
          <w:tcPr>
            <w:tcW w:w="6993" w:type="dxa"/>
            <w:gridSpan w:val="8"/>
          </w:tcPr>
          <w:p w:rsidR="00B17BA3" w:rsidRPr="00A531C2" w:rsidRDefault="00B17BA3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</w:tr>
      <w:tr w:rsidR="00B17BA3" w:rsidRPr="00A531C2" w:rsidTr="00A531C2">
        <w:tc>
          <w:tcPr>
            <w:tcW w:w="9962" w:type="dxa"/>
            <w:gridSpan w:val="9"/>
          </w:tcPr>
          <w:p w:rsidR="00B17BA3" w:rsidRPr="00A531C2" w:rsidRDefault="00B17BA3" w:rsidP="0026594A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b/>
                <w:sz w:val="20"/>
                <w:szCs w:val="20"/>
                <w:lang w:val="sr-Cyrl-RS"/>
              </w:rPr>
              <w:t>Локација парцел</w:t>
            </w:r>
            <w:r w:rsidR="0026594A" w:rsidRPr="00A531C2">
              <w:rPr>
                <w:rFonts w:cs="Times New Roman"/>
                <w:b/>
                <w:sz w:val="20"/>
                <w:szCs w:val="20"/>
                <w:lang w:val="sr-Cyrl-RS"/>
              </w:rPr>
              <w:t>а на којима се поставља инвестиција</w:t>
            </w:r>
          </w:p>
        </w:tc>
      </w:tr>
      <w:tr w:rsidR="00B17BA3" w:rsidRPr="00A531C2" w:rsidTr="00A531C2">
        <w:tc>
          <w:tcPr>
            <w:tcW w:w="2969" w:type="dxa"/>
          </w:tcPr>
          <w:p w:rsidR="00B17BA3" w:rsidRPr="00A531C2" w:rsidRDefault="00B17BA3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Општина</w:t>
            </w:r>
            <w:r w:rsidR="0026594A" w:rsidRPr="00A531C2">
              <w:rPr>
                <w:rFonts w:cs="Times New Roman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6993" w:type="dxa"/>
            <w:gridSpan w:val="8"/>
          </w:tcPr>
          <w:p w:rsidR="00B17BA3" w:rsidRPr="00A531C2" w:rsidRDefault="00B17BA3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</w:tr>
      <w:tr w:rsidR="00A531C2" w:rsidRPr="00A531C2" w:rsidTr="00A531C2">
        <w:tc>
          <w:tcPr>
            <w:tcW w:w="2969" w:type="dxa"/>
            <w:vAlign w:val="center"/>
          </w:tcPr>
          <w:p w:rsidR="00A531C2" w:rsidRPr="00A531C2" w:rsidRDefault="00A531C2" w:rsidP="00A531C2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Подаци о парцели на којој се поставља инвестиција:</w:t>
            </w:r>
          </w:p>
        </w:tc>
        <w:tc>
          <w:tcPr>
            <w:tcW w:w="948" w:type="dxa"/>
            <w:vAlign w:val="center"/>
          </w:tcPr>
          <w:p w:rsidR="00A531C2" w:rsidRPr="00A531C2" w:rsidRDefault="00A531C2" w:rsidP="00A531C2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Парцела 1</w:t>
            </w:r>
          </w:p>
        </w:tc>
        <w:tc>
          <w:tcPr>
            <w:tcW w:w="864" w:type="dxa"/>
            <w:vAlign w:val="center"/>
          </w:tcPr>
          <w:p w:rsidR="00A531C2" w:rsidRPr="00A531C2" w:rsidRDefault="00A531C2" w:rsidP="00A531C2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Парцела 2</w:t>
            </w:r>
          </w:p>
        </w:tc>
        <w:tc>
          <w:tcPr>
            <w:tcW w:w="864" w:type="dxa"/>
            <w:vAlign w:val="center"/>
          </w:tcPr>
          <w:p w:rsidR="00A531C2" w:rsidRPr="00A531C2" w:rsidRDefault="00A531C2" w:rsidP="00A531C2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Парцела 3</w:t>
            </w:r>
          </w:p>
        </w:tc>
        <w:tc>
          <w:tcPr>
            <w:tcW w:w="863" w:type="dxa"/>
            <w:vAlign w:val="center"/>
          </w:tcPr>
          <w:p w:rsidR="00A531C2" w:rsidRPr="00A531C2" w:rsidRDefault="00A531C2" w:rsidP="00A531C2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Парцела 4</w:t>
            </w:r>
          </w:p>
        </w:tc>
        <w:tc>
          <w:tcPr>
            <w:tcW w:w="863" w:type="dxa"/>
            <w:vAlign w:val="center"/>
          </w:tcPr>
          <w:p w:rsidR="00A531C2" w:rsidRPr="00A531C2" w:rsidRDefault="00A531C2" w:rsidP="00A531C2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Парцела 5</w:t>
            </w:r>
          </w:p>
        </w:tc>
        <w:tc>
          <w:tcPr>
            <w:tcW w:w="864" w:type="dxa"/>
            <w:vAlign w:val="center"/>
          </w:tcPr>
          <w:p w:rsidR="00A531C2" w:rsidRPr="00A531C2" w:rsidRDefault="00A531C2" w:rsidP="00A531C2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Парцела 6</w:t>
            </w:r>
          </w:p>
        </w:tc>
        <w:tc>
          <w:tcPr>
            <w:tcW w:w="863" w:type="dxa"/>
            <w:vAlign w:val="center"/>
          </w:tcPr>
          <w:p w:rsidR="00A531C2" w:rsidRPr="00A531C2" w:rsidRDefault="00A531C2" w:rsidP="00A531C2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Парцела 7</w:t>
            </w:r>
          </w:p>
        </w:tc>
        <w:tc>
          <w:tcPr>
            <w:tcW w:w="864" w:type="dxa"/>
            <w:vAlign w:val="center"/>
          </w:tcPr>
          <w:p w:rsidR="00A531C2" w:rsidRPr="00A531C2" w:rsidRDefault="00A531C2" w:rsidP="00A531C2">
            <w:pPr>
              <w:jc w:val="center"/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Парцела 8</w:t>
            </w:r>
          </w:p>
        </w:tc>
      </w:tr>
      <w:tr w:rsidR="00A531C2" w:rsidRPr="00A531C2" w:rsidTr="00A531C2">
        <w:tc>
          <w:tcPr>
            <w:tcW w:w="2969" w:type="dxa"/>
          </w:tcPr>
          <w:p w:rsidR="00A531C2" w:rsidRPr="00A531C2" w:rsidRDefault="00A531C2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Катастарска општина*:</w:t>
            </w:r>
          </w:p>
        </w:tc>
        <w:tc>
          <w:tcPr>
            <w:tcW w:w="948" w:type="dxa"/>
          </w:tcPr>
          <w:p w:rsidR="00A531C2" w:rsidRPr="00A531C2" w:rsidRDefault="00A531C2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4" w:type="dxa"/>
          </w:tcPr>
          <w:p w:rsidR="00A531C2" w:rsidRPr="00A531C2" w:rsidRDefault="00A531C2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4" w:type="dxa"/>
          </w:tcPr>
          <w:p w:rsidR="00A531C2" w:rsidRPr="00A531C2" w:rsidRDefault="00A531C2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3" w:type="dxa"/>
          </w:tcPr>
          <w:p w:rsidR="00A531C2" w:rsidRPr="00A531C2" w:rsidRDefault="00A531C2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3" w:type="dxa"/>
          </w:tcPr>
          <w:p w:rsidR="00A531C2" w:rsidRPr="00A531C2" w:rsidRDefault="00A531C2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4" w:type="dxa"/>
          </w:tcPr>
          <w:p w:rsidR="00A531C2" w:rsidRPr="00A531C2" w:rsidRDefault="00A531C2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3" w:type="dxa"/>
          </w:tcPr>
          <w:p w:rsidR="00A531C2" w:rsidRPr="00A531C2" w:rsidRDefault="00A531C2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4" w:type="dxa"/>
          </w:tcPr>
          <w:p w:rsidR="00A531C2" w:rsidRPr="00A531C2" w:rsidRDefault="00A531C2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</w:tr>
      <w:tr w:rsidR="0026594A" w:rsidRPr="00A531C2" w:rsidTr="00A531C2">
        <w:tc>
          <w:tcPr>
            <w:tcW w:w="2969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Бројеви парцела</w:t>
            </w:r>
            <w:r w:rsidR="00A531C2" w:rsidRPr="00A531C2">
              <w:rPr>
                <w:rFonts w:cs="Times New Roman"/>
                <w:sz w:val="20"/>
                <w:szCs w:val="20"/>
                <w:lang w:val="sr-Cyrl-RS"/>
              </w:rPr>
              <w:t>*</w:t>
            </w:r>
            <w:r w:rsidRPr="00A531C2">
              <w:rPr>
                <w:rFonts w:cs="Times New Roman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948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4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4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3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3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4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3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4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</w:tr>
      <w:tr w:rsidR="0026594A" w:rsidRPr="00A531C2" w:rsidTr="00A531C2">
        <w:tc>
          <w:tcPr>
            <w:tcW w:w="2969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Величина парцела</w:t>
            </w:r>
            <w:r w:rsidR="00A531C2" w:rsidRPr="00A531C2">
              <w:rPr>
                <w:rFonts w:cs="Times New Roman"/>
                <w:sz w:val="20"/>
                <w:szCs w:val="20"/>
                <w:lang w:val="sr-Cyrl-RS"/>
              </w:rPr>
              <w:t>*</w:t>
            </w:r>
            <w:r w:rsidRPr="00A531C2">
              <w:rPr>
                <w:rFonts w:cs="Times New Roman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948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4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4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3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3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4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3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4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</w:tr>
      <w:tr w:rsidR="0026594A" w:rsidRPr="00A531C2" w:rsidTr="00A531C2">
        <w:tc>
          <w:tcPr>
            <w:tcW w:w="2969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Биљна врста</w:t>
            </w:r>
            <w:r w:rsidR="00A531C2" w:rsidRPr="00A531C2">
              <w:rPr>
                <w:rFonts w:cs="Times New Roman"/>
                <w:sz w:val="20"/>
                <w:szCs w:val="20"/>
                <w:lang w:val="sr-Cyrl-RS"/>
              </w:rPr>
              <w:t>*</w:t>
            </w:r>
            <w:r w:rsidRPr="00A531C2">
              <w:rPr>
                <w:rFonts w:cs="Times New Roman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948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4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4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3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3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4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3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  <w:tc>
          <w:tcPr>
            <w:tcW w:w="864" w:type="dxa"/>
          </w:tcPr>
          <w:p w:rsidR="0026594A" w:rsidRPr="00A531C2" w:rsidRDefault="0026594A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</w:tr>
      <w:tr w:rsidR="00CF23E9" w:rsidRPr="00A531C2" w:rsidTr="00A531C2">
        <w:tc>
          <w:tcPr>
            <w:tcW w:w="2969" w:type="dxa"/>
          </w:tcPr>
          <w:p w:rsidR="00CF23E9" w:rsidRPr="00A531C2" w:rsidRDefault="00CF23E9" w:rsidP="00A531C2">
            <w:pPr>
              <w:rPr>
                <w:rFonts w:cs="Times New Roman"/>
                <w:sz w:val="20"/>
                <w:szCs w:val="20"/>
                <w:lang w:val="sr-Cyrl-RS"/>
              </w:rPr>
            </w:pPr>
            <w:r w:rsidRPr="00A531C2">
              <w:rPr>
                <w:rFonts w:cs="Times New Roman"/>
                <w:sz w:val="20"/>
                <w:szCs w:val="20"/>
                <w:lang w:val="sr-Cyrl-RS"/>
              </w:rPr>
              <w:t>Намена</w:t>
            </w:r>
            <w:r w:rsidR="0026594A" w:rsidRPr="00A531C2">
              <w:rPr>
                <w:rFonts w:cs="Times New Roman"/>
                <w:sz w:val="20"/>
                <w:szCs w:val="20"/>
                <w:lang w:val="sr-Cyrl-RS"/>
              </w:rPr>
              <w:t xml:space="preserve"> за коју се подноси захтев за „нулту контролу“</w:t>
            </w:r>
            <w:r w:rsidR="00A531C2">
              <w:rPr>
                <w:rFonts w:cs="Times New Roman"/>
                <w:sz w:val="20"/>
                <w:szCs w:val="20"/>
                <w:lang w:val="sr-Cyrl-RS"/>
              </w:rPr>
              <w:t>**</w:t>
            </w:r>
            <w:r w:rsidR="0026594A" w:rsidRPr="00A531C2">
              <w:rPr>
                <w:rFonts w:cs="Times New Roman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6993" w:type="dxa"/>
            <w:gridSpan w:val="8"/>
          </w:tcPr>
          <w:p w:rsidR="00CF23E9" w:rsidRPr="00A531C2" w:rsidRDefault="00CF23E9" w:rsidP="00B17BA3">
            <w:pPr>
              <w:rPr>
                <w:rFonts w:cs="Times New Roman"/>
                <w:sz w:val="20"/>
                <w:szCs w:val="20"/>
                <w:lang w:val="sr-Cyrl-RS"/>
              </w:rPr>
            </w:pPr>
          </w:p>
        </w:tc>
      </w:tr>
    </w:tbl>
    <w:p w:rsidR="00A531C2" w:rsidRDefault="00A531C2" w:rsidP="00A531C2">
      <w:pPr>
        <w:spacing w:after="0"/>
        <w:rPr>
          <w:rFonts w:cs="Times New Roman"/>
          <w:sz w:val="16"/>
          <w:szCs w:val="16"/>
          <w:lang w:val="sr-Cyrl-RS"/>
        </w:rPr>
      </w:pPr>
      <w:r w:rsidRPr="00A531C2">
        <w:rPr>
          <w:rFonts w:cs="Times New Roman"/>
          <w:sz w:val="16"/>
          <w:szCs w:val="16"/>
          <w:lang w:val="sr-Cyrl-RS"/>
        </w:rPr>
        <w:t xml:space="preserve">*) уноси се </w:t>
      </w:r>
      <w:r w:rsidR="0096371C">
        <w:rPr>
          <w:rFonts w:cs="Times New Roman"/>
          <w:sz w:val="16"/>
          <w:szCs w:val="16"/>
          <w:lang w:val="sr-Cyrl-RS"/>
        </w:rPr>
        <w:t xml:space="preserve">катастарска општина, </w:t>
      </w:r>
      <w:r w:rsidRPr="00A531C2">
        <w:rPr>
          <w:rFonts w:cs="Times New Roman"/>
          <w:sz w:val="16"/>
          <w:szCs w:val="16"/>
          <w:lang w:val="sr-Cyrl-RS"/>
        </w:rPr>
        <w:t>број</w:t>
      </w:r>
      <w:r w:rsidR="0096371C">
        <w:rPr>
          <w:rFonts w:cs="Times New Roman"/>
          <w:sz w:val="16"/>
          <w:szCs w:val="16"/>
          <w:lang w:val="sr-Cyrl-RS"/>
        </w:rPr>
        <w:t xml:space="preserve"> парцеле</w:t>
      </w:r>
      <w:r w:rsidRPr="00A531C2">
        <w:rPr>
          <w:rFonts w:cs="Times New Roman"/>
          <w:sz w:val="16"/>
          <w:szCs w:val="16"/>
          <w:lang w:val="sr-Cyrl-RS"/>
        </w:rPr>
        <w:t>, величина</w:t>
      </w:r>
      <w:r w:rsidR="0096371C">
        <w:rPr>
          <w:rFonts w:cs="Times New Roman"/>
          <w:sz w:val="16"/>
          <w:szCs w:val="16"/>
          <w:lang w:val="sr-Cyrl-RS"/>
        </w:rPr>
        <w:t xml:space="preserve"> и биљна врста за</w:t>
      </w:r>
      <w:r w:rsidRPr="00A531C2">
        <w:rPr>
          <w:rFonts w:cs="Times New Roman"/>
          <w:sz w:val="16"/>
          <w:szCs w:val="16"/>
          <w:lang w:val="sr-Cyrl-RS"/>
        </w:rPr>
        <w:t xml:space="preserve"> свак</w:t>
      </w:r>
      <w:r w:rsidR="0096371C">
        <w:rPr>
          <w:rFonts w:cs="Times New Roman"/>
          <w:sz w:val="16"/>
          <w:szCs w:val="16"/>
          <w:lang w:val="sr-Cyrl-RS"/>
        </w:rPr>
        <w:t>у</w:t>
      </w:r>
      <w:r w:rsidRPr="00A531C2">
        <w:rPr>
          <w:rFonts w:cs="Times New Roman"/>
          <w:sz w:val="16"/>
          <w:szCs w:val="16"/>
          <w:lang w:val="sr-Cyrl-RS"/>
        </w:rPr>
        <w:t xml:space="preserve"> парцел</w:t>
      </w:r>
      <w:r w:rsidR="0096371C">
        <w:rPr>
          <w:rFonts w:cs="Times New Roman"/>
          <w:sz w:val="16"/>
          <w:szCs w:val="16"/>
          <w:lang w:val="sr-Cyrl-RS"/>
        </w:rPr>
        <w:t>у појединачно,</w:t>
      </w:r>
      <w:r w:rsidRPr="00A531C2">
        <w:rPr>
          <w:rFonts w:cs="Times New Roman"/>
          <w:sz w:val="16"/>
          <w:szCs w:val="16"/>
          <w:lang w:val="sr-Cyrl-RS"/>
        </w:rPr>
        <w:t xml:space="preserve"> </w:t>
      </w:r>
      <w:r w:rsidR="0096371C">
        <w:rPr>
          <w:rFonts w:cs="Times New Roman"/>
          <w:sz w:val="16"/>
          <w:szCs w:val="16"/>
          <w:lang w:val="sr-Cyrl-RS"/>
        </w:rPr>
        <w:t>где</w:t>
      </w:r>
      <w:r>
        <w:rPr>
          <w:rFonts w:cs="Times New Roman"/>
          <w:sz w:val="16"/>
          <w:szCs w:val="16"/>
          <w:lang w:val="sr-Cyrl-RS"/>
        </w:rPr>
        <w:t xml:space="preserve"> ће бити постављена инвестиција;</w:t>
      </w:r>
    </w:p>
    <w:p w:rsidR="00A531C2" w:rsidRPr="00A531C2" w:rsidRDefault="00A531C2" w:rsidP="00A531C2">
      <w:pPr>
        <w:spacing w:after="0"/>
        <w:rPr>
          <w:rFonts w:cs="Times New Roman"/>
          <w:sz w:val="16"/>
          <w:szCs w:val="16"/>
          <w:lang w:val="sr-Cyrl-RS"/>
        </w:rPr>
      </w:pPr>
      <w:r w:rsidRPr="00A531C2">
        <w:rPr>
          <w:rFonts w:cs="Times New Roman"/>
          <w:sz w:val="16"/>
          <w:szCs w:val="16"/>
          <w:lang w:val="sr-Cyrl-RS"/>
        </w:rPr>
        <w:t>**) навести</w:t>
      </w:r>
      <w:r w:rsidR="0096371C">
        <w:rPr>
          <w:rFonts w:cs="Times New Roman"/>
          <w:sz w:val="16"/>
          <w:szCs w:val="16"/>
          <w:lang w:val="sr-Cyrl-RS"/>
        </w:rPr>
        <w:t xml:space="preserve"> редни број и врсту</w:t>
      </w:r>
      <w:r w:rsidRPr="00A531C2">
        <w:rPr>
          <w:rFonts w:cs="Times New Roman"/>
          <w:sz w:val="16"/>
          <w:szCs w:val="16"/>
          <w:lang w:val="sr-Cyrl-RS"/>
        </w:rPr>
        <w:t xml:space="preserve"> инвестициј</w:t>
      </w:r>
      <w:r w:rsidR="0096371C">
        <w:rPr>
          <w:rFonts w:cs="Times New Roman"/>
          <w:sz w:val="16"/>
          <w:szCs w:val="16"/>
          <w:lang w:val="sr-Cyrl-RS"/>
        </w:rPr>
        <w:t>е</w:t>
      </w:r>
      <w:r w:rsidRPr="00A531C2">
        <w:rPr>
          <w:rFonts w:cs="Times New Roman"/>
          <w:sz w:val="16"/>
          <w:szCs w:val="16"/>
          <w:lang w:val="sr-Cyrl-RS"/>
        </w:rPr>
        <w:t xml:space="preserve"> са горњег списка</w:t>
      </w:r>
      <w:r w:rsidR="0096371C">
        <w:rPr>
          <w:rFonts w:cs="Times New Roman"/>
          <w:sz w:val="16"/>
          <w:szCs w:val="16"/>
          <w:lang w:val="sr-Cyrl-RS"/>
        </w:rPr>
        <w:t>.</w:t>
      </w:r>
    </w:p>
    <w:p w:rsidR="0026594A" w:rsidRPr="00A531C2" w:rsidRDefault="004559D9" w:rsidP="0026594A">
      <w:pPr>
        <w:spacing w:before="240"/>
        <w:jc w:val="center"/>
        <w:rPr>
          <w:rFonts w:cs="Times New Roman"/>
          <w:b/>
          <w:sz w:val="20"/>
          <w:szCs w:val="20"/>
          <w:lang w:val="sr-Cyrl-RS"/>
        </w:rPr>
      </w:pPr>
      <w:r w:rsidRPr="00A531C2">
        <w:rPr>
          <w:rFonts w:cs="Times New Roman"/>
          <w:b/>
          <w:sz w:val="20"/>
          <w:szCs w:val="20"/>
          <w:lang w:val="sr-Cyrl-RS"/>
        </w:rPr>
        <w:t>САГЛАСНОСТ</w:t>
      </w:r>
    </w:p>
    <w:p w:rsidR="004559D9" w:rsidRPr="00A531C2" w:rsidRDefault="004559D9" w:rsidP="0026594A">
      <w:pPr>
        <w:spacing w:before="240"/>
        <w:jc w:val="both"/>
        <w:rPr>
          <w:rFonts w:cs="Times New Roman"/>
          <w:b/>
          <w:sz w:val="20"/>
          <w:szCs w:val="20"/>
          <w:lang w:val="en-GB"/>
        </w:rPr>
      </w:pPr>
      <w:r w:rsidRPr="00A531C2">
        <w:rPr>
          <w:rFonts w:cs="Times New Roman"/>
          <w:sz w:val="20"/>
          <w:szCs w:val="20"/>
          <w:lang w:val="sr-Cyrl-RS"/>
        </w:rPr>
        <w:t>Својим потписом изјављујем да сам упознат</w:t>
      </w:r>
      <w:r w:rsidR="0026594A" w:rsidRPr="00A531C2">
        <w:rPr>
          <w:rFonts w:cs="Times New Roman"/>
          <w:sz w:val="20"/>
          <w:szCs w:val="20"/>
          <w:lang w:val="sr-Cyrl-RS"/>
        </w:rPr>
        <w:t>/а</w:t>
      </w:r>
      <w:r w:rsidRPr="00A531C2">
        <w:rPr>
          <w:rFonts w:cs="Times New Roman"/>
          <w:sz w:val="20"/>
          <w:szCs w:val="20"/>
          <w:lang w:val="sr-Cyrl-RS"/>
        </w:rPr>
        <w:t xml:space="preserve"> са Инфомацијом о обради података о личности у конкурсима Покрајинског секретаријата за пољопривреду, водопривреду и шумарство и дајем пуноважан пристанак за обраду </w:t>
      </w:r>
      <w:r w:rsidRPr="00A531C2">
        <w:rPr>
          <w:rFonts w:cs="Times New Roman"/>
          <w:sz w:val="20"/>
          <w:szCs w:val="20"/>
          <w:lang w:val="sr-Cyrl-RS"/>
        </w:rPr>
        <w:lastRenderedPageBreak/>
        <w:t>мојих података о личности</w:t>
      </w:r>
      <w:r w:rsidR="0030516C" w:rsidRPr="00A531C2">
        <w:rPr>
          <w:rFonts w:cs="Times New Roman"/>
          <w:sz w:val="20"/>
          <w:szCs w:val="20"/>
          <w:lang w:val="sr-Cyrl-RS"/>
        </w:rPr>
        <w:t xml:space="preserve">, </w:t>
      </w:r>
      <w:r w:rsidR="002F5BF7" w:rsidRPr="00A531C2">
        <w:rPr>
          <w:rFonts w:cs="Times New Roman"/>
          <w:sz w:val="20"/>
          <w:szCs w:val="20"/>
          <w:lang w:val="sr-Cyrl-RS"/>
        </w:rPr>
        <w:t>а у циљу</w:t>
      </w:r>
      <w:r w:rsidRPr="00A531C2">
        <w:rPr>
          <w:rFonts w:cs="Times New Roman"/>
          <w:sz w:val="20"/>
          <w:szCs w:val="20"/>
          <w:lang w:val="sr-Cyrl-RS"/>
        </w:rPr>
        <w:t xml:space="preserve"> учешћа на конкурс</w:t>
      </w:r>
      <w:r w:rsidR="0026594A" w:rsidRPr="00A531C2">
        <w:rPr>
          <w:rFonts w:cs="Times New Roman"/>
          <w:sz w:val="20"/>
          <w:szCs w:val="20"/>
          <w:lang w:val="sr-Cyrl-RS"/>
        </w:rPr>
        <w:t>има</w:t>
      </w:r>
      <w:r w:rsidRPr="00A531C2">
        <w:rPr>
          <w:rFonts w:cs="Times New Roman"/>
          <w:sz w:val="20"/>
          <w:szCs w:val="20"/>
          <w:lang w:val="sr-Cyrl-RS"/>
        </w:rPr>
        <w:t xml:space="preserve"> Покрајинског секретаријата за пољопривреду, водопривреду и шумарство у 202</w:t>
      </w:r>
      <w:r w:rsidR="00B655CA" w:rsidRPr="00A531C2">
        <w:rPr>
          <w:rFonts w:cs="Times New Roman"/>
          <w:sz w:val="20"/>
          <w:szCs w:val="20"/>
          <w:lang w:val="sr-Latn-RS"/>
        </w:rPr>
        <w:t>6</w:t>
      </w:r>
      <w:r w:rsidRPr="00A531C2">
        <w:rPr>
          <w:rFonts w:cs="Times New Roman"/>
          <w:sz w:val="20"/>
          <w:szCs w:val="20"/>
          <w:lang w:val="sr-Cyrl-RS"/>
        </w:rPr>
        <w:t>. години.</w:t>
      </w:r>
    </w:p>
    <w:p w:rsidR="0026594A" w:rsidRPr="00A531C2" w:rsidRDefault="0026594A" w:rsidP="002F5BF7">
      <w:pPr>
        <w:spacing w:before="240"/>
        <w:jc w:val="right"/>
        <w:rPr>
          <w:b/>
          <w:sz w:val="20"/>
          <w:szCs w:val="20"/>
          <w:lang w:val="sr-Cyrl-RS"/>
        </w:rPr>
      </w:pPr>
    </w:p>
    <w:p w:rsidR="0030516C" w:rsidRPr="00A531C2" w:rsidRDefault="0030516C" w:rsidP="002F5BF7">
      <w:pPr>
        <w:spacing w:before="240"/>
        <w:jc w:val="right"/>
        <w:rPr>
          <w:b/>
          <w:sz w:val="20"/>
          <w:szCs w:val="20"/>
          <w:lang w:val="sr-Cyrl-RS"/>
        </w:rPr>
      </w:pPr>
      <w:r w:rsidRPr="00A531C2">
        <w:rPr>
          <w:b/>
          <w:sz w:val="20"/>
          <w:szCs w:val="20"/>
          <w:lang w:val="sr-Cyrl-RS"/>
        </w:rPr>
        <w:t>Подносилац захтева</w:t>
      </w:r>
    </w:p>
    <w:p w:rsidR="004559D9" w:rsidRPr="00A531C2" w:rsidRDefault="0030516C" w:rsidP="002F5BF7">
      <w:pPr>
        <w:jc w:val="right"/>
        <w:rPr>
          <w:rFonts w:cs="Times New Roman"/>
          <w:sz w:val="20"/>
          <w:szCs w:val="20"/>
          <w:lang w:val="en-GB"/>
        </w:rPr>
      </w:pPr>
      <w:r w:rsidRPr="00A531C2">
        <w:rPr>
          <w:sz w:val="20"/>
          <w:szCs w:val="20"/>
          <w:lang w:val="sr-Cyrl-RS"/>
        </w:rPr>
        <w:t>_________________</w:t>
      </w:r>
    </w:p>
    <w:sectPr w:rsidR="004559D9" w:rsidRPr="00A531C2" w:rsidSect="0096371C">
      <w:pgSz w:w="12240" w:h="15840"/>
      <w:pgMar w:top="810" w:right="1134" w:bottom="117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8F9" w:rsidRDefault="00B528F9" w:rsidP="00061A92">
      <w:pPr>
        <w:spacing w:after="0" w:line="240" w:lineRule="auto"/>
      </w:pPr>
      <w:r>
        <w:separator/>
      </w:r>
    </w:p>
  </w:endnote>
  <w:endnote w:type="continuationSeparator" w:id="0">
    <w:p w:rsidR="00B528F9" w:rsidRDefault="00B528F9" w:rsidP="0006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8F9" w:rsidRDefault="00B528F9" w:rsidP="00061A92">
      <w:pPr>
        <w:spacing w:after="0" w:line="240" w:lineRule="auto"/>
      </w:pPr>
      <w:r>
        <w:separator/>
      </w:r>
    </w:p>
  </w:footnote>
  <w:footnote w:type="continuationSeparator" w:id="0">
    <w:p w:rsidR="00B528F9" w:rsidRDefault="00B528F9" w:rsidP="00061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138B"/>
    <w:multiLevelType w:val="hybridMultilevel"/>
    <w:tmpl w:val="BCF81A3E"/>
    <w:lvl w:ilvl="0" w:tplc="EAE88CB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868"/>
    <w:multiLevelType w:val="hybridMultilevel"/>
    <w:tmpl w:val="F978FC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31268F"/>
    <w:multiLevelType w:val="hybridMultilevel"/>
    <w:tmpl w:val="E968EDEE"/>
    <w:lvl w:ilvl="0" w:tplc="EF60E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4295"/>
    <w:multiLevelType w:val="hybridMultilevel"/>
    <w:tmpl w:val="3E14DF2E"/>
    <w:lvl w:ilvl="0" w:tplc="C750DED6">
      <w:start w:val="3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17" w:hanging="360"/>
      </w:pPr>
    </w:lvl>
    <w:lvl w:ilvl="2" w:tplc="241A001B" w:tentative="1">
      <w:start w:val="1"/>
      <w:numFmt w:val="lowerRoman"/>
      <w:lvlText w:val="%3."/>
      <w:lvlJc w:val="right"/>
      <w:pPr>
        <w:ind w:left="2537" w:hanging="180"/>
      </w:pPr>
    </w:lvl>
    <w:lvl w:ilvl="3" w:tplc="241A000F" w:tentative="1">
      <w:start w:val="1"/>
      <w:numFmt w:val="decimal"/>
      <w:lvlText w:val="%4."/>
      <w:lvlJc w:val="left"/>
      <w:pPr>
        <w:ind w:left="3257" w:hanging="360"/>
      </w:pPr>
    </w:lvl>
    <w:lvl w:ilvl="4" w:tplc="241A0019" w:tentative="1">
      <w:start w:val="1"/>
      <w:numFmt w:val="lowerLetter"/>
      <w:lvlText w:val="%5."/>
      <w:lvlJc w:val="left"/>
      <w:pPr>
        <w:ind w:left="3977" w:hanging="360"/>
      </w:pPr>
    </w:lvl>
    <w:lvl w:ilvl="5" w:tplc="241A001B" w:tentative="1">
      <w:start w:val="1"/>
      <w:numFmt w:val="lowerRoman"/>
      <w:lvlText w:val="%6."/>
      <w:lvlJc w:val="right"/>
      <w:pPr>
        <w:ind w:left="4697" w:hanging="180"/>
      </w:pPr>
    </w:lvl>
    <w:lvl w:ilvl="6" w:tplc="241A000F" w:tentative="1">
      <w:start w:val="1"/>
      <w:numFmt w:val="decimal"/>
      <w:lvlText w:val="%7."/>
      <w:lvlJc w:val="left"/>
      <w:pPr>
        <w:ind w:left="5417" w:hanging="360"/>
      </w:pPr>
    </w:lvl>
    <w:lvl w:ilvl="7" w:tplc="241A0019" w:tentative="1">
      <w:start w:val="1"/>
      <w:numFmt w:val="lowerLetter"/>
      <w:lvlText w:val="%8."/>
      <w:lvlJc w:val="left"/>
      <w:pPr>
        <w:ind w:left="6137" w:hanging="360"/>
      </w:pPr>
    </w:lvl>
    <w:lvl w:ilvl="8" w:tplc="241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26930887"/>
    <w:multiLevelType w:val="multilevel"/>
    <w:tmpl w:val="9A7AB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5" w15:restartNumberingAfterBreak="0">
    <w:nsid w:val="2FB159BC"/>
    <w:multiLevelType w:val="hybridMultilevel"/>
    <w:tmpl w:val="7D8A7450"/>
    <w:lvl w:ilvl="0" w:tplc="EF60E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455BF"/>
    <w:multiLevelType w:val="hybridMultilevel"/>
    <w:tmpl w:val="244E3F3C"/>
    <w:lvl w:ilvl="0" w:tplc="638A0D06">
      <w:start w:val="1"/>
      <w:numFmt w:val="decimal"/>
      <w:lvlText w:val="%1."/>
      <w:lvlJc w:val="left"/>
      <w:pPr>
        <w:ind w:left="1097" w:hanging="360"/>
      </w:pPr>
      <w:rPr>
        <w:rFonts w:hint="default"/>
        <w:b/>
      </w:rPr>
    </w:lvl>
    <w:lvl w:ilvl="1" w:tplc="241A0019">
      <w:start w:val="1"/>
      <w:numFmt w:val="lowerLetter"/>
      <w:lvlText w:val="%2."/>
      <w:lvlJc w:val="left"/>
      <w:pPr>
        <w:ind w:left="1817" w:hanging="360"/>
      </w:pPr>
    </w:lvl>
    <w:lvl w:ilvl="2" w:tplc="241A001B" w:tentative="1">
      <w:start w:val="1"/>
      <w:numFmt w:val="lowerRoman"/>
      <w:lvlText w:val="%3."/>
      <w:lvlJc w:val="right"/>
      <w:pPr>
        <w:ind w:left="2537" w:hanging="180"/>
      </w:pPr>
    </w:lvl>
    <w:lvl w:ilvl="3" w:tplc="241A000F" w:tentative="1">
      <w:start w:val="1"/>
      <w:numFmt w:val="decimal"/>
      <w:lvlText w:val="%4."/>
      <w:lvlJc w:val="left"/>
      <w:pPr>
        <w:ind w:left="3257" w:hanging="360"/>
      </w:pPr>
    </w:lvl>
    <w:lvl w:ilvl="4" w:tplc="241A0019" w:tentative="1">
      <w:start w:val="1"/>
      <w:numFmt w:val="lowerLetter"/>
      <w:lvlText w:val="%5."/>
      <w:lvlJc w:val="left"/>
      <w:pPr>
        <w:ind w:left="3977" w:hanging="360"/>
      </w:pPr>
    </w:lvl>
    <w:lvl w:ilvl="5" w:tplc="241A001B" w:tentative="1">
      <w:start w:val="1"/>
      <w:numFmt w:val="lowerRoman"/>
      <w:lvlText w:val="%6."/>
      <w:lvlJc w:val="right"/>
      <w:pPr>
        <w:ind w:left="4697" w:hanging="180"/>
      </w:pPr>
    </w:lvl>
    <w:lvl w:ilvl="6" w:tplc="241A000F" w:tentative="1">
      <w:start w:val="1"/>
      <w:numFmt w:val="decimal"/>
      <w:lvlText w:val="%7."/>
      <w:lvlJc w:val="left"/>
      <w:pPr>
        <w:ind w:left="5417" w:hanging="360"/>
      </w:pPr>
    </w:lvl>
    <w:lvl w:ilvl="7" w:tplc="241A0019" w:tentative="1">
      <w:start w:val="1"/>
      <w:numFmt w:val="lowerLetter"/>
      <w:lvlText w:val="%8."/>
      <w:lvlJc w:val="left"/>
      <w:pPr>
        <w:ind w:left="6137" w:hanging="360"/>
      </w:pPr>
    </w:lvl>
    <w:lvl w:ilvl="8" w:tplc="241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51B012EF"/>
    <w:multiLevelType w:val="multilevel"/>
    <w:tmpl w:val="FA008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5B227A26"/>
    <w:multiLevelType w:val="hybridMultilevel"/>
    <w:tmpl w:val="D242B7D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70133B"/>
    <w:multiLevelType w:val="hybridMultilevel"/>
    <w:tmpl w:val="0F50B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C7"/>
    <w:rsid w:val="000326AA"/>
    <w:rsid w:val="00061A92"/>
    <w:rsid w:val="00094123"/>
    <w:rsid w:val="000C221D"/>
    <w:rsid w:val="001A06C7"/>
    <w:rsid w:val="0020682F"/>
    <w:rsid w:val="0026594A"/>
    <w:rsid w:val="0027629B"/>
    <w:rsid w:val="002D3C16"/>
    <w:rsid w:val="002E6F8A"/>
    <w:rsid w:val="002F5BF7"/>
    <w:rsid w:val="0030516C"/>
    <w:rsid w:val="003140BC"/>
    <w:rsid w:val="004465EE"/>
    <w:rsid w:val="004559D9"/>
    <w:rsid w:val="00523B97"/>
    <w:rsid w:val="00546896"/>
    <w:rsid w:val="0062227C"/>
    <w:rsid w:val="00667C55"/>
    <w:rsid w:val="006977A5"/>
    <w:rsid w:val="006E2832"/>
    <w:rsid w:val="006F1B55"/>
    <w:rsid w:val="007118D0"/>
    <w:rsid w:val="0075789A"/>
    <w:rsid w:val="007A1438"/>
    <w:rsid w:val="007B3114"/>
    <w:rsid w:val="007C4E14"/>
    <w:rsid w:val="008B1912"/>
    <w:rsid w:val="008B793A"/>
    <w:rsid w:val="00913616"/>
    <w:rsid w:val="00951C75"/>
    <w:rsid w:val="0096371C"/>
    <w:rsid w:val="009649AC"/>
    <w:rsid w:val="009C5092"/>
    <w:rsid w:val="00A531C2"/>
    <w:rsid w:val="00A65136"/>
    <w:rsid w:val="00AE2C62"/>
    <w:rsid w:val="00B17BA3"/>
    <w:rsid w:val="00B50F68"/>
    <w:rsid w:val="00B528F9"/>
    <w:rsid w:val="00B655CA"/>
    <w:rsid w:val="00B870B1"/>
    <w:rsid w:val="00B90D6E"/>
    <w:rsid w:val="00C82484"/>
    <w:rsid w:val="00C92DC5"/>
    <w:rsid w:val="00CF23E9"/>
    <w:rsid w:val="00D1781D"/>
    <w:rsid w:val="00DB3821"/>
    <w:rsid w:val="00DC02CB"/>
    <w:rsid w:val="00DD2375"/>
    <w:rsid w:val="00E56512"/>
    <w:rsid w:val="00EB0946"/>
    <w:rsid w:val="00EE3A2A"/>
    <w:rsid w:val="00EE5165"/>
    <w:rsid w:val="00F1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C9602-795D-4E09-827D-15F3FFDB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17B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17B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C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1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A92"/>
  </w:style>
  <w:style w:type="paragraph" w:styleId="Footer">
    <w:name w:val="footer"/>
    <w:basedOn w:val="Normal"/>
    <w:link w:val="FooterChar"/>
    <w:uiPriority w:val="99"/>
    <w:unhideWhenUsed/>
    <w:rsid w:val="00061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Calic</dc:creator>
  <cp:keywords/>
  <dc:description/>
  <cp:lastModifiedBy>Boban Milosavljevic</cp:lastModifiedBy>
  <cp:revision>2</cp:revision>
  <cp:lastPrinted>2025-12-17T07:34:00Z</cp:lastPrinted>
  <dcterms:created xsi:type="dcterms:W3CDTF">2025-12-17T08:09:00Z</dcterms:created>
  <dcterms:modified xsi:type="dcterms:W3CDTF">2025-12-17T08:09:00Z</dcterms:modified>
</cp:coreProperties>
</file>