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63" w:rsidRDefault="00511963" w:rsidP="002E1D3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lang w:val="sr-Cyrl-RS"/>
        </w:rPr>
      </w:pPr>
    </w:p>
    <w:p w:rsidR="002E1D35" w:rsidRPr="003F305A" w:rsidRDefault="002E1D35" w:rsidP="003544E6">
      <w:pPr>
        <w:pStyle w:val="Default"/>
        <w:jc w:val="both"/>
        <w:rPr>
          <w:color w:val="auto"/>
          <w:sz w:val="20"/>
          <w:szCs w:val="20"/>
          <w:lang w:val="sr-Latn-RS"/>
        </w:rPr>
      </w:pPr>
      <w:r w:rsidRPr="003F305A">
        <w:rPr>
          <w:rFonts w:eastAsia="Calibri" w:cs="Times New Roman"/>
          <w:sz w:val="20"/>
          <w:szCs w:val="20"/>
          <w:lang w:val="ru-RU"/>
        </w:rPr>
        <w:t xml:space="preserve">На основу члана </w:t>
      </w:r>
      <w:r w:rsidR="003544E6" w:rsidRPr="003F305A">
        <w:rPr>
          <w:rFonts w:eastAsia="Calibri" w:cs="Times New Roman"/>
          <w:sz w:val="20"/>
          <w:szCs w:val="20"/>
          <w:lang w:val="sr-Latn-RS"/>
        </w:rPr>
        <w:t>1</w:t>
      </w:r>
      <w:r w:rsidR="003544E6" w:rsidRPr="003F305A">
        <w:rPr>
          <w:rFonts w:eastAsia="Calibri" w:cs="Times New Roman"/>
          <w:sz w:val="20"/>
          <w:szCs w:val="20"/>
          <w:lang w:val="sr-Cyrl-RS"/>
        </w:rPr>
        <w:t>4</w:t>
      </w:r>
      <w:r w:rsidRPr="003F305A">
        <w:rPr>
          <w:rFonts w:eastAsia="Calibri" w:cs="Times New Roman"/>
          <w:sz w:val="20"/>
          <w:szCs w:val="20"/>
          <w:lang w:val="ru-RU"/>
        </w:rPr>
        <w:t xml:space="preserve">. </w:t>
      </w:r>
      <w:r w:rsidR="003544E6" w:rsidRPr="003F305A">
        <w:rPr>
          <w:sz w:val="20"/>
          <w:szCs w:val="20"/>
          <w:lang w:val="ru-RU" w:eastAsia="sr-Latn-RS"/>
        </w:rPr>
        <w:t xml:space="preserve">Правилником </w:t>
      </w:r>
      <w:r w:rsidR="003544E6" w:rsidRPr="003F305A">
        <w:rPr>
          <w:color w:val="auto"/>
          <w:sz w:val="20"/>
          <w:szCs w:val="20"/>
          <w:lang w:val="ru-RU"/>
        </w:rPr>
        <w:t xml:space="preserve">о додели </w:t>
      </w:r>
      <w:r w:rsidR="003544E6" w:rsidRPr="003F305A">
        <w:rPr>
          <w:sz w:val="20"/>
          <w:szCs w:val="20"/>
          <w:lang w:val="sr-Cyrl-CS" w:eastAsia="sr-Cyrl-RS"/>
        </w:rPr>
        <w:t xml:space="preserve">средстава за суфинансирање реконструкције санације, изградње,  и израде пројектно техничке документације објеката јавне канализације у јавној својини за 2025. годину  </w:t>
      </w:r>
      <w:r w:rsidRPr="003F305A">
        <w:rPr>
          <w:rFonts w:eastAsia="Calibri" w:cs="Times New Roman"/>
          <w:sz w:val="20"/>
          <w:szCs w:val="20"/>
          <w:lang w:val="ru-RU"/>
        </w:rPr>
        <w:t xml:space="preserve">(„Службени лист АПВ“ број бр. </w:t>
      </w:r>
      <w:r w:rsidR="003544E6" w:rsidRPr="003F305A">
        <w:rPr>
          <w:rFonts w:eastAsia="Calibri" w:cs="Times New Roman"/>
          <w:sz w:val="20"/>
          <w:szCs w:val="20"/>
          <w:lang w:val="ru-RU"/>
        </w:rPr>
        <w:t>57/2025</w:t>
      </w:r>
      <w:r w:rsidRPr="003F305A">
        <w:rPr>
          <w:rFonts w:eastAsia="Calibri" w:cs="Times New Roman"/>
          <w:sz w:val="20"/>
          <w:szCs w:val="20"/>
          <w:lang w:val="ru-RU"/>
        </w:rPr>
        <w:t>),  покрајински</w:t>
      </w:r>
      <w:r w:rsidRPr="003F305A">
        <w:rPr>
          <w:rFonts w:eastAsia="Calibri" w:cs="Times New Roman"/>
          <w:sz w:val="20"/>
          <w:szCs w:val="20"/>
          <w:lang w:val="sr-Cyrl-CS"/>
        </w:rPr>
        <w:t xml:space="preserve"> секретар за пољопривреду, водопривреду и шумарство доноси</w:t>
      </w:r>
      <w:r w:rsidRPr="003F305A">
        <w:rPr>
          <w:rFonts w:cs="Times New Roman"/>
          <w:noProof/>
          <w:sz w:val="20"/>
          <w:szCs w:val="20"/>
          <w:lang w:val="ru-RU"/>
        </w:rPr>
        <w:t xml:space="preserve"> </w:t>
      </w:r>
    </w:p>
    <w:p w:rsidR="002E1D35" w:rsidRPr="003F305A" w:rsidRDefault="002E1D35" w:rsidP="002E1D35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  <w:lang w:val="sr-Cyrl-CS"/>
        </w:rPr>
      </w:pPr>
      <w:r w:rsidRPr="003F305A">
        <w:rPr>
          <w:rFonts w:ascii="Verdana" w:eastAsia="Times New Roman" w:hAnsi="Verdana" w:cs="Times New Roman"/>
          <w:noProof/>
          <w:color w:val="FF0000"/>
          <w:sz w:val="20"/>
          <w:szCs w:val="20"/>
          <w:lang w:val="ru-RU"/>
        </w:rPr>
        <w:t xml:space="preserve"> </w:t>
      </w:r>
    </w:p>
    <w:p w:rsidR="003544E6" w:rsidRPr="003F305A" w:rsidRDefault="003544E6" w:rsidP="002E1D35">
      <w:pPr>
        <w:spacing w:after="0" w:line="276" w:lineRule="auto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</w:p>
    <w:p w:rsidR="003544E6" w:rsidRPr="003F305A" w:rsidRDefault="003544E6" w:rsidP="002E1D35">
      <w:pPr>
        <w:spacing w:after="0" w:line="276" w:lineRule="auto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</w:p>
    <w:p w:rsidR="003544E6" w:rsidRPr="003F305A" w:rsidRDefault="003544E6" w:rsidP="002E1D35">
      <w:pPr>
        <w:spacing w:after="0" w:line="276" w:lineRule="auto"/>
        <w:jc w:val="center"/>
        <w:rPr>
          <w:rFonts w:ascii="Verdana" w:eastAsia="Calibri" w:hAnsi="Verdana" w:cs="Times New Roman"/>
          <w:b/>
          <w:sz w:val="20"/>
          <w:szCs w:val="20"/>
          <w:lang w:val="sr-Cyrl-RS"/>
        </w:rPr>
      </w:pPr>
    </w:p>
    <w:p w:rsidR="002E1D35" w:rsidRPr="003F305A" w:rsidRDefault="002E1D35" w:rsidP="002E1D35">
      <w:pPr>
        <w:spacing w:after="0" w:line="276" w:lineRule="auto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  <w:r w:rsidRPr="003F305A">
        <w:rPr>
          <w:rFonts w:ascii="Verdana" w:eastAsia="Calibri" w:hAnsi="Verdana" w:cs="Times New Roman"/>
          <w:b/>
          <w:sz w:val="20"/>
          <w:szCs w:val="20"/>
          <w:lang w:val="sr-Cyrl-CS"/>
        </w:rPr>
        <w:t>ОДЛУКУ</w:t>
      </w: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  <w:lang w:val="ru-RU"/>
        </w:rPr>
      </w:pPr>
      <w:bookmarkStart w:id="0" w:name="_GoBack"/>
      <w:r w:rsidRPr="003F305A">
        <w:rPr>
          <w:rFonts w:ascii="Verdana" w:eastAsia="Calibri" w:hAnsi="Verdana" w:cs="Times New Roman"/>
          <w:b/>
          <w:sz w:val="20"/>
          <w:szCs w:val="20"/>
          <w:lang w:val="sr-Cyrl-CS"/>
        </w:rPr>
        <w:t xml:space="preserve">о опредељивању средстава по </w:t>
      </w:r>
      <w:r w:rsidR="003544E6" w:rsidRPr="003F305A">
        <w:rPr>
          <w:rFonts w:ascii="Verdana" w:eastAsia="Times New Roman" w:hAnsi="Verdana" w:cs="Times New Roman"/>
          <w:b/>
          <w:bCs/>
          <w:sz w:val="20"/>
          <w:szCs w:val="20"/>
          <w:lang w:val="ru-RU"/>
        </w:rPr>
        <w:t xml:space="preserve">Конкурсу </w:t>
      </w:r>
      <w:r w:rsidR="003544E6" w:rsidRPr="003F305A">
        <w:rPr>
          <w:rFonts w:ascii="Verdana" w:hAnsi="Verdana"/>
          <w:b/>
          <w:sz w:val="20"/>
          <w:szCs w:val="20"/>
          <w:lang w:val="sr-Cyrl-RS"/>
        </w:rPr>
        <w:t>о додели средстава за суфинансирање реконструкције, санације, изградње и израде пројектно техничке документације објеката јавне канализације у јавној својини на територији АП Војводине у 2025. години</w:t>
      </w:r>
    </w:p>
    <w:bookmarkEnd w:id="0"/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  <w:lang w:val="ru-RU"/>
        </w:rPr>
      </w:pPr>
    </w:p>
    <w:p w:rsidR="002E1D35" w:rsidRPr="003F305A" w:rsidRDefault="002E1D35" w:rsidP="002E1D35">
      <w:pPr>
        <w:numPr>
          <w:ilvl w:val="0"/>
          <w:numId w:val="11"/>
        </w:num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  <w:lang w:val="ru-RU"/>
        </w:rPr>
      </w:pPr>
    </w:p>
    <w:p w:rsidR="002E1D35" w:rsidRPr="003F305A" w:rsidRDefault="002E1D35" w:rsidP="001931E3">
      <w:p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val="ru-RU"/>
        </w:rPr>
      </w:pP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Средства у висини од </w:t>
      </w:r>
      <w:r w:rsidR="003544E6" w:rsidRPr="003F305A">
        <w:rPr>
          <w:rFonts w:ascii="Verdana" w:hAnsi="Verdana" w:cs="Calibri"/>
          <w:b/>
          <w:bCs/>
          <w:sz w:val="20"/>
          <w:szCs w:val="20"/>
          <w:lang w:val="ru-RU"/>
        </w:rPr>
        <w:t>272</w:t>
      </w:r>
      <w:r w:rsidR="003544E6" w:rsidRPr="003F305A">
        <w:rPr>
          <w:rFonts w:ascii="Verdana" w:hAnsi="Verdana" w:cs="Calibri"/>
          <w:b/>
          <w:bCs/>
          <w:sz w:val="20"/>
          <w:szCs w:val="20"/>
          <w:lang w:val="sr-Latn-RS"/>
        </w:rPr>
        <w:t xml:space="preserve">.500.000,00 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динара за </w:t>
      </w:r>
      <w:r w:rsidR="003A62CB" w:rsidRPr="003F305A">
        <w:rPr>
          <w:rFonts w:ascii="Verdana" w:hAnsi="Verdana"/>
          <w:sz w:val="20"/>
          <w:szCs w:val="20"/>
          <w:lang w:val="sr-Cyrl-RS"/>
        </w:rPr>
        <w:t>с</w:t>
      </w:r>
      <w:r w:rsidR="003544E6" w:rsidRPr="003F305A">
        <w:rPr>
          <w:rFonts w:ascii="Verdana" w:hAnsi="Verdana"/>
          <w:sz w:val="20"/>
          <w:szCs w:val="20"/>
          <w:lang w:val="sr-Cyrl-RS"/>
        </w:rPr>
        <w:t>уфинансирање</w:t>
      </w:r>
      <w:r w:rsidR="003544E6" w:rsidRPr="003F305A">
        <w:rPr>
          <w:rFonts w:ascii="Verdana" w:hAnsi="Verdana"/>
          <w:sz w:val="20"/>
          <w:szCs w:val="20"/>
          <w:lang w:val="ru-RU"/>
        </w:rPr>
        <w:t xml:space="preserve"> </w:t>
      </w:r>
      <w:r w:rsidR="003544E6" w:rsidRPr="003F305A">
        <w:rPr>
          <w:rFonts w:ascii="Verdana" w:hAnsi="Verdana"/>
          <w:sz w:val="20"/>
          <w:szCs w:val="20"/>
          <w:lang w:val="sr-Cyrl-RS"/>
        </w:rPr>
        <w:t>реконструкције, санације, изградње и израде пројектно техничке документације објеката јавне канализације у јавној својини</w:t>
      </w:r>
      <w:r w:rsidRPr="003F305A">
        <w:rPr>
          <w:rFonts w:ascii="Verdana" w:eastAsia="Times New Roman" w:hAnsi="Verdana" w:cs="Times New Roman"/>
          <w:b/>
          <w:bCs/>
          <w:sz w:val="20"/>
          <w:szCs w:val="20"/>
          <w:lang w:val="ru-RU"/>
        </w:rPr>
        <w:t xml:space="preserve"> </w:t>
      </w:r>
      <w:r w:rsidR="003544E6" w:rsidRPr="003F305A">
        <w:rPr>
          <w:rFonts w:ascii="Verdana" w:eastAsia="Times New Roman" w:hAnsi="Verdana" w:cs="Times New Roman"/>
          <w:bCs/>
          <w:sz w:val="20"/>
          <w:szCs w:val="20"/>
          <w:lang w:val="ru-RU"/>
        </w:rPr>
        <w:t>2025</w:t>
      </w:r>
      <w:r w:rsidRPr="003F305A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. </w:t>
      </w:r>
      <w:r w:rsidRPr="003F305A">
        <w:rPr>
          <w:rFonts w:ascii="Verdana" w:eastAsia="Times New Roman" w:hAnsi="Verdana" w:cs="Times New Roman"/>
          <w:bCs/>
          <w:sz w:val="20"/>
          <w:szCs w:val="20"/>
          <w:lang w:val="sr-Cyrl-RS"/>
        </w:rPr>
        <w:t>г</w:t>
      </w:r>
      <w:r w:rsidRPr="003F305A">
        <w:rPr>
          <w:rFonts w:ascii="Verdana" w:eastAsia="Times New Roman" w:hAnsi="Verdana" w:cs="Times New Roman"/>
          <w:bCs/>
          <w:sz w:val="20"/>
          <w:szCs w:val="20"/>
          <w:lang w:val="ru-RU"/>
        </w:rPr>
        <w:t>одини</w:t>
      </w:r>
      <w:r w:rsidRPr="003F305A">
        <w:rPr>
          <w:rFonts w:ascii="Verdana" w:eastAsia="Times New Roman" w:hAnsi="Verdana" w:cs="Times New Roman"/>
          <w:b/>
          <w:sz w:val="20"/>
          <w:szCs w:val="20"/>
          <w:lang w:val="sr-Cyrl-CS"/>
        </w:rPr>
        <w:t xml:space="preserve"> </w:t>
      </w:r>
      <w:r w:rsidRPr="003F305A">
        <w:rPr>
          <w:rFonts w:ascii="Verdana" w:eastAsia="Times New Roman" w:hAnsi="Verdana" w:cs="Times New Roman"/>
          <w:sz w:val="20"/>
          <w:szCs w:val="20"/>
          <w:lang w:val="sr-Cyrl-CS"/>
        </w:rPr>
        <w:t xml:space="preserve">предвиђена тачком </w:t>
      </w:r>
      <w:r w:rsidRPr="003F305A">
        <w:rPr>
          <w:rFonts w:ascii="Verdana" w:eastAsia="Times New Roman" w:hAnsi="Verdana" w:cs="Times New Roman"/>
          <w:sz w:val="20"/>
          <w:szCs w:val="20"/>
          <w:lang w:val="en-GB"/>
        </w:rPr>
        <w:t>II</w:t>
      </w:r>
      <w:r w:rsidR="003544E6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подтачка 2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.1 </w:t>
      </w:r>
      <w:r w:rsidRPr="003F305A">
        <w:rPr>
          <w:rFonts w:ascii="Verdana" w:eastAsia="Calibri" w:hAnsi="Verdana" w:cs="Times New Roman"/>
          <w:sz w:val="20"/>
          <w:szCs w:val="20"/>
          <w:lang w:val="sr-Cyrl-CS"/>
        </w:rPr>
        <w:t xml:space="preserve">Покрајинске скупштинске одлуке о Годишњем </w:t>
      </w:r>
      <w:r w:rsidRPr="003F305A">
        <w:rPr>
          <w:rFonts w:ascii="Verdana" w:eastAsia="Calibri" w:hAnsi="Verdana" w:cs="Times New Roman"/>
          <w:sz w:val="20"/>
          <w:szCs w:val="20"/>
          <w:lang w:val="ru-RU"/>
        </w:rPr>
        <w:t xml:space="preserve">програму коришћења средстава из Буџетског фонда за воде Аутономне покрајине Војводине </w:t>
      </w:r>
      <w:r w:rsidRPr="003F305A">
        <w:rPr>
          <w:rFonts w:ascii="Verdana" w:eastAsia="Calibri" w:hAnsi="Verdana" w:cs="Times New Roman"/>
          <w:sz w:val="20"/>
          <w:szCs w:val="20"/>
          <w:lang w:val="sr-Cyrl-CS"/>
        </w:rPr>
        <w:t xml:space="preserve">за </w:t>
      </w:r>
      <w:r w:rsidR="003544E6" w:rsidRPr="003F305A">
        <w:rPr>
          <w:rFonts w:ascii="Verdana" w:eastAsia="Calibri" w:hAnsi="Verdana" w:cs="Times New Roman"/>
          <w:sz w:val="20"/>
          <w:szCs w:val="20"/>
          <w:lang w:val="ru-RU"/>
        </w:rPr>
        <w:t>2025</w:t>
      </w:r>
      <w:r w:rsidRPr="003F305A">
        <w:rPr>
          <w:rFonts w:ascii="Verdana" w:eastAsia="Calibri" w:hAnsi="Verdana" w:cs="Times New Roman"/>
          <w:sz w:val="20"/>
          <w:szCs w:val="20"/>
          <w:lang w:val="ru-RU"/>
        </w:rPr>
        <w:t xml:space="preserve">. годину </w:t>
      </w:r>
      <w:r w:rsidRPr="003F305A">
        <w:rPr>
          <w:rFonts w:ascii="Verdana" w:eastAsia="Calibri" w:hAnsi="Verdana" w:cs="Times New Roman"/>
          <w:sz w:val="20"/>
          <w:szCs w:val="20"/>
          <w:lang w:val="sr-Cyrl-CS"/>
        </w:rPr>
        <w:t xml:space="preserve"> </w:t>
      </w:r>
      <w:r w:rsidR="003544E6" w:rsidRPr="003F305A">
        <w:rPr>
          <w:rFonts w:ascii="Verdana" w:hAnsi="Verdana"/>
          <w:sz w:val="20"/>
          <w:szCs w:val="20"/>
          <w:lang w:val="sr-Cyrl-RS"/>
        </w:rPr>
        <w:t xml:space="preserve">(„Службени лист АПВ”, брoj 57/2024, 38/25 и 53/25) 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по спроведеном </w:t>
      </w:r>
      <w:r w:rsidRPr="003F305A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Конкурсу </w:t>
      </w:r>
      <w:r w:rsidR="003544E6" w:rsidRPr="003F305A">
        <w:rPr>
          <w:rFonts w:ascii="Verdana" w:hAnsi="Verdana"/>
          <w:sz w:val="20"/>
          <w:szCs w:val="20"/>
          <w:lang w:val="sr-Cyrl-RS"/>
        </w:rPr>
        <w:t>о додели средстава за суфинансирање реконструкције, санације, изградње и израде пројектно техничке документације објеката јавне канализације у јавној својини на територији АП Војводине у 2025. години</w:t>
      </w:r>
      <w:r w:rsidR="003544E6" w:rsidRPr="003F305A">
        <w:rPr>
          <w:rFonts w:ascii="Verdana" w:hAnsi="Verdana" w:cs="Arial"/>
          <w:bCs/>
          <w:sz w:val="20"/>
          <w:szCs w:val="20"/>
          <w:shd w:val="clear" w:color="auto" w:fill="FFFFFF"/>
          <w:lang w:val="sr-Latn-RS"/>
        </w:rPr>
        <w:t xml:space="preserve"> </w:t>
      </w:r>
      <w:r w:rsidR="003544E6" w:rsidRPr="003F305A">
        <w:rPr>
          <w:rFonts w:ascii="Verdana" w:hAnsi="Verdana" w:cs="Arial"/>
          <w:bCs/>
          <w:sz w:val="20"/>
          <w:szCs w:val="20"/>
          <w:shd w:val="clear" w:color="auto" w:fill="FFFFFF"/>
          <w:lang w:val="sr-Cyrl-RS"/>
        </w:rPr>
        <w:t xml:space="preserve">објављеном </w:t>
      </w:r>
      <w:r w:rsidRPr="003F305A">
        <w:rPr>
          <w:rFonts w:ascii="Verdana" w:eastAsia="Times New Roman" w:hAnsi="Verdana" w:cs="Arial"/>
          <w:bCs/>
          <w:sz w:val="20"/>
          <w:szCs w:val="20"/>
          <w:lang w:val="ru-RU"/>
        </w:rPr>
        <w:t xml:space="preserve">у „Службени лист АПВ“ број </w:t>
      </w:r>
      <w:r w:rsidR="003544E6" w:rsidRPr="003F305A">
        <w:rPr>
          <w:rFonts w:ascii="Verdana" w:eastAsia="Times New Roman" w:hAnsi="Verdana" w:cs="Arial"/>
          <w:bCs/>
          <w:sz w:val="20"/>
          <w:szCs w:val="20"/>
          <w:lang w:val="ru-RU"/>
        </w:rPr>
        <w:t>57/25 и сајту Покрајинског секретаријата</w:t>
      </w:r>
      <w:r w:rsidR="003544E6" w:rsidRPr="003F305A">
        <w:rPr>
          <w:rFonts w:ascii="Verdana" w:eastAsia="Times New Roman" w:hAnsi="Verdana" w:cs="Arial"/>
          <w:bCs/>
          <w:sz w:val="20"/>
          <w:szCs w:val="20"/>
          <w:lang w:val="sr-Cyrl-RS"/>
        </w:rPr>
        <w:t xml:space="preserve">, а обавештење о расписивању у </w:t>
      </w:r>
      <w:r w:rsidRPr="003F305A">
        <w:rPr>
          <w:rFonts w:ascii="Verdana" w:eastAsia="Times New Roman" w:hAnsi="Verdana" w:cs="Arial"/>
          <w:bCs/>
          <w:sz w:val="20"/>
          <w:szCs w:val="20"/>
          <w:lang w:val="sr-Latn-CS"/>
        </w:rPr>
        <w:t xml:space="preserve"> дневном листу „Дневник“ дана </w:t>
      </w:r>
      <w:r w:rsidR="003544E6" w:rsidRPr="003F305A">
        <w:rPr>
          <w:rFonts w:ascii="Verdana" w:eastAsia="Times New Roman" w:hAnsi="Verdana" w:cs="Arial"/>
          <w:bCs/>
          <w:sz w:val="20"/>
          <w:szCs w:val="20"/>
          <w:lang w:val="sr-Cyrl-RS"/>
        </w:rPr>
        <w:t>07.11.2025</w:t>
      </w:r>
      <w:r w:rsidRPr="003F305A">
        <w:rPr>
          <w:rFonts w:ascii="Verdana" w:eastAsia="Times New Roman" w:hAnsi="Verdana" w:cs="Arial"/>
          <w:bCs/>
          <w:sz w:val="20"/>
          <w:szCs w:val="20"/>
          <w:lang w:val="sr-Latn-CS"/>
        </w:rPr>
        <w:t>. године</w:t>
      </w:r>
      <w:r w:rsidRPr="003F305A">
        <w:rPr>
          <w:rFonts w:ascii="Verdana" w:eastAsia="Times New Roman" w:hAnsi="Verdana" w:cs="Arial"/>
          <w:bCs/>
          <w:sz w:val="20"/>
          <w:szCs w:val="20"/>
          <w:lang w:val="ru-RU"/>
        </w:rPr>
        <w:t xml:space="preserve">, по 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>Правилник</w:t>
      </w:r>
      <w:r w:rsidRPr="003F305A">
        <w:rPr>
          <w:rFonts w:ascii="Verdana" w:eastAsia="Times New Roman" w:hAnsi="Verdana" w:cs="Times New Roman"/>
          <w:sz w:val="20"/>
          <w:szCs w:val="20"/>
          <w:lang w:val="sr-Cyrl-RS"/>
        </w:rPr>
        <w:t>у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="003544E6" w:rsidRPr="003F305A">
        <w:rPr>
          <w:rFonts w:ascii="Verdana" w:hAnsi="Verdana"/>
          <w:sz w:val="20"/>
          <w:szCs w:val="20"/>
          <w:lang w:val="ru-RU"/>
        </w:rPr>
        <w:t xml:space="preserve">о додели </w:t>
      </w:r>
      <w:r w:rsidR="003544E6" w:rsidRPr="003F305A">
        <w:rPr>
          <w:rFonts w:ascii="Verdana" w:hAnsi="Verdana"/>
          <w:sz w:val="20"/>
          <w:szCs w:val="20"/>
          <w:lang w:val="sr-Cyrl-CS" w:eastAsia="sr-Cyrl-RS"/>
        </w:rPr>
        <w:t xml:space="preserve">средстава за суфинансирање реконструкције санације, изградње,  и израде пројектно техничке документације објеката јавне канализације у јавној својини за 2025. годину  </w:t>
      </w:r>
      <w:r w:rsidR="003544E6" w:rsidRPr="003F305A">
        <w:rPr>
          <w:rFonts w:ascii="Verdana" w:eastAsia="Calibri" w:hAnsi="Verdana" w:cs="Times New Roman"/>
          <w:sz w:val="20"/>
          <w:szCs w:val="20"/>
          <w:lang w:val="ru-RU"/>
        </w:rPr>
        <w:t xml:space="preserve">(„Службени лист АПВ“ број бр. 57/2025),  </w:t>
      </w:r>
      <w:r w:rsidRPr="003F305A">
        <w:rPr>
          <w:rFonts w:ascii="Verdana" w:eastAsia="Times New Roman" w:hAnsi="Verdana" w:cs="Arial"/>
          <w:bCs/>
          <w:sz w:val="20"/>
          <w:szCs w:val="20"/>
          <w:lang w:val="ru-RU"/>
        </w:rPr>
        <w:t xml:space="preserve">сходно бодовној листи коју је утврдила </w:t>
      </w:r>
      <w:r w:rsidR="003544E6" w:rsidRPr="003F305A">
        <w:rPr>
          <w:rFonts w:ascii="Verdana" w:hAnsi="Verdana"/>
          <w:sz w:val="20"/>
          <w:szCs w:val="20"/>
          <w:lang w:val="sr-Cyrl-CS" w:eastAsia="sr-Cyrl-RS"/>
        </w:rPr>
        <w:t xml:space="preserve">Конкурса за доделу средстава за суфинансирање реконструкције санације, изградње  и израде пројектно техничке документације објеката јавне канализације у јавној својини за 2025. годину </w:t>
      </w:r>
      <w:r w:rsidRPr="003F305A">
        <w:rPr>
          <w:rFonts w:ascii="Verdana" w:eastAsia="Times New Roman" w:hAnsi="Verdana" w:cs="Times New Roman"/>
          <w:b/>
          <w:sz w:val="20"/>
          <w:szCs w:val="20"/>
          <w:lang w:val="ru-RU"/>
        </w:rPr>
        <w:t>расподељују се</w:t>
      </w:r>
      <w:r w:rsidRPr="003F305A">
        <w:rPr>
          <w:rFonts w:ascii="Verdana" w:eastAsia="Times New Roman" w:hAnsi="Verdana" w:cs="Times New Roman"/>
          <w:b/>
          <w:sz w:val="20"/>
          <w:szCs w:val="20"/>
          <w:lang w:val="sr-Cyrl-RS"/>
        </w:rPr>
        <w:t xml:space="preserve"> у износу од  </w:t>
      </w:r>
      <w:r w:rsidR="001931E3" w:rsidRPr="003F305A">
        <w:rPr>
          <w:rFonts w:ascii="Verdana" w:eastAsia="Times New Roman" w:hAnsi="Verdana" w:cs="Calibri"/>
          <w:b/>
          <w:color w:val="000000"/>
          <w:sz w:val="20"/>
          <w:szCs w:val="20"/>
          <w:lang w:val="ru-RU"/>
        </w:rPr>
        <w:t>272.400.855,90</w:t>
      </w:r>
      <w:r w:rsidR="003544E6" w:rsidRPr="003F305A">
        <w:rPr>
          <w:rFonts w:ascii="Verdana" w:hAnsi="Verdana" w:cs="Calibri"/>
          <w:b/>
          <w:bCs/>
          <w:sz w:val="20"/>
          <w:szCs w:val="20"/>
          <w:lang w:val="sr-Latn-RS"/>
        </w:rPr>
        <w:t xml:space="preserve"> </w:t>
      </w:r>
      <w:r w:rsidRPr="003F305A">
        <w:rPr>
          <w:rFonts w:ascii="Verdana" w:eastAsia="Calibri" w:hAnsi="Verdana" w:cs="Times New Roman"/>
          <w:b/>
          <w:bCs/>
          <w:color w:val="000000"/>
          <w:sz w:val="20"/>
          <w:szCs w:val="20"/>
          <w:lang w:val="sr-Cyrl-RS"/>
        </w:rPr>
        <w:t>динара</w:t>
      </w:r>
      <w:r w:rsidRPr="003F305A">
        <w:rPr>
          <w:rFonts w:ascii="Verdana" w:eastAsia="Calibri" w:hAnsi="Verdana" w:cs="Times New Roman"/>
          <w:b/>
          <w:i/>
          <w:noProof/>
          <w:sz w:val="20"/>
          <w:szCs w:val="20"/>
          <w:lang w:val="ru-RU"/>
        </w:rPr>
        <w:t>:</w:t>
      </w:r>
    </w:p>
    <w:p w:rsidR="001931E3" w:rsidRPr="003F305A" w:rsidRDefault="001931E3" w:rsidP="003544E6">
      <w:pPr>
        <w:pStyle w:val="Default"/>
        <w:jc w:val="both"/>
        <w:rPr>
          <w:rFonts w:eastAsia="Calibri" w:cs="Times New Roman"/>
          <w:b/>
          <w:i/>
          <w:noProof/>
          <w:sz w:val="20"/>
          <w:szCs w:val="20"/>
          <w:lang w:val="ru-RU"/>
        </w:rPr>
      </w:pPr>
    </w:p>
    <w:p w:rsidR="001931E3" w:rsidRPr="003F305A" w:rsidRDefault="001931E3" w:rsidP="003544E6">
      <w:pPr>
        <w:pStyle w:val="Default"/>
        <w:jc w:val="both"/>
        <w:rPr>
          <w:color w:val="auto"/>
          <w:sz w:val="20"/>
          <w:szCs w:val="20"/>
          <w:lang w:val="sr-Latn-RS"/>
        </w:rPr>
      </w:pPr>
    </w:p>
    <w:p w:rsidR="002E1D35" w:rsidRPr="003F305A" w:rsidRDefault="002E1D35" w:rsidP="002E1D35">
      <w:pPr>
        <w:spacing w:after="0" w:line="240" w:lineRule="auto"/>
        <w:ind w:right="-2"/>
        <w:jc w:val="both"/>
        <w:rPr>
          <w:rFonts w:ascii="Verdana" w:eastAsia="Calibri" w:hAnsi="Verdana" w:cs="Times New Roman"/>
          <w:b/>
          <w:i/>
          <w:noProof/>
          <w:sz w:val="20"/>
          <w:szCs w:val="20"/>
          <w:lang w:val="ru-RU"/>
        </w:rPr>
      </w:pPr>
    </w:p>
    <w:p w:rsidR="001931E3" w:rsidRPr="003F305A" w:rsidRDefault="001931E3" w:rsidP="002E1D35">
      <w:pPr>
        <w:spacing w:after="0" w:line="240" w:lineRule="auto"/>
        <w:ind w:right="-2"/>
        <w:jc w:val="both"/>
        <w:rPr>
          <w:rFonts w:ascii="Verdana" w:eastAsia="Calibri" w:hAnsi="Verdana" w:cs="Times New Roman"/>
          <w:b/>
          <w:i/>
          <w:noProof/>
          <w:sz w:val="20"/>
          <w:szCs w:val="20"/>
          <w:lang w:val="ru-RU"/>
        </w:rPr>
      </w:pPr>
    </w:p>
    <w:p w:rsidR="003544E6" w:rsidRPr="003F305A" w:rsidRDefault="003544E6" w:rsidP="002E1D35">
      <w:pPr>
        <w:spacing w:after="0" w:line="240" w:lineRule="auto"/>
        <w:ind w:right="-2"/>
        <w:jc w:val="both"/>
        <w:rPr>
          <w:rFonts w:ascii="Verdana" w:eastAsia="Calibri" w:hAnsi="Verdana" w:cs="Times New Roman"/>
          <w:b/>
          <w:i/>
          <w:noProof/>
          <w:sz w:val="20"/>
          <w:szCs w:val="20"/>
          <w:lang w:val="ru-RU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361"/>
        <w:gridCol w:w="1509"/>
        <w:gridCol w:w="1469"/>
        <w:gridCol w:w="2242"/>
        <w:gridCol w:w="599"/>
        <w:gridCol w:w="1706"/>
      </w:tblGrid>
      <w:tr w:rsidR="00585FDC" w:rsidRPr="003F305A" w:rsidTr="00A87210">
        <w:trPr>
          <w:trHeight w:val="300"/>
        </w:trPr>
        <w:tc>
          <w:tcPr>
            <w:tcW w:w="653" w:type="dxa"/>
            <w:shd w:val="clear" w:color="000000" w:fill="33CCCC"/>
            <w:noWrap/>
            <w:vAlign w:val="bottom"/>
            <w:hideMark/>
          </w:tcPr>
          <w:p w:rsidR="00DF2F73" w:rsidRPr="003F305A" w:rsidRDefault="00DF2F73" w:rsidP="00DF2F73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Ред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  <w:t>.</w:t>
            </w:r>
          </w:p>
          <w:p w:rsidR="00DF2F73" w:rsidRPr="003F305A" w:rsidRDefault="00DF2F73" w:rsidP="00DF2F73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1361" w:type="dxa"/>
            <w:shd w:val="clear" w:color="000000" w:fill="33CCCC"/>
            <w:vAlign w:val="bottom"/>
            <w:hideMark/>
          </w:tcPr>
          <w:p w:rsidR="00DF2F73" w:rsidRPr="003F305A" w:rsidRDefault="00DF2F73" w:rsidP="00DF2F73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Број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509" w:type="dxa"/>
            <w:shd w:val="clear" w:color="000000" w:fill="33CCCC"/>
            <w:noWrap/>
            <w:vAlign w:val="bottom"/>
            <w:hideMark/>
          </w:tcPr>
          <w:p w:rsidR="00DF2F73" w:rsidRPr="003F305A" w:rsidRDefault="00DF2F73" w:rsidP="00DF2F73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ИД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469" w:type="dxa"/>
            <w:shd w:val="clear" w:color="000000" w:fill="33CCCC"/>
            <w:noWrap/>
            <w:vAlign w:val="bottom"/>
            <w:hideMark/>
          </w:tcPr>
          <w:p w:rsidR="00DF2F73" w:rsidRPr="003F305A" w:rsidRDefault="00DF2F73" w:rsidP="00DF2F73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  <w:t>Подносилац пријаве</w:t>
            </w:r>
          </w:p>
        </w:tc>
        <w:tc>
          <w:tcPr>
            <w:tcW w:w="2252" w:type="dxa"/>
            <w:shd w:val="clear" w:color="000000" w:fill="33CCCC"/>
          </w:tcPr>
          <w:p w:rsidR="00DF2F73" w:rsidRPr="003F305A" w:rsidRDefault="00A04A50" w:rsidP="00DF2F73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  <w:t>Назив пројекта</w:t>
            </w:r>
          </w:p>
        </w:tc>
        <w:tc>
          <w:tcPr>
            <w:tcW w:w="599" w:type="dxa"/>
            <w:shd w:val="clear" w:color="000000" w:fill="33CCCC"/>
            <w:noWrap/>
            <w:vAlign w:val="bottom"/>
            <w:hideMark/>
          </w:tcPr>
          <w:p w:rsidR="00DF2F73" w:rsidRPr="003F305A" w:rsidRDefault="00DF2F73" w:rsidP="00DF2F73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Бод</w:t>
            </w:r>
            <w:proofErr w:type="spellEnd"/>
          </w:p>
        </w:tc>
        <w:tc>
          <w:tcPr>
            <w:tcW w:w="1696" w:type="dxa"/>
            <w:shd w:val="clear" w:color="000000" w:fill="33CCCC"/>
            <w:vAlign w:val="bottom"/>
            <w:hideMark/>
          </w:tcPr>
          <w:p w:rsidR="00DF2F73" w:rsidRPr="003F305A" w:rsidRDefault="00DF2F73" w:rsidP="00DF2F73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Одобрено</w:t>
            </w:r>
            <w:proofErr w:type="spellEnd"/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004677524 2025 09419 005 000 000 001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ВК25192724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Наставак изградње фекалне канализације у насељеном месту Елемир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80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20,580,615.92</w:t>
            </w:r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2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004678478 2025 09419 005 000 000 001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ВК25192844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Радови наставка изградње фекалне канализације са црпним станицама у Клеку и потисног цевовода фекалне канализације од насељеног места Клек до Зрењанина.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80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38,479,213.57</w:t>
            </w:r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3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004679896 2025 09419 005 000 000 001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ВК25192685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Кула</w:t>
            </w:r>
            <w:proofErr w:type="spellEnd"/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Изградња фекалне канализације у насељу Кула у улицама Исе Бајића, Стевана Сремца, Панонска и Исе Секицког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70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49,033,017.55</w:t>
            </w:r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4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004690102 2025 09419 005 000 000 001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ВК25192904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 СРЕМСКИ КАРЛОВЦИ</w:t>
            </w:r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Пројекат хидротехничких инсталација - фекална и атмосферска канализација - Улица Нова И у Сремским Карловцима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70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45,024,022.49</w:t>
            </w:r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5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004647689 2025 09419 005 000 000 001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ВК25192184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Бач</w:t>
            </w:r>
            <w:proofErr w:type="spellEnd"/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Изградња црпне станице ЦС5 фекалне канализације у Селенчи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65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15,804,272.01</w:t>
            </w:r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6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004673918 2025 09419 005 000 000 001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ВК25192564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Бачки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Петровац</w:t>
            </w:r>
            <w:proofErr w:type="spellEnd"/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Сепарат за грађевинску дозволу вакуумске канализације за насељено место Бачки Петровац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55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4,124,515.15</w:t>
            </w:r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7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004690079 2025 09419 005 000 000 001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ВК25192587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Извођење радова на изградњи канализације у улицама Динка Златарића и Птујска у Суботици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55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13,184,570.00</w:t>
            </w:r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8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004653931 2025 09419 005 000 000 001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ВК25192264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Изградња канализационе мреже у улици Личка у Сомбору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50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7,919,560.94</w:t>
            </w:r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9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004665542 2025 09419 005 000 000 001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ВК25192364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Сента</w:t>
            </w:r>
            <w:proofErr w:type="spellEnd"/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Изградња канализације у улици Железничка (деонице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sr-Latn-RS"/>
              </w:rPr>
              <w:t>III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,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sr-Latn-RS"/>
              </w:rPr>
              <w:t>IV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 и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sr-Latn-RS"/>
              </w:rPr>
              <w:lastRenderedPageBreak/>
              <w:t>V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) и улици Прилепска у Сенти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lastRenderedPageBreak/>
              <w:t>50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12,759,951.00</w:t>
            </w:r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10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004669160 2025 09419 005 000 000 001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ВК25192405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Пећинци</w:t>
            </w:r>
            <w:proofErr w:type="spellEnd"/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Доградња канализационе мреже у улици Патријарха Павла у насељу Пећинци на к.п. 2050 и 2059 ко Пећинци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45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28,174,917.27</w:t>
            </w:r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11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004669688 2025 09419 005 000 000 001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ВК25192288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Израда пројектно-техничке документације одвођења комуналних отпадних вода за насељена места Уљма и Избиште са пречистачем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30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27,416,200.00</w:t>
            </w:r>
          </w:p>
        </w:tc>
      </w:tr>
      <w:tr w:rsidR="00A87210" w:rsidRPr="003F305A" w:rsidTr="00A87210">
        <w:trPr>
          <w:trHeight w:val="900"/>
        </w:trPr>
        <w:tc>
          <w:tcPr>
            <w:tcW w:w="653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12</w:t>
            </w:r>
          </w:p>
        </w:tc>
        <w:tc>
          <w:tcPr>
            <w:tcW w:w="1361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004688749 2025 09419 005 000 000 001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ВК25192847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2252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Пројекат санације црногорске станице Црвени магацин (ЦС "Центар") за одвођење атмосферских вода града Панчева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25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9,900,000.00</w:t>
            </w:r>
          </w:p>
        </w:tc>
      </w:tr>
    </w:tbl>
    <w:p w:rsidR="002E1D35" w:rsidRPr="003F305A" w:rsidRDefault="002E1D35" w:rsidP="002E1D35">
      <w:pPr>
        <w:spacing w:after="0" w:line="240" w:lineRule="auto"/>
        <w:ind w:right="-2"/>
        <w:jc w:val="both"/>
        <w:rPr>
          <w:rFonts w:ascii="Verdana" w:eastAsia="Calibri" w:hAnsi="Verdana" w:cs="Times New Roman"/>
          <w:b/>
          <w:i/>
          <w:noProof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  <w:lang w:val="ru-RU"/>
        </w:rPr>
      </w:pPr>
    </w:p>
    <w:p w:rsidR="002E1D35" w:rsidRPr="003F305A" w:rsidRDefault="002E1D35" w:rsidP="00A67825">
      <w:pPr>
        <w:spacing w:after="0" w:line="240" w:lineRule="auto"/>
        <w:rPr>
          <w:rFonts w:ascii="Verdana" w:eastAsia="Calibri" w:hAnsi="Verdana" w:cs="Times New Roman"/>
          <w:b/>
          <w:bCs/>
          <w:sz w:val="20"/>
          <w:szCs w:val="20"/>
          <w:lang w:val="ru-RU"/>
        </w:rPr>
      </w:pPr>
    </w:p>
    <w:p w:rsidR="002E1D35" w:rsidRPr="003F305A" w:rsidRDefault="002E1D35" w:rsidP="00A04A50">
      <w:pPr>
        <w:spacing w:after="0" w:line="240" w:lineRule="auto"/>
        <w:rPr>
          <w:rFonts w:ascii="Verdana" w:eastAsia="Calibri" w:hAnsi="Verdana" w:cs="Times New Roman"/>
          <w:b/>
          <w:bCs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b/>
          <w:bCs/>
          <w:sz w:val="20"/>
          <w:szCs w:val="20"/>
          <w:lang w:val="ru-RU"/>
        </w:rPr>
      </w:pPr>
      <w:r w:rsidRPr="003F305A">
        <w:rPr>
          <w:rFonts w:ascii="Verdana" w:eastAsia="Calibri" w:hAnsi="Verdana" w:cs="Times New Roman"/>
          <w:b/>
          <w:bCs/>
          <w:sz w:val="20"/>
          <w:szCs w:val="20"/>
          <w:lang w:val="ru-RU"/>
        </w:rPr>
        <w:t>2.</w:t>
      </w:r>
    </w:p>
    <w:p w:rsidR="002E1D35" w:rsidRPr="003F305A" w:rsidRDefault="00A04A50" w:rsidP="002E1D3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  <w:lang w:val="ru-RU"/>
        </w:rPr>
      </w:pPr>
      <w:r w:rsidRPr="003F305A">
        <w:rPr>
          <w:rFonts w:ascii="Verdana" w:eastAsia="Calibri" w:hAnsi="Verdana" w:cs="Times New Roman"/>
          <w:bCs/>
          <w:sz w:val="20"/>
          <w:szCs w:val="20"/>
          <w:lang w:val="ru-RU"/>
        </w:rPr>
        <w:t>Одбија се пријава</w:t>
      </w:r>
      <w:r w:rsidR="002E1D35" w:rsidRPr="003F305A">
        <w:rPr>
          <w:rFonts w:ascii="Verdana" w:eastAsia="Calibri" w:hAnsi="Verdana" w:cs="Times New Roman"/>
          <w:bCs/>
          <w:sz w:val="20"/>
          <w:szCs w:val="20"/>
          <w:lang w:val="ru-RU"/>
        </w:rPr>
        <w:t xml:space="preserve">: </w:t>
      </w:r>
    </w:p>
    <w:p w:rsidR="00A04A50" w:rsidRPr="003F305A" w:rsidRDefault="00A04A50" w:rsidP="002E1D35">
      <w:pPr>
        <w:spacing w:after="0" w:line="240" w:lineRule="auto"/>
        <w:rPr>
          <w:rFonts w:ascii="Verdana" w:eastAsia="Calibri" w:hAnsi="Verdana" w:cs="Times New Roman"/>
          <w:bCs/>
          <w:sz w:val="20"/>
          <w:szCs w:val="20"/>
          <w:lang w:val="ru-RU"/>
        </w:rPr>
      </w:pP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2601"/>
        <w:gridCol w:w="2883"/>
        <w:gridCol w:w="2807"/>
      </w:tblGrid>
      <w:tr w:rsidR="00A04A50" w:rsidRPr="003F305A" w:rsidTr="001931E3">
        <w:trPr>
          <w:trHeight w:val="300"/>
        </w:trPr>
        <w:tc>
          <w:tcPr>
            <w:tcW w:w="653" w:type="dxa"/>
            <w:shd w:val="clear" w:color="000000" w:fill="33CCCC"/>
            <w:noWrap/>
            <w:vAlign w:val="bottom"/>
            <w:hideMark/>
          </w:tcPr>
          <w:p w:rsidR="00A04A50" w:rsidRPr="003F305A" w:rsidRDefault="00A04A50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Ред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.</w:t>
            </w:r>
          </w:p>
          <w:p w:rsidR="00A04A50" w:rsidRPr="003F305A" w:rsidRDefault="00A04A50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1361" w:type="dxa"/>
            <w:shd w:val="clear" w:color="000000" w:fill="33CCCC"/>
            <w:vAlign w:val="bottom"/>
            <w:hideMark/>
          </w:tcPr>
          <w:p w:rsidR="00A04A50" w:rsidRPr="003F305A" w:rsidRDefault="00A04A50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Број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509" w:type="dxa"/>
            <w:shd w:val="clear" w:color="000000" w:fill="33CCCC"/>
            <w:noWrap/>
            <w:vAlign w:val="bottom"/>
            <w:hideMark/>
          </w:tcPr>
          <w:p w:rsidR="00A04A50" w:rsidRPr="003F305A" w:rsidRDefault="00A04A50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422" w:type="dxa"/>
            <w:shd w:val="clear" w:color="000000" w:fill="33CCCC"/>
            <w:noWrap/>
            <w:vAlign w:val="bottom"/>
            <w:hideMark/>
          </w:tcPr>
          <w:p w:rsidR="00A04A50" w:rsidRPr="003F305A" w:rsidRDefault="00A04A50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Подносилац пријаве</w:t>
            </w:r>
          </w:p>
        </w:tc>
      </w:tr>
      <w:tr w:rsidR="00A04A50" w:rsidRPr="003F305A" w:rsidTr="00A04A50">
        <w:trPr>
          <w:trHeight w:val="300"/>
        </w:trPr>
        <w:tc>
          <w:tcPr>
            <w:tcW w:w="653" w:type="dxa"/>
            <w:shd w:val="clear" w:color="auto" w:fill="auto"/>
            <w:noWrap/>
            <w:vAlign w:val="bottom"/>
          </w:tcPr>
          <w:p w:rsidR="00A04A50" w:rsidRPr="003F305A" w:rsidRDefault="003A62CB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3544E6" w:rsidRPr="003F305A" w:rsidRDefault="003544E6" w:rsidP="003544E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004676165 2025 09419 005 000 000 001</w:t>
            </w:r>
          </w:p>
          <w:p w:rsidR="00A04A50" w:rsidRPr="003F305A" w:rsidRDefault="00A04A50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3544E6" w:rsidRPr="003F305A" w:rsidRDefault="003544E6" w:rsidP="003544E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ВК25192545</w:t>
            </w:r>
          </w:p>
          <w:p w:rsidR="00A04A50" w:rsidRPr="003F305A" w:rsidRDefault="00A04A50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3544E6" w:rsidRPr="003F305A" w:rsidRDefault="003544E6" w:rsidP="003544E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Бела</w:t>
            </w:r>
            <w:proofErr w:type="spellEnd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Црква</w:t>
            </w:r>
            <w:proofErr w:type="spellEnd"/>
          </w:p>
          <w:p w:rsidR="00A04A50" w:rsidRPr="003F305A" w:rsidRDefault="00A04A50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2E1D35" w:rsidRPr="003F305A" w:rsidRDefault="002E1D35" w:rsidP="004C266A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lang w:val="sr-Cyrl-RS"/>
        </w:rPr>
      </w:pP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</w:rPr>
      </w:pPr>
      <w:r w:rsidRPr="003F305A">
        <w:rPr>
          <w:rFonts w:ascii="Verdana" w:eastAsia="Calibri" w:hAnsi="Verdana" w:cs="Times New Roman"/>
          <w:noProof/>
          <w:sz w:val="20"/>
          <w:szCs w:val="20"/>
        </w:rPr>
        <w:t>3.</w:t>
      </w:r>
    </w:p>
    <w:p w:rsidR="002E1D35" w:rsidRPr="003F305A" w:rsidRDefault="002E1D35" w:rsidP="002E1D35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</w:rPr>
      </w:pPr>
    </w:p>
    <w:p w:rsidR="002E1D35" w:rsidRPr="003F305A" w:rsidRDefault="002E1D35" w:rsidP="002E1D35">
      <w:pPr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>На основу ове одлуке Комисија сачињава, а покрајински секретар доноси, решење са образложењем и поуком о правном средству за подносиоце пријава којима су пријаве одбијене</w:t>
      </w:r>
      <w:r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или нису у потпуности прихваћене на основу предлога одлуке.</w:t>
      </w: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>4.</w:t>
      </w:r>
    </w:p>
    <w:p w:rsidR="002E1D35" w:rsidRPr="003F305A" w:rsidRDefault="002E1D35" w:rsidP="002E1D35">
      <w:pPr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Након доношења одлуке о додели бесповратних средстава, </w:t>
      </w:r>
      <w:r w:rsidRPr="003F305A">
        <w:rPr>
          <w:rFonts w:ascii="Verdana" w:eastAsia="Calibri" w:hAnsi="Verdana" w:cs="Times New Roman"/>
          <w:sz w:val="20"/>
          <w:szCs w:val="20"/>
          <w:lang w:val="ru-RU"/>
        </w:rPr>
        <w:t>покрајински секретар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у име </w:t>
      </w:r>
      <w:r w:rsidRPr="003F305A">
        <w:rPr>
          <w:rFonts w:ascii="Verdana" w:eastAsia="Calibri" w:hAnsi="Verdana" w:cs="Times New Roman"/>
          <w:sz w:val="20"/>
          <w:szCs w:val="20"/>
          <w:lang w:val="ru-RU"/>
        </w:rPr>
        <w:t>Покрајинског секретаријата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закључује уговор о додели средстава с корисником, којим се регулишу права и обавезе уговорних страна.</w:t>
      </w: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3F305A">
        <w:rPr>
          <w:rFonts w:ascii="Verdana" w:eastAsia="Times New Roman" w:hAnsi="Verdana" w:cs="Times New Roman"/>
          <w:noProof/>
          <w:sz w:val="20"/>
          <w:szCs w:val="20"/>
          <w:lang w:val="ru-RU"/>
        </w:rPr>
        <w:t>5.</w:t>
      </w: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Ову одлуку обајвити на сајту </w:t>
      </w:r>
      <w:r w:rsidRPr="003F305A">
        <w:rPr>
          <w:rFonts w:ascii="Verdana" w:eastAsia="Calibri" w:hAnsi="Verdana" w:cs="Times New Roman"/>
          <w:sz w:val="20"/>
          <w:szCs w:val="20"/>
          <w:lang w:val="ru-RU"/>
        </w:rPr>
        <w:t>Покрајинског секретаријат за пољопривреду, водопривреду и шумарство.</w:t>
      </w:r>
    </w:p>
    <w:p w:rsidR="002E1D35" w:rsidRPr="003F305A" w:rsidRDefault="002E1D35" w:rsidP="002E1D35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2E1D35" w:rsidRPr="003F305A" w:rsidRDefault="002E1D35" w:rsidP="001931E3">
      <w:pPr>
        <w:spacing w:after="0" w:line="240" w:lineRule="auto"/>
        <w:rPr>
          <w:rFonts w:ascii="Verdana" w:eastAsia="Calibri" w:hAnsi="Verdana" w:cs="Times New Roman"/>
          <w:b/>
          <w:sz w:val="20"/>
          <w:szCs w:val="20"/>
          <w:lang w:val="sr-Cyrl-RS"/>
        </w:rPr>
      </w:pPr>
    </w:p>
    <w:p w:rsidR="002E1D35" w:rsidRPr="003F305A" w:rsidRDefault="002E1D35" w:rsidP="002E1D3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sr-Cyrl-CS"/>
        </w:rPr>
      </w:pPr>
      <w:r w:rsidRPr="003F305A">
        <w:rPr>
          <w:rFonts w:ascii="Verdana" w:eastAsia="Times New Roman" w:hAnsi="Verdana" w:cs="Times New Roman"/>
          <w:b/>
          <w:sz w:val="20"/>
          <w:szCs w:val="20"/>
          <w:lang w:val="sr-Cyrl-CS"/>
        </w:rPr>
        <w:t>О б р а з л о ж е њ е</w:t>
      </w:r>
    </w:p>
    <w:p w:rsidR="002E1D35" w:rsidRPr="003F305A" w:rsidRDefault="002E1D35" w:rsidP="002E1D35">
      <w:pPr>
        <w:spacing w:after="0" w:line="276" w:lineRule="auto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</w:p>
    <w:p w:rsidR="002E1D35" w:rsidRPr="003F305A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3F305A">
        <w:rPr>
          <w:rFonts w:ascii="Verdana" w:eastAsia="Times New Roman" w:hAnsi="Verdana" w:cs="Times New Roman"/>
          <w:sz w:val="20"/>
          <w:szCs w:val="20"/>
          <w:lang w:val="sr-Latn-CS"/>
        </w:rPr>
        <w:t>Покрајински секретаријат за пољопривреду, водопривреду и шумарс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>т</w:t>
      </w:r>
      <w:r w:rsidRPr="003F305A">
        <w:rPr>
          <w:rFonts w:ascii="Verdana" w:eastAsia="Times New Roman" w:hAnsi="Verdana" w:cs="Times New Roman"/>
          <w:sz w:val="20"/>
          <w:szCs w:val="20"/>
          <w:lang w:val="sr-Latn-CS"/>
        </w:rPr>
        <w:t>во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(у даљем тексту: Секретаријат),  </w:t>
      </w:r>
      <w:r w:rsidR="000F3D89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расписао 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је </w:t>
      </w:r>
      <w:r w:rsidR="000F3D89" w:rsidRPr="003F305A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Конкурс </w:t>
      </w:r>
      <w:r w:rsidR="000F3D89" w:rsidRPr="003F305A">
        <w:rPr>
          <w:rFonts w:ascii="Verdana" w:hAnsi="Verdana"/>
          <w:sz w:val="20"/>
          <w:szCs w:val="20"/>
          <w:lang w:val="sr-Cyrl-RS"/>
        </w:rPr>
        <w:t>о додели средстава за суфинансирање реконструкције, санације, изградње и израде пројектно техничке документације објеката јавне канализације у јавној својини на територији АП Војводине у 2025. години</w:t>
      </w:r>
      <w:r w:rsidR="000F3D89" w:rsidRPr="003F305A">
        <w:rPr>
          <w:rFonts w:ascii="Verdana" w:hAnsi="Verdana" w:cs="Arial"/>
          <w:bCs/>
          <w:sz w:val="20"/>
          <w:szCs w:val="20"/>
          <w:shd w:val="clear" w:color="auto" w:fill="FFFFFF"/>
          <w:lang w:val="sr-Latn-RS"/>
        </w:rPr>
        <w:t xml:space="preserve"> </w:t>
      </w:r>
      <w:r w:rsidR="000F3D89" w:rsidRPr="003F305A">
        <w:rPr>
          <w:rFonts w:ascii="Verdana" w:hAnsi="Verdana" w:cs="Arial"/>
          <w:bCs/>
          <w:sz w:val="20"/>
          <w:szCs w:val="20"/>
          <w:shd w:val="clear" w:color="auto" w:fill="FFFFFF"/>
          <w:lang w:val="sr-Cyrl-RS"/>
        </w:rPr>
        <w:t xml:space="preserve">( у даљем тексту: Конкурс) који је објавио </w:t>
      </w:r>
      <w:r w:rsidR="000F3D89" w:rsidRPr="003F305A">
        <w:rPr>
          <w:rFonts w:ascii="Verdana" w:eastAsia="Times New Roman" w:hAnsi="Verdana" w:cs="Arial"/>
          <w:bCs/>
          <w:sz w:val="20"/>
          <w:szCs w:val="20"/>
          <w:lang w:val="ru-RU"/>
        </w:rPr>
        <w:t>у „Службени лист АПВ“ број 57/25 и сајту Покрајинског секретаријата</w:t>
      </w:r>
      <w:r w:rsidR="000F3D89" w:rsidRPr="003F305A">
        <w:rPr>
          <w:rFonts w:ascii="Verdana" w:eastAsia="Times New Roman" w:hAnsi="Verdana" w:cs="Arial"/>
          <w:bCs/>
          <w:sz w:val="20"/>
          <w:szCs w:val="20"/>
          <w:lang w:val="sr-Cyrl-RS"/>
        </w:rPr>
        <w:t xml:space="preserve">, а обавештење о расписивању у </w:t>
      </w:r>
      <w:r w:rsidR="000F3D89" w:rsidRPr="003F305A">
        <w:rPr>
          <w:rFonts w:ascii="Verdana" w:eastAsia="Times New Roman" w:hAnsi="Verdana" w:cs="Arial"/>
          <w:bCs/>
          <w:sz w:val="20"/>
          <w:szCs w:val="20"/>
          <w:lang w:val="sr-Latn-CS"/>
        </w:rPr>
        <w:t xml:space="preserve"> дневном листу „Дневник“ дана </w:t>
      </w:r>
      <w:r w:rsidR="000F3D89" w:rsidRPr="003F305A">
        <w:rPr>
          <w:rFonts w:ascii="Verdana" w:eastAsia="Times New Roman" w:hAnsi="Verdana" w:cs="Arial"/>
          <w:bCs/>
          <w:sz w:val="20"/>
          <w:szCs w:val="20"/>
          <w:lang w:val="sr-Cyrl-RS"/>
        </w:rPr>
        <w:t>07.11.2025</w:t>
      </w:r>
      <w:r w:rsidR="000F3D89" w:rsidRPr="003F305A">
        <w:rPr>
          <w:rFonts w:ascii="Verdana" w:eastAsia="Times New Roman" w:hAnsi="Verdana" w:cs="Arial"/>
          <w:bCs/>
          <w:sz w:val="20"/>
          <w:szCs w:val="20"/>
          <w:lang w:val="sr-Latn-CS"/>
        </w:rPr>
        <w:t>. године</w:t>
      </w:r>
      <w:r w:rsidR="000F3D89" w:rsidRPr="003F305A">
        <w:rPr>
          <w:rFonts w:ascii="Verdana" w:eastAsia="Times New Roman" w:hAnsi="Verdana" w:cs="Arial"/>
          <w:bCs/>
          <w:sz w:val="20"/>
          <w:szCs w:val="20"/>
          <w:lang w:val="ru-RU"/>
        </w:rPr>
        <w:t xml:space="preserve">, по </w:t>
      </w:r>
      <w:r w:rsidR="000F3D89" w:rsidRPr="003F305A">
        <w:rPr>
          <w:rFonts w:ascii="Verdana" w:eastAsia="Times New Roman" w:hAnsi="Verdana" w:cs="Times New Roman"/>
          <w:sz w:val="20"/>
          <w:szCs w:val="20"/>
          <w:lang w:val="ru-RU"/>
        </w:rPr>
        <w:t>Правилник</w:t>
      </w:r>
      <w:r w:rsidR="000F3D89" w:rsidRPr="003F305A">
        <w:rPr>
          <w:rFonts w:ascii="Verdana" w:eastAsia="Times New Roman" w:hAnsi="Verdana" w:cs="Times New Roman"/>
          <w:sz w:val="20"/>
          <w:szCs w:val="20"/>
          <w:lang w:val="sr-Cyrl-RS"/>
        </w:rPr>
        <w:t>у</w:t>
      </w:r>
      <w:r w:rsidR="000F3D89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="000F3D89" w:rsidRPr="003F305A">
        <w:rPr>
          <w:rFonts w:ascii="Verdana" w:hAnsi="Verdana"/>
          <w:sz w:val="20"/>
          <w:szCs w:val="20"/>
          <w:lang w:val="ru-RU"/>
        </w:rPr>
        <w:t xml:space="preserve">о додели </w:t>
      </w:r>
      <w:r w:rsidR="000F3D89" w:rsidRPr="003F305A">
        <w:rPr>
          <w:rFonts w:ascii="Verdana" w:hAnsi="Verdana"/>
          <w:sz w:val="20"/>
          <w:szCs w:val="20"/>
          <w:lang w:val="sr-Cyrl-CS" w:eastAsia="sr-Cyrl-RS"/>
        </w:rPr>
        <w:t xml:space="preserve">средстава за суфинансирање реконструкције санације, изградње,  и израде пројектно техничке документације објеката јавне канализације у јавној својини за 2025. годину  </w:t>
      </w:r>
      <w:r w:rsidR="000F3D89" w:rsidRPr="003F305A">
        <w:rPr>
          <w:rFonts w:ascii="Verdana" w:eastAsia="Calibri" w:hAnsi="Verdana" w:cs="Times New Roman"/>
          <w:sz w:val="20"/>
          <w:szCs w:val="20"/>
          <w:lang w:val="ru-RU"/>
        </w:rPr>
        <w:t xml:space="preserve">(„Службени лист АПВ“ број бр. 57/2025),  </w:t>
      </w:r>
      <w:r w:rsidRPr="003F305A">
        <w:rPr>
          <w:rFonts w:ascii="Verdana" w:eastAsia="Times New Roman" w:hAnsi="Verdana" w:cs="Times New Roman"/>
          <w:sz w:val="20"/>
          <w:szCs w:val="20"/>
          <w:lang w:val="sr-Latn-CS"/>
        </w:rPr>
        <w:t>(у даљем тексту: Правилник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>)</w:t>
      </w:r>
    </w:p>
    <w:p w:rsidR="003544E6" w:rsidRPr="003F305A" w:rsidRDefault="003544E6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Чланом </w:t>
      </w:r>
      <w:r w:rsidR="003A62CB" w:rsidRPr="003F305A">
        <w:rPr>
          <w:rFonts w:ascii="Verdana" w:eastAsia="Times New Roman" w:hAnsi="Verdana" w:cs="Times New Roman"/>
          <w:sz w:val="20"/>
          <w:szCs w:val="20"/>
          <w:lang w:val="ru-RU"/>
        </w:rPr>
        <w:t>1</w:t>
      </w:r>
      <w:r w:rsidR="003A62CB" w:rsidRPr="003F305A">
        <w:rPr>
          <w:rFonts w:ascii="Verdana" w:eastAsia="Times New Roman" w:hAnsi="Verdana" w:cs="Times New Roman"/>
          <w:sz w:val="20"/>
          <w:szCs w:val="20"/>
          <w:lang w:val="sr-Latn-RS"/>
        </w:rPr>
        <w:t>3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. Правилника је прописано да Комисија разматра пријаве поднете на Конкурс и сачињава предлог Одлуке о додели средстава, а да коначну одлуку доноси Покрајински секретар за пољопривреду, водопривреду и шумарство. </w:t>
      </w:r>
    </w:p>
    <w:p w:rsidR="002E1D35" w:rsidRPr="003F305A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18603C" w:rsidRPr="003F305A" w:rsidRDefault="002E1D35" w:rsidP="002E1D35">
      <w:pPr>
        <w:spacing w:after="0" w:line="276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3F305A">
        <w:rPr>
          <w:rFonts w:ascii="Verdana" w:eastAsia="Calibri" w:hAnsi="Verdana" w:cs="Times New Roman"/>
          <w:sz w:val="20"/>
          <w:szCs w:val="20"/>
          <w:shd w:val="clear" w:color="auto" w:fill="FFFFFF"/>
          <w:lang w:val="ru-RU"/>
        </w:rPr>
        <w:t xml:space="preserve">По Конкурсу објављеном </w:t>
      </w:r>
      <w:r w:rsidR="003A62CB" w:rsidRPr="003F305A">
        <w:rPr>
          <w:rFonts w:ascii="Verdana" w:eastAsia="Times New Roman" w:hAnsi="Verdana" w:cs="Arial"/>
          <w:bCs/>
          <w:sz w:val="20"/>
          <w:szCs w:val="20"/>
          <w:lang w:val="ru-RU"/>
        </w:rPr>
        <w:t>у „Службени лист АПВ“ број 57/25 и сајту Покрајинског секретаријата</w:t>
      </w:r>
      <w:r w:rsidR="003A62CB" w:rsidRPr="003F305A">
        <w:rPr>
          <w:rFonts w:ascii="Verdana" w:eastAsia="Calibri" w:hAnsi="Verdana" w:cs="Times New Roman"/>
          <w:sz w:val="20"/>
          <w:szCs w:val="20"/>
          <w:shd w:val="clear" w:color="auto" w:fill="FFFFFF"/>
          <w:lang w:val="ru-RU"/>
        </w:rPr>
        <w:t xml:space="preserve"> пристигло је укупно 1</w:t>
      </w:r>
      <w:r w:rsidR="003A62CB" w:rsidRPr="003F305A">
        <w:rPr>
          <w:rFonts w:ascii="Verdana" w:eastAsia="Calibri" w:hAnsi="Verdana" w:cs="Times New Roman"/>
          <w:sz w:val="20"/>
          <w:szCs w:val="20"/>
          <w:shd w:val="clear" w:color="auto" w:fill="FFFFFF"/>
          <w:lang w:val="sr-Latn-RS"/>
        </w:rPr>
        <w:t>3</w:t>
      </w:r>
      <w:r w:rsidRPr="003F305A">
        <w:rPr>
          <w:rFonts w:ascii="Verdana" w:eastAsia="Calibri" w:hAnsi="Verdana" w:cs="Times New Roman"/>
          <w:sz w:val="20"/>
          <w:szCs w:val="20"/>
          <w:shd w:val="clear" w:color="auto" w:fill="FFFFFF"/>
          <w:lang w:val="ru-RU"/>
        </w:rPr>
        <w:t xml:space="preserve"> пријав</w:t>
      </w:r>
      <w:r w:rsidRPr="003F305A">
        <w:rPr>
          <w:rFonts w:ascii="Verdana" w:eastAsia="Calibri" w:hAnsi="Verdana" w:cs="Times New Roman"/>
          <w:sz w:val="20"/>
          <w:szCs w:val="20"/>
          <w:shd w:val="clear" w:color="auto" w:fill="FFFFFF"/>
        </w:rPr>
        <w:t>a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. </w:t>
      </w:r>
    </w:p>
    <w:p w:rsidR="00EF5AA5" w:rsidRPr="002B0A5B" w:rsidRDefault="00EF5AA5" w:rsidP="00EF5AA5">
      <w:pPr>
        <w:tabs>
          <w:tab w:val="center" w:pos="4703"/>
          <w:tab w:val="right" w:pos="9406"/>
        </w:tabs>
        <w:spacing w:after="0" w:line="240" w:lineRule="auto"/>
        <w:rPr>
          <w:rFonts w:ascii="Calibri" w:eastAsia="Calibri" w:hAnsi="Calibri" w:cs="Times New Roman"/>
          <w:color w:val="FF0000"/>
          <w:sz w:val="16"/>
          <w:szCs w:val="16"/>
          <w:lang w:val="ru-RU"/>
        </w:rPr>
      </w:pPr>
      <w:r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Комисија је дана </w:t>
      </w:r>
      <w:r>
        <w:rPr>
          <w:rFonts w:ascii="Verdana" w:eastAsia="Calibri" w:hAnsi="Verdana" w:cs="Times New Roman"/>
          <w:noProof/>
          <w:sz w:val="20"/>
          <w:szCs w:val="20"/>
          <w:lang w:val="sr-Latn-RS"/>
        </w:rPr>
        <w:t>1</w:t>
      </w:r>
      <w:r>
        <w:rPr>
          <w:rFonts w:ascii="Verdana" w:eastAsia="Calibri" w:hAnsi="Verdana" w:cs="Times New Roman"/>
          <w:noProof/>
          <w:sz w:val="20"/>
          <w:szCs w:val="20"/>
          <w:lang w:val="sr-Cyrl-RS"/>
        </w:rPr>
        <w:t>1</w:t>
      </w:r>
      <w:r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>.</w:t>
      </w:r>
      <w:r w:rsidRPr="003F305A">
        <w:rPr>
          <w:rFonts w:ascii="Verdana" w:eastAsia="Calibri" w:hAnsi="Verdana" w:cs="Times New Roman"/>
          <w:noProof/>
          <w:sz w:val="20"/>
          <w:szCs w:val="20"/>
          <w:lang w:val="sr-Latn-RS"/>
        </w:rPr>
        <w:t>12.2025.</w:t>
      </w:r>
      <w:r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године је прегледала, бодовала и рангирала све пријаве, што је записнички констатовано</w:t>
      </w:r>
      <w:r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( број записника </w:t>
      </w:r>
      <w:r w:rsidRPr="00D601D8">
        <w:rPr>
          <w:rFonts w:ascii="Verdana" w:eastAsia="Times New Roman" w:hAnsi="Verdana"/>
          <w:noProof/>
          <w:sz w:val="20"/>
          <w:szCs w:val="20"/>
          <w:shd w:val="clear" w:color="auto" w:fill="FFFFFF"/>
          <w:lang w:val="sr-Latn-CS"/>
        </w:rPr>
        <w:t>004494017 2025 09419 005 000 000 001</w:t>
      </w:r>
      <w:r w:rsidRPr="00D601D8">
        <w:rPr>
          <w:rFonts w:ascii="Verdana" w:eastAsia="Times New Roman" w:hAnsi="Verdana"/>
          <w:noProof/>
          <w:sz w:val="20"/>
          <w:szCs w:val="20"/>
          <w:shd w:val="clear" w:color="auto" w:fill="FFFFFF"/>
          <w:lang w:val="sr-Cyrl-RS"/>
        </w:rPr>
        <w:t xml:space="preserve"> </w:t>
      </w:r>
      <w:r>
        <w:rPr>
          <w:rFonts w:ascii="Verdana" w:eastAsia="Times New Roman" w:hAnsi="Verdana"/>
          <w:noProof/>
          <w:sz w:val="20"/>
          <w:szCs w:val="20"/>
          <w:shd w:val="clear" w:color="auto" w:fill="FFFFFF"/>
          <w:lang w:val="sr-Latn-RS"/>
        </w:rPr>
        <w:t>0</w:t>
      </w:r>
      <w:r>
        <w:rPr>
          <w:rFonts w:ascii="Verdana" w:eastAsia="Times New Roman" w:hAnsi="Verdana"/>
          <w:noProof/>
          <w:sz w:val="20"/>
          <w:szCs w:val="20"/>
          <w:shd w:val="clear" w:color="auto" w:fill="FFFFFF"/>
          <w:lang w:val="sr-Cyrl-RS"/>
        </w:rPr>
        <w:t>2</w:t>
      </w:r>
      <w:r>
        <w:rPr>
          <w:rFonts w:ascii="Verdana" w:eastAsia="Times New Roman" w:hAnsi="Verdana"/>
          <w:noProof/>
          <w:sz w:val="20"/>
          <w:szCs w:val="20"/>
          <w:shd w:val="clear" w:color="auto" w:fill="FFFFFF"/>
          <w:lang w:val="sr-Latn-RS"/>
        </w:rPr>
        <w:t xml:space="preserve"> 0</w:t>
      </w:r>
      <w:r>
        <w:rPr>
          <w:rFonts w:ascii="Verdana" w:eastAsia="Times New Roman" w:hAnsi="Verdana"/>
          <w:noProof/>
          <w:sz w:val="20"/>
          <w:szCs w:val="20"/>
          <w:shd w:val="clear" w:color="auto" w:fill="FFFFFF"/>
          <w:lang w:val="sr-Cyrl-RS"/>
        </w:rPr>
        <w:t>13).</w:t>
      </w:r>
    </w:p>
    <w:p w:rsidR="005456D2" w:rsidRPr="00BC4F91" w:rsidRDefault="005456D2" w:rsidP="005456D2">
      <w:pPr>
        <w:jc w:val="both"/>
        <w:rPr>
          <w:rFonts w:ascii="Verdana" w:eastAsia="Times New Roman" w:hAnsi="Verdana" w:cs="Calibri"/>
          <w:color w:val="000000"/>
          <w:sz w:val="20"/>
          <w:szCs w:val="20"/>
          <w:lang w:val="ru-RU"/>
        </w:rPr>
      </w:pPr>
      <w:r w:rsidRPr="00BC4F91">
        <w:rPr>
          <w:rFonts w:ascii="Verdana" w:eastAsia="Calibri" w:hAnsi="Verdana" w:cs="Times New Roman"/>
          <w:noProof/>
          <w:sz w:val="20"/>
          <w:szCs w:val="20"/>
          <w:lang w:val="sr-Latn-RS"/>
        </w:rPr>
        <w:t>O</w:t>
      </w:r>
      <w:r w:rsidRPr="00BC4F91">
        <w:rPr>
          <w:rFonts w:ascii="Verdana" w:eastAsia="Calibri" w:hAnsi="Verdana" w:cs="Times New Roman"/>
          <w:noProof/>
          <w:sz w:val="20"/>
          <w:szCs w:val="20"/>
          <w:lang w:val="sr-Cyrl-RS"/>
        </w:rPr>
        <w:t>д 13 пристиглих пријава 12</w:t>
      </w:r>
      <w:r w:rsidRPr="00BC4F91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испуњава</w:t>
      </w:r>
      <w:r w:rsidRPr="00BC4F91">
        <w:rPr>
          <w:rFonts w:ascii="Verdana" w:eastAsia="Calibri" w:hAnsi="Verdana" w:cs="Times New Roman"/>
          <w:noProof/>
          <w:sz w:val="20"/>
          <w:szCs w:val="20"/>
          <w:lang w:val="sr-Cyrl-RS"/>
        </w:rPr>
        <w:t>ју</w:t>
      </w:r>
      <w:r w:rsidRPr="00BC4F91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услове предвиђене конкурсом и правилником и према поднетим пријавама које испуњавају услове тражена средства износе укупно </w:t>
      </w:r>
      <w:r w:rsidRPr="00BC4F91">
        <w:rPr>
          <w:rFonts w:ascii="Verdana" w:eastAsia="Times New Roman" w:hAnsi="Verdana" w:cs="Calibri"/>
          <w:color w:val="000000"/>
          <w:sz w:val="20"/>
          <w:szCs w:val="20"/>
          <w:lang w:val="ru-RU"/>
        </w:rPr>
        <w:t>28</w:t>
      </w:r>
      <w:r w:rsidRPr="00BC4F91">
        <w:rPr>
          <w:rFonts w:ascii="Verdana" w:eastAsia="Times New Roman" w:hAnsi="Verdana" w:cs="Calibri"/>
          <w:color w:val="000000"/>
          <w:sz w:val="20"/>
          <w:szCs w:val="20"/>
          <w:lang w:val="sr-Latn-RS"/>
        </w:rPr>
        <w:t>7</w:t>
      </w:r>
      <w:r w:rsidRPr="00BC4F91">
        <w:rPr>
          <w:rFonts w:ascii="Verdana" w:eastAsia="Times New Roman" w:hAnsi="Verdana" w:cs="Calibri"/>
          <w:color w:val="000000"/>
          <w:sz w:val="20"/>
          <w:szCs w:val="20"/>
          <w:lang w:val="ru-RU"/>
        </w:rPr>
        <w:t>,948,037.33</w:t>
      </w:r>
      <w:r w:rsidRPr="00BC4F91">
        <w:rPr>
          <w:rFonts w:ascii="Verdana" w:eastAsia="Times New Roman" w:hAnsi="Verdana" w:cs="Calibri"/>
          <w:color w:val="000000"/>
          <w:sz w:val="20"/>
          <w:szCs w:val="20"/>
          <w:lang w:val="sr-Cyrl-RS"/>
        </w:rPr>
        <w:t xml:space="preserve"> </w:t>
      </w:r>
      <w:r w:rsidRPr="00BC4F91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динара. </w:t>
      </w:r>
    </w:p>
    <w:p w:rsidR="003A62CB" w:rsidRPr="00641543" w:rsidRDefault="003A62CB" w:rsidP="002E1D35">
      <w:pPr>
        <w:spacing w:after="0" w:line="276" w:lineRule="auto"/>
        <w:jc w:val="both"/>
        <w:rPr>
          <w:rFonts w:ascii="Verdana" w:eastAsia="Calibri" w:hAnsi="Verdana" w:cs="Times New Roman"/>
          <w:noProof/>
          <w:sz w:val="20"/>
          <w:szCs w:val="20"/>
        </w:rPr>
      </w:pPr>
    </w:p>
    <w:p w:rsidR="002E1D35" w:rsidRPr="003F305A" w:rsidRDefault="002E1D35" w:rsidP="001931E3">
      <w:p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val="ru-RU"/>
        </w:rPr>
      </w:pP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>Подн</w:t>
      </w:r>
      <w:r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ети пројекти из области </w:t>
      </w:r>
      <w:r w:rsidR="003A62CB" w:rsidRPr="003F305A">
        <w:rPr>
          <w:rFonts w:ascii="Verdana" w:hAnsi="Verdana"/>
          <w:sz w:val="20"/>
          <w:szCs w:val="20"/>
          <w:lang w:val="sr-Cyrl-RS"/>
        </w:rPr>
        <w:t>реконструкције, санације, изградње и израде пројектно техничке документације објеката јавне канализације у јавној својини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, њих </w:t>
      </w:r>
      <w:r w:rsidR="003A62CB"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>12</w:t>
      </w:r>
      <w:r w:rsidR="003A62CB"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>, бодовани су у складу са чл. 12</w:t>
      </w:r>
      <w:r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>.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Правилника.</w:t>
      </w:r>
      <w:r w:rsidR="003A62CB"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</w:t>
      </w:r>
      <w:r w:rsidR="003A62CB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за </w:t>
      </w:r>
      <w:r w:rsidR="003A62CB" w:rsidRPr="003F305A">
        <w:rPr>
          <w:rFonts w:ascii="Verdana" w:hAnsi="Verdana"/>
          <w:sz w:val="20"/>
          <w:szCs w:val="20"/>
          <w:lang w:val="sr-Cyrl-RS"/>
        </w:rPr>
        <w:t>суфинансирање</w:t>
      </w:r>
      <w:r w:rsidR="003A62CB" w:rsidRPr="003F305A">
        <w:rPr>
          <w:rFonts w:ascii="Verdana" w:hAnsi="Verdana"/>
          <w:sz w:val="20"/>
          <w:szCs w:val="20"/>
          <w:lang w:val="ru-RU"/>
        </w:rPr>
        <w:t xml:space="preserve"> </w:t>
      </w:r>
      <w:r w:rsidR="003A62CB" w:rsidRPr="003F305A">
        <w:rPr>
          <w:rFonts w:ascii="Verdana" w:hAnsi="Verdana"/>
          <w:sz w:val="20"/>
          <w:szCs w:val="20"/>
          <w:lang w:val="sr-Cyrl-RS"/>
        </w:rPr>
        <w:t>реконструкције, санације, изградње и израде пројектно техничке документације објеката јавне канализације у јавној својини</w:t>
      </w:r>
      <w:r w:rsidR="003A62CB" w:rsidRPr="003F305A">
        <w:rPr>
          <w:rFonts w:ascii="Verdana" w:eastAsia="Times New Roman" w:hAnsi="Verdana" w:cs="Times New Roman"/>
          <w:b/>
          <w:bCs/>
          <w:sz w:val="20"/>
          <w:szCs w:val="20"/>
          <w:lang w:val="ru-RU"/>
        </w:rPr>
        <w:t xml:space="preserve"> </w:t>
      </w:r>
      <w:r w:rsidR="003A62CB" w:rsidRPr="003F305A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2025. </w:t>
      </w:r>
      <w:r w:rsidR="003A62CB" w:rsidRPr="003F305A">
        <w:rPr>
          <w:rFonts w:ascii="Verdana" w:eastAsia="Times New Roman" w:hAnsi="Verdana" w:cs="Times New Roman"/>
          <w:bCs/>
          <w:sz w:val="20"/>
          <w:szCs w:val="20"/>
          <w:lang w:val="sr-Cyrl-RS"/>
        </w:rPr>
        <w:t>г</w:t>
      </w:r>
      <w:r w:rsidR="003A62CB" w:rsidRPr="003F305A">
        <w:rPr>
          <w:rFonts w:ascii="Verdana" w:eastAsia="Times New Roman" w:hAnsi="Verdana" w:cs="Times New Roman"/>
          <w:bCs/>
          <w:sz w:val="20"/>
          <w:szCs w:val="20"/>
          <w:lang w:val="ru-RU"/>
        </w:rPr>
        <w:t>одини</w:t>
      </w:r>
      <w:r w:rsidR="003A62CB" w:rsidRPr="003F305A">
        <w:rPr>
          <w:rFonts w:ascii="Verdana" w:eastAsia="Times New Roman" w:hAnsi="Verdana" w:cs="Times New Roman"/>
          <w:b/>
          <w:sz w:val="20"/>
          <w:szCs w:val="20"/>
          <w:lang w:val="sr-Cyrl-CS"/>
        </w:rPr>
        <w:t xml:space="preserve"> </w:t>
      </w:r>
      <w:r w:rsidR="003A62CB" w:rsidRPr="003F305A">
        <w:rPr>
          <w:rFonts w:ascii="Verdana" w:eastAsia="Times New Roman" w:hAnsi="Verdana" w:cs="Times New Roman"/>
          <w:sz w:val="20"/>
          <w:szCs w:val="20"/>
          <w:lang w:val="sr-Cyrl-CS"/>
        </w:rPr>
        <w:t xml:space="preserve">предвиђена тачком </w:t>
      </w:r>
      <w:r w:rsidR="003A62CB" w:rsidRPr="003F305A">
        <w:rPr>
          <w:rFonts w:ascii="Verdana" w:eastAsia="Times New Roman" w:hAnsi="Verdana" w:cs="Times New Roman"/>
          <w:sz w:val="20"/>
          <w:szCs w:val="20"/>
          <w:lang w:val="en-GB"/>
        </w:rPr>
        <w:t>II</w:t>
      </w:r>
      <w:r w:rsidR="003A62CB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подтачка 2.1 </w:t>
      </w:r>
      <w:r w:rsidR="003A62CB" w:rsidRPr="003F305A">
        <w:rPr>
          <w:rFonts w:ascii="Verdana" w:eastAsia="Calibri" w:hAnsi="Verdana" w:cs="Times New Roman"/>
          <w:sz w:val="20"/>
          <w:szCs w:val="20"/>
          <w:lang w:val="sr-Cyrl-CS"/>
        </w:rPr>
        <w:t xml:space="preserve">Покрајинске скупштинске одлуке о Годишњем </w:t>
      </w:r>
      <w:r w:rsidR="003A62CB" w:rsidRPr="003F305A">
        <w:rPr>
          <w:rFonts w:ascii="Verdana" w:eastAsia="Calibri" w:hAnsi="Verdana" w:cs="Times New Roman"/>
          <w:sz w:val="20"/>
          <w:szCs w:val="20"/>
          <w:lang w:val="ru-RU"/>
        </w:rPr>
        <w:t xml:space="preserve">програму коришћења средстава из Буџетског фонда за воде Аутономне покрајине Војводине </w:t>
      </w:r>
      <w:r w:rsidR="003A62CB" w:rsidRPr="003F305A">
        <w:rPr>
          <w:rFonts w:ascii="Verdana" w:eastAsia="Calibri" w:hAnsi="Verdana" w:cs="Times New Roman"/>
          <w:sz w:val="20"/>
          <w:szCs w:val="20"/>
          <w:lang w:val="sr-Cyrl-CS"/>
        </w:rPr>
        <w:t xml:space="preserve">за </w:t>
      </w:r>
      <w:r w:rsidR="003A62CB" w:rsidRPr="003F305A">
        <w:rPr>
          <w:rFonts w:ascii="Verdana" w:eastAsia="Calibri" w:hAnsi="Verdana" w:cs="Times New Roman"/>
          <w:sz w:val="20"/>
          <w:szCs w:val="20"/>
          <w:lang w:val="ru-RU"/>
        </w:rPr>
        <w:t xml:space="preserve">2025. годину </w:t>
      </w:r>
      <w:r w:rsidR="003A62CB" w:rsidRPr="003F305A">
        <w:rPr>
          <w:rFonts w:ascii="Verdana" w:eastAsia="Calibri" w:hAnsi="Verdana" w:cs="Times New Roman"/>
          <w:sz w:val="20"/>
          <w:szCs w:val="20"/>
          <w:lang w:val="sr-Cyrl-CS"/>
        </w:rPr>
        <w:t xml:space="preserve"> </w:t>
      </w:r>
      <w:r w:rsidR="003A62CB" w:rsidRPr="003F305A">
        <w:rPr>
          <w:rFonts w:ascii="Verdana" w:hAnsi="Verdana"/>
          <w:sz w:val="20"/>
          <w:szCs w:val="20"/>
          <w:lang w:val="sr-Cyrl-RS"/>
        </w:rPr>
        <w:t>(„Службени лист АПВ”, брoj 57/2024, 38/25 и 53/25)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. </w:t>
      </w:r>
      <w:r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>Н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а основу наведеног, </w:t>
      </w:r>
      <w:r w:rsidR="001931E3" w:rsidRPr="003F305A">
        <w:rPr>
          <w:rFonts w:ascii="Verdana" w:hAnsi="Verdana"/>
          <w:sz w:val="20"/>
          <w:szCs w:val="20"/>
          <w:lang w:val="sr-Cyrl-RS"/>
        </w:rPr>
        <w:t>суфинансирање</w:t>
      </w:r>
      <w:r w:rsidR="001931E3" w:rsidRPr="003F305A">
        <w:rPr>
          <w:rFonts w:ascii="Verdana" w:hAnsi="Verdana"/>
          <w:sz w:val="20"/>
          <w:szCs w:val="20"/>
          <w:lang w:val="ru-RU"/>
        </w:rPr>
        <w:t xml:space="preserve"> </w:t>
      </w:r>
      <w:r w:rsidR="001931E3" w:rsidRPr="003F305A">
        <w:rPr>
          <w:rFonts w:ascii="Verdana" w:hAnsi="Verdana"/>
          <w:sz w:val="20"/>
          <w:szCs w:val="20"/>
          <w:lang w:val="sr-Cyrl-RS"/>
        </w:rPr>
        <w:t>реконструкције, санације, изградње и израде пројектно техничке документације објеката јавне канализације у јавној својини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од </w:t>
      </w:r>
      <w:r w:rsidR="001931E3" w:rsidRPr="003F305A">
        <w:rPr>
          <w:rFonts w:ascii="Verdana" w:eastAsia="Times New Roman" w:hAnsi="Verdana" w:cs="Calibri"/>
          <w:color w:val="000000"/>
          <w:sz w:val="20"/>
          <w:szCs w:val="20"/>
          <w:lang w:val="ru-RU"/>
        </w:rPr>
        <w:t xml:space="preserve">272.400.855,90 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>динара</w:t>
      </w:r>
      <w:r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>.</w:t>
      </w:r>
    </w:p>
    <w:p w:rsidR="002E1D35" w:rsidRPr="003F305A" w:rsidRDefault="002E1D35" w:rsidP="002E1D35">
      <w:pPr>
        <w:spacing w:after="0" w:line="276" w:lineRule="auto"/>
        <w:jc w:val="both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</w:p>
    <w:p w:rsidR="002E1D35" w:rsidRPr="003F305A" w:rsidRDefault="003A62CB" w:rsidP="002E1D3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>Подносиоци пријава</w:t>
      </w:r>
      <w:r w:rsidR="002E1D35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из области </w:t>
      </w:r>
      <w:r w:rsidRPr="003F305A">
        <w:rPr>
          <w:rFonts w:ascii="Verdana" w:hAnsi="Verdana"/>
          <w:sz w:val="20"/>
          <w:szCs w:val="20"/>
          <w:lang w:val="sr-Cyrl-RS"/>
        </w:rPr>
        <w:t>реконструкције, санације, изградње и израде пројектно техничке документације објеката јавне канализације у јавној својини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="002E1D35" w:rsidRPr="003F305A">
        <w:rPr>
          <w:rFonts w:ascii="Verdana" w:eastAsia="Times New Roman" w:hAnsi="Verdana" w:cs="Times New Roman"/>
          <w:sz w:val="20"/>
          <w:szCs w:val="20"/>
          <w:lang w:val="ru-RU"/>
        </w:rPr>
        <w:t>приказани су у Прилогу број 1.</w:t>
      </w:r>
    </w:p>
    <w:p w:rsidR="002E1D35" w:rsidRPr="003F305A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2E1D35" w:rsidRPr="003F305A" w:rsidRDefault="002E1D35" w:rsidP="00F32DA9">
      <w:pPr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Подносиоци пријава </w:t>
      </w:r>
      <w:r w:rsidR="003A62CB"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из области </w:t>
      </w:r>
      <w:r w:rsidR="003A62CB" w:rsidRPr="003F305A">
        <w:rPr>
          <w:rFonts w:ascii="Verdana" w:hAnsi="Verdana"/>
          <w:sz w:val="20"/>
          <w:szCs w:val="20"/>
          <w:lang w:val="sr-Cyrl-RS"/>
        </w:rPr>
        <w:t>реконструкције, санације, изградње и израде пројектно техничке документације објеката јавне канализације у јавној својини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који испуњавају услове прописане Конкурсом бодовани су у складу са чланом </w:t>
      </w:r>
      <w:r w:rsidR="003A62CB" w:rsidRPr="003F305A">
        <w:rPr>
          <w:rFonts w:ascii="Verdana" w:eastAsia="Times New Roman" w:hAnsi="Verdana" w:cs="Times New Roman"/>
          <w:sz w:val="20"/>
          <w:szCs w:val="20"/>
          <w:lang w:val="ru-RU"/>
        </w:rPr>
        <w:t>12.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="00F32DA9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Правилника, са бодовном рангом, одобреним средствима и сопственим учешћем, а за које се предлаже и </w:t>
      </w:r>
      <w:r w:rsidR="00F32DA9"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>закључуње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уговор о додели бесповратних средстава приказани су у прилогу број </w:t>
      </w:r>
      <w:r w:rsidR="00F32DA9"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>2</w:t>
      </w: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t>.</w:t>
      </w:r>
    </w:p>
    <w:p w:rsidR="002E1D35" w:rsidRPr="003F305A" w:rsidRDefault="002E1D35" w:rsidP="002E1D35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val="ru-RU"/>
        </w:rPr>
      </w:pPr>
    </w:p>
    <w:p w:rsidR="002E1D35" w:rsidRPr="003F305A" w:rsidRDefault="00F32DA9" w:rsidP="003A62CB">
      <w:pPr>
        <w:pStyle w:val="ListParagraph"/>
        <w:numPr>
          <w:ilvl w:val="0"/>
          <w:numId w:val="14"/>
        </w:numPr>
        <w:spacing w:after="0" w:line="240" w:lineRule="auto"/>
        <w:rPr>
          <w:rFonts w:ascii="Verdana" w:hAnsi="Verdana"/>
          <w:bCs/>
          <w:sz w:val="20"/>
          <w:szCs w:val="20"/>
          <w:lang w:val="ru-RU"/>
        </w:rPr>
        <w:sectPr w:rsidR="002E1D35" w:rsidRPr="003F305A" w:rsidSect="007D7653">
          <w:headerReference w:type="first" r:id="rId7"/>
          <w:pgSz w:w="11906" w:h="16838"/>
          <w:pgMar w:top="1134" w:right="1418" w:bottom="1134" w:left="1418" w:header="567" w:footer="567" w:gutter="0"/>
          <w:cols w:space="708"/>
          <w:titlePg/>
          <w:docGrid w:linePitch="360"/>
        </w:sectPr>
      </w:pPr>
      <w:r w:rsidRPr="003F305A">
        <w:rPr>
          <w:rFonts w:ascii="Verdana" w:hAnsi="Verdana"/>
          <w:bCs/>
          <w:sz w:val="20"/>
          <w:szCs w:val="20"/>
          <w:lang w:val="ru-RU"/>
        </w:rPr>
        <w:t>Пријаве које се одбијају са разлогом одбијање</w:t>
      </w:r>
      <w:r w:rsidRPr="003F305A">
        <w:rPr>
          <w:rFonts w:ascii="Verdana" w:hAnsi="Verdana"/>
          <w:sz w:val="20"/>
          <w:szCs w:val="20"/>
          <w:lang w:val="sr-Cyrl-RS"/>
        </w:rPr>
        <w:t xml:space="preserve"> приказани су у табели број </w:t>
      </w:r>
      <w:r w:rsidR="002E1D35" w:rsidRPr="003F305A">
        <w:rPr>
          <w:rFonts w:ascii="Verdana" w:hAnsi="Verdana"/>
          <w:sz w:val="20"/>
          <w:szCs w:val="20"/>
          <w:lang w:val="sr-Cyrl-RS"/>
        </w:rPr>
        <w:t xml:space="preserve"> </w:t>
      </w:r>
      <w:r w:rsidRPr="003F305A">
        <w:rPr>
          <w:rFonts w:ascii="Verdana" w:hAnsi="Verdana"/>
          <w:sz w:val="20"/>
          <w:szCs w:val="20"/>
          <w:lang w:val="sr-Cyrl-RS"/>
        </w:rPr>
        <w:t xml:space="preserve"> 3. </w:t>
      </w:r>
    </w:p>
    <w:p w:rsidR="002E1D35" w:rsidRPr="003F305A" w:rsidRDefault="002E1D35" w:rsidP="003A62CB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  <w:r w:rsidRPr="003F305A">
        <w:rPr>
          <w:rFonts w:ascii="Verdana" w:eastAsia="Calibri" w:hAnsi="Verdana" w:cs="Times New Roman"/>
          <w:noProof/>
          <w:sz w:val="20"/>
          <w:szCs w:val="20"/>
          <w:lang w:val="ru-RU"/>
        </w:rPr>
        <w:lastRenderedPageBreak/>
        <w:t xml:space="preserve">Прилог 1. </w:t>
      </w:r>
      <w:r w:rsidR="003A62CB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Подносиоци пријава </w:t>
      </w:r>
      <w:r w:rsidR="003A62CB"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из области </w:t>
      </w:r>
      <w:r w:rsidR="003A62CB" w:rsidRPr="003F305A">
        <w:rPr>
          <w:rFonts w:ascii="Verdana" w:hAnsi="Verdana"/>
          <w:sz w:val="20"/>
          <w:szCs w:val="20"/>
          <w:lang w:val="sr-Cyrl-RS"/>
        </w:rPr>
        <w:t>реконструкције, санације, изградње и израде пројектно техничке документације објеката јавне канализације у јавној својини</w:t>
      </w:r>
    </w:p>
    <w:p w:rsidR="003A62CB" w:rsidRPr="003F305A" w:rsidRDefault="003A62CB" w:rsidP="003A62CB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tbl>
      <w:tblPr>
        <w:tblW w:w="9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783"/>
        <w:gridCol w:w="1977"/>
        <w:gridCol w:w="1925"/>
        <w:gridCol w:w="2999"/>
      </w:tblGrid>
      <w:tr w:rsidR="003A62CB" w:rsidRPr="003F305A" w:rsidTr="003A62CB">
        <w:trPr>
          <w:trHeight w:val="300"/>
          <w:jc w:val="center"/>
        </w:trPr>
        <w:tc>
          <w:tcPr>
            <w:tcW w:w="855" w:type="dxa"/>
            <w:shd w:val="clear" w:color="000000" w:fill="33CCCC"/>
            <w:noWrap/>
            <w:vAlign w:val="bottom"/>
            <w:hideMark/>
          </w:tcPr>
          <w:p w:rsidR="003A62CB" w:rsidRPr="003F305A" w:rsidRDefault="003A62CB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Ред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.</w:t>
            </w:r>
          </w:p>
          <w:p w:rsidR="003A62CB" w:rsidRPr="003F305A" w:rsidRDefault="003A62CB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1783" w:type="dxa"/>
            <w:shd w:val="clear" w:color="000000" w:fill="33CCCC"/>
            <w:vAlign w:val="bottom"/>
            <w:hideMark/>
          </w:tcPr>
          <w:p w:rsidR="003A62CB" w:rsidRPr="003F305A" w:rsidRDefault="003A62CB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Број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977" w:type="dxa"/>
            <w:shd w:val="clear" w:color="000000" w:fill="33CCCC"/>
            <w:noWrap/>
            <w:vAlign w:val="bottom"/>
            <w:hideMark/>
          </w:tcPr>
          <w:p w:rsidR="003A62CB" w:rsidRPr="003F305A" w:rsidRDefault="003A62CB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925" w:type="dxa"/>
            <w:shd w:val="clear" w:color="000000" w:fill="33CCCC"/>
            <w:noWrap/>
            <w:vAlign w:val="bottom"/>
            <w:hideMark/>
          </w:tcPr>
          <w:p w:rsidR="003A62CB" w:rsidRPr="003F305A" w:rsidRDefault="003A62CB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Подносилац пријаве</w:t>
            </w:r>
          </w:p>
        </w:tc>
        <w:tc>
          <w:tcPr>
            <w:tcW w:w="2999" w:type="dxa"/>
            <w:shd w:val="clear" w:color="000000" w:fill="33CCCC"/>
          </w:tcPr>
          <w:p w:rsidR="003A62CB" w:rsidRPr="003F305A" w:rsidRDefault="003A62CB" w:rsidP="001931E3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  <w:t>Назив пројекта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004677524 2025 09419 005 000 000 001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ВК25192724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Наставак изградње фекалне канализације у насељеном месту Елемир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004678478 2025 09419 005 000 000 001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ВК25192844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Радови наставка изградње фекалне канализације са црпним станицама у Клеку и потисног цевовода фекалне канализације од насељеног места Клек до Зрењанина.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004679896 2025 09419 005 000 000 001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ВК25192685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Кула</w:t>
            </w:r>
            <w:proofErr w:type="spellEnd"/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Изградња фекалне канализације у насељу Кула у улицама Исе Бајића, Стевана Сремца, Панонска и Исе Секицког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004690102 2025 09419 005 000 000 001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ВК25192904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ОПШТИНА СРЕМСКИ КАРЛОВЦИ</w:t>
            </w:r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Пројекат хидротехничких инсталација - фекална и атмосферска канализација - Улица Нова И у Сремским Карловцима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004647689 2025 09419 005 000 000 001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ВК25192184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Бач</w:t>
            </w:r>
            <w:proofErr w:type="spellEnd"/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Изградња црпне станице ЦС5 фекалне канализације у Селенчи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004673918 2025 09419 005 000 000 001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ВК25192564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Бачки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Петровац</w:t>
            </w:r>
            <w:proofErr w:type="spellEnd"/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Сепарат за грађевинску дозволу вакуумске канализације за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lastRenderedPageBreak/>
              <w:t>насељено место Бачки Петровац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004690079 2025 09419 005 000 000 001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ВК25192587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Извођење радова на изградњи канализације у улицама Динка Златарића и Птујска у Суботици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004653931 2025 09419 005 000 000 001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ВК25192264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Изградња канализационе мреже у улици Личка у Сомбору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004665542 2025 09419 005 000 000 001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ВК25192364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Сента</w:t>
            </w:r>
            <w:proofErr w:type="spellEnd"/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Изградња канализације у улици Железничка (деонице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sr-Latn-RS"/>
              </w:rPr>
              <w:t>III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,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sr-Latn-RS"/>
              </w:rPr>
              <w:t>IV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 и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sr-Latn-RS"/>
              </w:rPr>
              <w:t>V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) и улици Прилепска у Сенти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004669160 2025 09419 005 000 000 001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ВК25192405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Пећинци</w:t>
            </w:r>
            <w:proofErr w:type="spellEnd"/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Доградња канализационе мреже у улици Патријарха Павла у насељу Пећинци на к.п. 2050 и 2059 ко Пећинци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004669688 2025 09419 005 000 000 001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ВК25192288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Израда пројектно-техничке документације одвођења комуналних отпадних вода за насељена места Уљма и Избиште са пречистачем</w:t>
            </w:r>
          </w:p>
        </w:tc>
      </w:tr>
      <w:tr w:rsidR="00A87210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83" w:type="dxa"/>
            <w:shd w:val="clear" w:color="auto" w:fill="auto"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004688749 2025 09419 005 000 000 001</w:t>
            </w:r>
          </w:p>
        </w:tc>
        <w:tc>
          <w:tcPr>
            <w:tcW w:w="1977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ВК25192847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A87210" w:rsidRPr="003F305A" w:rsidRDefault="00A87210" w:rsidP="00A87210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2999" w:type="dxa"/>
          </w:tcPr>
          <w:p w:rsidR="00A87210" w:rsidRPr="003F305A" w:rsidRDefault="00A87210" w:rsidP="00A8721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Пројекат санације црногорске станице Црвени магацин (ЦС "Центар") за одвођење атмосферских вода града Панчева</w:t>
            </w:r>
          </w:p>
        </w:tc>
      </w:tr>
      <w:tr w:rsidR="003A62CB" w:rsidRPr="005456D2" w:rsidTr="003A62CB">
        <w:trPr>
          <w:trHeight w:val="900"/>
          <w:jc w:val="center"/>
        </w:trPr>
        <w:tc>
          <w:tcPr>
            <w:tcW w:w="855" w:type="dxa"/>
            <w:shd w:val="clear" w:color="auto" w:fill="auto"/>
            <w:noWrap/>
            <w:vAlign w:val="bottom"/>
          </w:tcPr>
          <w:p w:rsidR="003A62CB" w:rsidRPr="003F305A" w:rsidRDefault="003A62CB" w:rsidP="003A62CB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1783" w:type="dxa"/>
            <w:shd w:val="clear" w:color="auto" w:fill="auto"/>
            <w:vAlign w:val="bottom"/>
          </w:tcPr>
          <w:p w:rsidR="003A62CB" w:rsidRPr="003F305A" w:rsidRDefault="003A62CB" w:rsidP="003A62C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004676165 2025 09419 </w:t>
            </w: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005 000 000 001</w:t>
            </w:r>
          </w:p>
          <w:p w:rsidR="003A62CB" w:rsidRPr="003F305A" w:rsidRDefault="003A62CB" w:rsidP="003A62CB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  <w:noWrap/>
            <w:vAlign w:val="bottom"/>
          </w:tcPr>
          <w:p w:rsidR="003A62CB" w:rsidRPr="003F305A" w:rsidRDefault="003A62CB" w:rsidP="003A62C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ВК25192545</w:t>
            </w:r>
          </w:p>
          <w:p w:rsidR="003A62CB" w:rsidRPr="003F305A" w:rsidRDefault="003A62CB" w:rsidP="003A62CB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3A62CB" w:rsidRPr="003F305A" w:rsidRDefault="003A62CB" w:rsidP="003A62C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Бела</w:t>
            </w:r>
            <w:proofErr w:type="spellEnd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Црква</w:t>
            </w:r>
            <w:proofErr w:type="spellEnd"/>
          </w:p>
          <w:p w:rsidR="003A62CB" w:rsidRPr="003F305A" w:rsidRDefault="003A62CB" w:rsidP="003A62CB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999" w:type="dxa"/>
          </w:tcPr>
          <w:p w:rsidR="003A62CB" w:rsidRPr="003F305A" w:rsidRDefault="003A62CB" w:rsidP="003A62CB">
            <w:pPr>
              <w:spacing w:after="0" w:line="240" w:lineRule="auto"/>
              <w:jc w:val="right"/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</w:pPr>
            <w:r w:rsidRPr="003F305A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 xml:space="preserve">Реконструкција станица за препумпавање комуналних отпадних вода у туристичким </w:t>
            </w:r>
            <w:r w:rsidRPr="003F305A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lastRenderedPageBreak/>
              <w:t>комплексима на Главном градском језеру и кампу „Релакс“ на Врачевгајском језеру</w:t>
            </w:r>
          </w:p>
        </w:tc>
      </w:tr>
    </w:tbl>
    <w:p w:rsidR="003A62CB" w:rsidRPr="003F305A" w:rsidRDefault="003A62CB" w:rsidP="003A62CB">
      <w:pPr>
        <w:spacing w:after="0" w:line="240" w:lineRule="auto"/>
        <w:rPr>
          <w:rFonts w:ascii="Verdana" w:hAnsi="Verdana"/>
          <w:sz w:val="20"/>
          <w:szCs w:val="20"/>
          <w:lang w:val="ru-RU"/>
        </w:rPr>
      </w:pPr>
    </w:p>
    <w:p w:rsidR="003A62CB" w:rsidRPr="003F305A" w:rsidRDefault="003A62CB" w:rsidP="003A62CB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:rsidR="002E1D35" w:rsidRPr="003F305A" w:rsidRDefault="00585FDC" w:rsidP="002E1D3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Прилог 2. </w:t>
      </w:r>
      <w:r w:rsidR="003A62CB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Подносиоци пријава </w:t>
      </w:r>
      <w:r w:rsidR="003A62CB" w:rsidRPr="003F305A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из области </w:t>
      </w:r>
      <w:r w:rsidR="003A62CB" w:rsidRPr="003F305A">
        <w:rPr>
          <w:rFonts w:ascii="Verdana" w:hAnsi="Verdana"/>
          <w:sz w:val="20"/>
          <w:szCs w:val="20"/>
          <w:lang w:val="sr-Cyrl-RS"/>
        </w:rPr>
        <w:t>реконструкције, санације, изградње и израде пројектно техничке документације објеката јавне канализације у јавној својини</w:t>
      </w:r>
      <w:r w:rsidR="003A62CB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који испуњавају услове прописане Конкурсом </w:t>
      </w:r>
    </w:p>
    <w:p w:rsidR="003A62CB" w:rsidRPr="003F305A" w:rsidRDefault="003A62CB" w:rsidP="002E1D3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val="ru-RU"/>
        </w:rPr>
      </w:pPr>
    </w:p>
    <w:p w:rsidR="00F32DA9" w:rsidRPr="003F305A" w:rsidRDefault="00F32DA9" w:rsidP="00F32DA9">
      <w:pPr>
        <w:spacing w:after="0" w:line="240" w:lineRule="auto"/>
        <w:ind w:right="-2"/>
        <w:jc w:val="both"/>
        <w:rPr>
          <w:rFonts w:ascii="Verdana" w:eastAsia="Calibri" w:hAnsi="Verdana" w:cs="Times New Roman"/>
          <w:b/>
          <w:i/>
          <w:noProof/>
          <w:sz w:val="20"/>
          <w:szCs w:val="20"/>
          <w:lang w:val="ru-RU"/>
        </w:r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361"/>
        <w:gridCol w:w="1509"/>
        <w:gridCol w:w="1469"/>
        <w:gridCol w:w="1981"/>
        <w:gridCol w:w="599"/>
        <w:gridCol w:w="1706"/>
        <w:gridCol w:w="1706"/>
        <w:gridCol w:w="925"/>
        <w:gridCol w:w="1829"/>
        <w:gridCol w:w="925"/>
      </w:tblGrid>
      <w:tr w:rsidR="00F32DA9" w:rsidRPr="003F305A" w:rsidTr="00F32DA9">
        <w:trPr>
          <w:trHeight w:val="300"/>
        </w:trPr>
        <w:tc>
          <w:tcPr>
            <w:tcW w:w="655" w:type="dxa"/>
            <w:shd w:val="clear" w:color="000000" w:fill="33CCCC"/>
            <w:noWrap/>
            <w:vAlign w:val="bottom"/>
            <w:hideMark/>
          </w:tcPr>
          <w:p w:rsidR="00F32DA9" w:rsidRPr="003F305A" w:rsidRDefault="00F32DA9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Ред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.</w:t>
            </w:r>
          </w:p>
          <w:p w:rsidR="00F32DA9" w:rsidRPr="003F305A" w:rsidRDefault="00F32DA9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1361" w:type="dxa"/>
            <w:shd w:val="clear" w:color="000000" w:fill="33CCCC"/>
            <w:vAlign w:val="bottom"/>
            <w:hideMark/>
          </w:tcPr>
          <w:p w:rsidR="00F32DA9" w:rsidRPr="003F305A" w:rsidRDefault="00F32DA9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Број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509" w:type="dxa"/>
            <w:shd w:val="clear" w:color="000000" w:fill="33CCCC"/>
            <w:noWrap/>
            <w:vAlign w:val="bottom"/>
            <w:hideMark/>
          </w:tcPr>
          <w:p w:rsidR="00F32DA9" w:rsidRPr="003F305A" w:rsidRDefault="00F32DA9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469" w:type="dxa"/>
            <w:shd w:val="clear" w:color="000000" w:fill="33CCCC"/>
            <w:noWrap/>
            <w:vAlign w:val="bottom"/>
            <w:hideMark/>
          </w:tcPr>
          <w:p w:rsidR="00F32DA9" w:rsidRPr="003F305A" w:rsidRDefault="00F32DA9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Подносилац пријаве</w:t>
            </w:r>
          </w:p>
        </w:tc>
        <w:tc>
          <w:tcPr>
            <w:tcW w:w="2090" w:type="dxa"/>
            <w:shd w:val="clear" w:color="000000" w:fill="33CCCC"/>
          </w:tcPr>
          <w:p w:rsidR="00F32DA9" w:rsidRPr="003F305A" w:rsidRDefault="00F32DA9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  <w:lang w:val="sr-Cyrl-RS"/>
              </w:rPr>
              <w:t>Назив пројекта</w:t>
            </w:r>
          </w:p>
        </w:tc>
        <w:tc>
          <w:tcPr>
            <w:tcW w:w="599" w:type="dxa"/>
            <w:shd w:val="clear" w:color="000000" w:fill="33CCCC"/>
            <w:noWrap/>
            <w:vAlign w:val="bottom"/>
            <w:hideMark/>
          </w:tcPr>
          <w:p w:rsidR="00F32DA9" w:rsidRPr="003F305A" w:rsidRDefault="00F32DA9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Бод</w:t>
            </w:r>
            <w:proofErr w:type="spellEnd"/>
          </w:p>
        </w:tc>
        <w:tc>
          <w:tcPr>
            <w:tcW w:w="1626" w:type="dxa"/>
            <w:shd w:val="clear" w:color="000000" w:fill="33CCCC"/>
          </w:tcPr>
          <w:p w:rsidR="00F32DA9" w:rsidRPr="003F305A" w:rsidRDefault="00F32DA9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Прихватљива инвестиција</w:t>
            </w:r>
          </w:p>
        </w:tc>
        <w:tc>
          <w:tcPr>
            <w:tcW w:w="1706" w:type="dxa"/>
            <w:shd w:val="clear" w:color="000000" w:fill="33CCCC"/>
            <w:vAlign w:val="bottom"/>
            <w:hideMark/>
          </w:tcPr>
          <w:p w:rsidR="00F32DA9" w:rsidRPr="003F305A" w:rsidRDefault="00F32DA9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Одобрено</w:t>
            </w:r>
            <w:proofErr w:type="spellEnd"/>
          </w:p>
        </w:tc>
        <w:tc>
          <w:tcPr>
            <w:tcW w:w="718" w:type="dxa"/>
            <w:shd w:val="clear" w:color="000000" w:fill="33CCCC"/>
          </w:tcPr>
          <w:p w:rsidR="00F32DA9" w:rsidRPr="003F305A" w:rsidRDefault="003F305A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2216" w:type="dxa"/>
            <w:shd w:val="clear" w:color="000000" w:fill="33CCCC"/>
          </w:tcPr>
          <w:p w:rsidR="00F32DA9" w:rsidRPr="003F305A" w:rsidRDefault="003F305A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Спопствена средства</w:t>
            </w:r>
          </w:p>
        </w:tc>
        <w:tc>
          <w:tcPr>
            <w:tcW w:w="716" w:type="dxa"/>
            <w:shd w:val="clear" w:color="000000" w:fill="33CCCC"/>
          </w:tcPr>
          <w:p w:rsidR="00F32DA9" w:rsidRPr="003F305A" w:rsidRDefault="003F305A" w:rsidP="003F305A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%</w:t>
            </w:r>
          </w:p>
        </w:tc>
      </w:tr>
      <w:tr w:rsidR="00960E00" w:rsidRPr="003F305A" w:rsidTr="001931E3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004677524 2025 09419 005 000 000 001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ВК25192724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Наставак изградње фекалне канализације у насељеном месту Елемир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80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20,788,515.93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20,580,615.92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207,900.01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960E00" w:rsidRPr="003F305A" w:rsidTr="001931E3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004678478 2025 09419 005 000 000 001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ВК25192844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Зрењанин</w:t>
            </w:r>
            <w:proofErr w:type="spellEnd"/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Радови наставка изградње фекалне канализације са црпним станицама у Клеку и потисног цевовода фекалне канализације од насељеног места Клек до Зрењанина.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80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38,867,892.49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38,479,213.57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388,678.92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960E00" w:rsidRPr="003F305A" w:rsidTr="001931E3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004679896 2025 09419 005 </w:t>
            </w: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lastRenderedPageBreak/>
              <w:t>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lastRenderedPageBreak/>
              <w:t>ВК25192685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Кула</w:t>
            </w:r>
            <w:proofErr w:type="spellEnd"/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Изградња фекалне канализације у насељу Кула у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lastRenderedPageBreak/>
              <w:t>улицама Исе Бајића, Стевана Сремца, Панонска и Исе Секицког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lastRenderedPageBreak/>
              <w:t>70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49,528,353.56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49,033,017.55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495,336.01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960E00" w:rsidRPr="003F305A" w:rsidTr="001931E3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004690102 2025 09419 005 000 000 001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ВК25192904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 СРЕМСКИ КАРЛОВЦИ</w:t>
            </w:r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Пројекат хидротехничких инсталација - фекална и атмосферска канализација - Улица Нова И у Сремским Карловцима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70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45,478,810.60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45,024,022.49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454,788.11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960E00" w:rsidRPr="003F305A" w:rsidTr="00A87210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004647689 2025 09419 005 000 000 001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ВК25192184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Бач</w:t>
            </w:r>
            <w:proofErr w:type="spellEnd"/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Изградња црпне станице ЦС5 фекалне канализације у Селенчи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65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15,963,911.12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15,804,272.01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159,639.11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960E00" w:rsidRPr="003F305A" w:rsidTr="001931E3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004673918 2025 09419 005 000 000 001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ВК25192564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Бачки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Петровац</w:t>
            </w:r>
            <w:proofErr w:type="spellEnd"/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Сепарат за грађевинску дозволу вакуумске канализације за насељено место Бачки Петровац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55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6,800,039.56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4,124,515.15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60.65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2,675,524.41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39.35</w:t>
            </w:r>
          </w:p>
        </w:tc>
      </w:tr>
      <w:tr w:rsidR="00960E00" w:rsidRPr="003F305A" w:rsidTr="001931E3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004690079 2025 09419 005 000 000 001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ВК25192587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Суботица</w:t>
            </w:r>
            <w:proofErr w:type="spellEnd"/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Извођење радова на изградњи канализације у улицама Динка Златарића и Птујска у Суботици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55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15,860,000.00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13,184,570.00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83.131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2,675,430.00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16.869</w:t>
            </w:r>
          </w:p>
        </w:tc>
      </w:tr>
      <w:tr w:rsidR="00960E00" w:rsidRPr="003F305A" w:rsidTr="00A87210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004653931 2025 09419 005 000 000 001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ВК25192264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Сомбор</w:t>
            </w:r>
            <w:proofErr w:type="spellEnd"/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Изградња канализационе мреже у улици Личка у Сомбору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50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8,252,710.94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7,919,560.94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95.96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333,150.00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4.04</w:t>
            </w:r>
          </w:p>
        </w:tc>
      </w:tr>
      <w:tr w:rsidR="00960E00" w:rsidRPr="003F305A" w:rsidTr="001931E3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004665542 2025 09419 005 000 000 001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ВК25192364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Сента</w:t>
            </w:r>
            <w:proofErr w:type="spellEnd"/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Изградња канализације у улици Железничка (деонице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sr-Latn-RS"/>
              </w:rPr>
              <w:t>III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,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sr-Latn-RS"/>
              </w:rPr>
              <w:t>IV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 и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sr-Latn-RS"/>
              </w:rPr>
              <w:t>V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) и улици Прилепска у Сенти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50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16,008,332.00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12,759,951.00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79.71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3,248,381.00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20.29</w:t>
            </w:r>
          </w:p>
        </w:tc>
      </w:tr>
      <w:tr w:rsidR="00960E00" w:rsidRPr="003F305A" w:rsidTr="001931E3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  <w:hideMark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004669160 2025 09419 005 000 000 001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ВК25192405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Пећинци</w:t>
            </w:r>
            <w:proofErr w:type="spellEnd"/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Доградња канализационе мреже у улици Патријарха Павла у насељу Пећинци на к.п. 2050 и 2059 ко Пећинци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45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30,399,471.13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28,174,917.27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92.68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2,224,553.86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7.32</w:t>
            </w:r>
          </w:p>
        </w:tc>
      </w:tr>
      <w:tr w:rsidR="00960E00" w:rsidRPr="003F305A" w:rsidTr="001931E3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004669688 2025 09419 005 000 000 001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ВК25192288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Вршац</w:t>
            </w:r>
            <w:proofErr w:type="spellEnd"/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>Израда пројектно-техничке документације одвођења комуналних отпадних вода за насељена места Уљма и Избиште са пречистачем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30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30,000,000.00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27,416,200.00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91.39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2,583,800.00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8.61</w:t>
            </w:r>
          </w:p>
        </w:tc>
      </w:tr>
      <w:tr w:rsidR="00960E00" w:rsidRPr="003F305A" w:rsidTr="001931E3">
        <w:trPr>
          <w:trHeight w:val="900"/>
        </w:trPr>
        <w:tc>
          <w:tcPr>
            <w:tcW w:w="655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004688749 2025 09419 005 000 000 001</w:t>
            </w:r>
          </w:p>
        </w:tc>
        <w:tc>
          <w:tcPr>
            <w:tcW w:w="150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ВК25192847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rPr>
                <w:rFonts w:ascii="Verdana" w:eastAsia="Times New Roman" w:hAnsi="Verdana" w:cstheme="minorHAnsi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Град</w:t>
            </w:r>
            <w:proofErr w:type="spellEnd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t>Панчево</w:t>
            </w:r>
            <w:proofErr w:type="spellEnd"/>
          </w:p>
        </w:tc>
        <w:tc>
          <w:tcPr>
            <w:tcW w:w="2090" w:type="dxa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t xml:space="preserve">Пројекат санације црногорске станице Црвени магацин (ЦС </w:t>
            </w:r>
            <w:r w:rsidRPr="003F305A">
              <w:rPr>
                <w:rFonts w:ascii="Verdana" w:hAnsi="Verdana" w:cstheme="minorHAnsi"/>
                <w:sz w:val="20"/>
                <w:szCs w:val="20"/>
                <w:shd w:val="clear" w:color="auto" w:fill="FAFBFC"/>
                <w:lang w:val="ru-RU"/>
              </w:rPr>
              <w:lastRenderedPageBreak/>
              <w:t>"Центар") за одвођење атмосферских вода града Панчева</w:t>
            </w:r>
          </w:p>
        </w:tc>
        <w:tc>
          <w:tcPr>
            <w:tcW w:w="599" w:type="dxa"/>
            <w:shd w:val="clear" w:color="auto" w:fill="auto"/>
            <w:noWrap/>
            <w:vAlign w:val="bottom"/>
          </w:tcPr>
          <w:p w:rsidR="00960E00" w:rsidRPr="003F305A" w:rsidRDefault="00960E00" w:rsidP="00960E00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62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10,000,000.00</w:t>
            </w:r>
          </w:p>
        </w:tc>
        <w:tc>
          <w:tcPr>
            <w:tcW w:w="1706" w:type="dxa"/>
            <w:shd w:val="clear" w:color="auto" w:fill="auto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9,900,000.00</w:t>
            </w:r>
          </w:p>
        </w:tc>
        <w:tc>
          <w:tcPr>
            <w:tcW w:w="718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100,000.00</w:t>
            </w:r>
          </w:p>
        </w:tc>
        <w:tc>
          <w:tcPr>
            <w:tcW w:w="716" w:type="dxa"/>
            <w:vAlign w:val="bottom"/>
          </w:tcPr>
          <w:p w:rsidR="00960E00" w:rsidRPr="003F305A" w:rsidRDefault="00960E00" w:rsidP="00960E00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</w:tr>
    </w:tbl>
    <w:p w:rsidR="00F32DA9" w:rsidRPr="003F305A" w:rsidRDefault="00F32DA9" w:rsidP="002E1D3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val="ru-RU"/>
        </w:rPr>
      </w:pPr>
    </w:p>
    <w:p w:rsidR="00F32DA9" w:rsidRPr="003F305A" w:rsidRDefault="00F32DA9" w:rsidP="002E1D3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val="ru-RU"/>
        </w:rPr>
      </w:pPr>
    </w:p>
    <w:p w:rsidR="00F32DA9" w:rsidRPr="003F305A" w:rsidRDefault="00F32DA9" w:rsidP="002E1D3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val="ru-RU"/>
        </w:rPr>
      </w:pPr>
    </w:p>
    <w:p w:rsidR="002E1D35" w:rsidRPr="003F305A" w:rsidRDefault="00585FDC" w:rsidP="002E1D35">
      <w:pPr>
        <w:spacing w:after="0" w:line="240" w:lineRule="auto"/>
        <w:rPr>
          <w:rFonts w:ascii="Verdana" w:hAnsi="Verdana"/>
          <w:bCs/>
          <w:sz w:val="20"/>
          <w:szCs w:val="20"/>
          <w:lang w:val="ru-RU"/>
        </w:rPr>
      </w:pPr>
      <w:r w:rsidRPr="003F305A">
        <w:rPr>
          <w:rFonts w:ascii="Verdana" w:hAnsi="Verdana"/>
          <w:bCs/>
          <w:sz w:val="20"/>
          <w:szCs w:val="20"/>
          <w:lang w:val="ru-RU"/>
        </w:rPr>
        <w:t>Пријаве које се одбијају са разлогом одбијање</w:t>
      </w:r>
    </w:p>
    <w:p w:rsidR="00585FDC" w:rsidRPr="003F305A" w:rsidRDefault="00585FDC" w:rsidP="002E1D35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ru-RU"/>
        </w:rPr>
      </w:pPr>
    </w:p>
    <w:tbl>
      <w:tblPr>
        <w:tblW w:w="12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2601"/>
        <w:gridCol w:w="2883"/>
        <w:gridCol w:w="2807"/>
        <w:gridCol w:w="2807"/>
      </w:tblGrid>
      <w:tr w:rsidR="00B5010A" w:rsidRPr="003F305A" w:rsidTr="00DE114A">
        <w:trPr>
          <w:trHeight w:val="300"/>
          <w:jc w:val="center"/>
        </w:trPr>
        <w:tc>
          <w:tcPr>
            <w:tcW w:w="1248" w:type="dxa"/>
            <w:shd w:val="clear" w:color="000000" w:fill="33CCCC"/>
            <w:noWrap/>
            <w:vAlign w:val="bottom"/>
            <w:hideMark/>
          </w:tcPr>
          <w:p w:rsidR="00B5010A" w:rsidRPr="003F305A" w:rsidRDefault="00B5010A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Ред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.</w:t>
            </w:r>
          </w:p>
          <w:p w:rsidR="00B5010A" w:rsidRPr="003F305A" w:rsidRDefault="00B5010A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2601" w:type="dxa"/>
            <w:shd w:val="clear" w:color="000000" w:fill="33CCCC"/>
            <w:vAlign w:val="bottom"/>
            <w:hideMark/>
          </w:tcPr>
          <w:p w:rsidR="00B5010A" w:rsidRPr="003F305A" w:rsidRDefault="00B5010A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Број</w:t>
            </w:r>
            <w:proofErr w:type="spellEnd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883" w:type="dxa"/>
            <w:shd w:val="clear" w:color="000000" w:fill="33CCCC"/>
            <w:noWrap/>
            <w:vAlign w:val="bottom"/>
            <w:hideMark/>
          </w:tcPr>
          <w:p w:rsidR="00B5010A" w:rsidRPr="003F305A" w:rsidRDefault="00B5010A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807" w:type="dxa"/>
            <w:shd w:val="clear" w:color="000000" w:fill="33CCCC"/>
            <w:noWrap/>
            <w:vAlign w:val="bottom"/>
            <w:hideMark/>
          </w:tcPr>
          <w:p w:rsidR="00B5010A" w:rsidRPr="003F305A" w:rsidRDefault="00B5010A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Подносилац пријаве</w:t>
            </w:r>
          </w:p>
        </w:tc>
        <w:tc>
          <w:tcPr>
            <w:tcW w:w="2807" w:type="dxa"/>
            <w:shd w:val="clear" w:color="000000" w:fill="33CCCC"/>
          </w:tcPr>
          <w:p w:rsidR="00B5010A" w:rsidRPr="003F305A" w:rsidRDefault="00B5010A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</w:p>
          <w:p w:rsidR="00B5010A" w:rsidRPr="003F305A" w:rsidRDefault="00B5010A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  <w:t>Разлог</w:t>
            </w:r>
          </w:p>
        </w:tc>
      </w:tr>
      <w:tr w:rsidR="00B5010A" w:rsidRPr="005456D2" w:rsidTr="00DE114A">
        <w:trPr>
          <w:trHeight w:val="300"/>
          <w:jc w:val="center"/>
        </w:trPr>
        <w:tc>
          <w:tcPr>
            <w:tcW w:w="1248" w:type="dxa"/>
            <w:shd w:val="clear" w:color="auto" w:fill="auto"/>
            <w:noWrap/>
            <w:vAlign w:val="bottom"/>
          </w:tcPr>
          <w:p w:rsidR="00B5010A" w:rsidRPr="003F305A" w:rsidRDefault="00B5010A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3F305A"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1" w:type="dxa"/>
            <w:shd w:val="clear" w:color="auto" w:fill="auto"/>
            <w:vAlign w:val="bottom"/>
          </w:tcPr>
          <w:p w:rsidR="00B5010A" w:rsidRPr="003F305A" w:rsidRDefault="00B5010A" w:rsidP="001931E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004676165 2025 09419 005 000 000 001</w:t>
            </w:r>
          </w:p>
          <w:p w:rsidR="00B5010A" w:rsidRPr="003F305A" w:rsidRDefault="00B5010A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noWrap/>
            <w:vAlign w:val="bottom"/>
          </w:tcPr>
          <w:p w:rsidR="00B5010A" w:rsidRPr="003F305A" w:rsidRDefault="00B5010A" w:rsidP="001931E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ВК25192545</w:t>
            </w:r>
          </w:p>
          <w:p w:rsidR="00B5010A" w:rsidRPr="003F305A" w:rsidRDefault="00B5010A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shd w:val="clear" w:color="auto" w:fill="auto"/>
            <w:noWrap/>
            <w:vAlign w:val="bottom"/>
          </w:tcPr>
          <w:p w:rsidR="00B5010A" w:rsidRPr="003F305A" w:rsidRDefault="00B5010A" w:rsidP="001931E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Општина</w:t>
            </w:r>
            <w:proofErr w:type="spellEnd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Бела</w:t>
            </w:r>
            <w:proofErr w:type="spellEnd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305A">
              <w:rPr>
                <w:rFonts w:ascii="Verdana" w:hAnsi="Verdana" w:cs="Calibri"/>
                <w:color w:val="000000"/>
                <w:sz w:val="20"/>
                <w:szCs w:val="20"/>
              </w:rPr>
              <w:t>Црква</w:t>
            </w:r>
            <w:proofErr w:type="spellEnd"/>
          </w:p>
          <w:p w:rsidR="00B5010A" w:rsidRPr="003F305A" w:rsidRDefault="00B5010A" w:rsidP="001931E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807" w:type="dxa"/>
          </w:tcPr>
          <w:p w:rsidR="00B5010A" w:rsidRPr="003F305A" w:rsidRDefault="00B5010A" w:rsidP="00B5010A">
            <w:pPr>
              <w:rPr>
                <w:rFonts w:ascii="Verdana" w:hAnsi="Verdana" w:cs="Calibri"/>
                <w:color w:val="000000"/>
                <w:sz w:val="20"/>
                <w:szCs w:val="20"/>
                <w:lang w:val="ru-RU"/>
              </w:rPr>
            </w:pPr>
            <w:r w:rsidRPr="003F305A">
              <w:rPr>
                <w:rFonts w:ascii="Verdana" w:hAnsi="Verdana" w:cs="Calibri"/>
                <w:color w:val="000000"/>
                <w:sz w:val="20"/>
                <w:szCs w:val="20"/>
                <w:lang w:val="ru-RU"/>
              </w:rPr>
              <w:t>Радови и опрема описи у пројекту нису на листи прихватљивих инвестиција</w:t>
            </w:r>
          </w:p>
        </w:tc>
      </w:tr>
    </w:tbl>
    <w:p w:rsidR="00585FDC" w:rsidRPr="003F305A" w:rsidRDefault="00585FDC" w:rsidP="002E1D35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ru-RU"/>
        </w:rPr>
        <w:sectPr w:rsidR="00585FDC" w:rsidRPr="003F305A" w:rsidSect="007D7653">
          <w:headerReference w:type="default" r:id="rId8"/>
          <w:headerReference w:type="first" r:id="rId9"/>
          <w:pgSz w:w="16838" w:h="11906" w:orient="landscape"/>
          <w:pgMar w:top="1418" w:right="1134" w:bottom="1418" w:left="1134" w:header="567" w:footer="567" w:gutter="0"/>
          <w:cols w:space="708"/>
          <w:titlePg/>
          <w:docGrid w:linePitch="360"/>
        </w:sectPr>
      </w:pPr>
    </w:p>
    <w:p w:rsidR="002E1D35" w:rsidRPr="003F305A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lastRenderedPageBreak/>
        <w:t>С обзиром на то да је предлог Комисије у складу са</w:t>
      </w:r>
      <w:r w:rsidR="003F305A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Правилник</w:t>
      </w:r>
      <w:r w:rsidR="003F305A" w:rsidRPr="003F305A">
        <w:rPr>
          <w:rFonts w:ascii="Verdana" w:eastAsia="Times New Roman" w:hAnsi="Verdana" w:cs="Times New Roman"/>
          <w:sz w:val="20"/>
          <w:szCs w:val="20"/>
          <w:lang w:val="sr-Cyrl-RS"/>
        </w:rPr>
        <w:t>ом</w:t>
      </w:r>
      <w:r w:rsidR="003F305A" w:rsidRPr="003F305A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="003F305A" w:rsidRPr="003F305A">
        <w:rPr>
          <w:rFonts w:ascii="Verdana" w:hAnsi="Verdana"/>
          <w:sz w:val="20"/>
          <w:szCs w:val="20"/>
          <w:lang w:val="ru-RU"/>
        </w:rPr>
        <w:t xml:space="preserve">о додели </w:t>
      </w:r>
      <w:r w:rsidR="003F305A" w:rsidRPr="003F305A">
        <w:rPr>
          <w:rFonts w:ascii="Verdana" w:hAnsi="Verdana"/>
          <w:sz w:val="20"/>
          <w:szCs w:val="20"/>
          <w:lang w:val="sr-Cyrl-CS" w:eastAsia="sr-Cyrl-RS"/>
        </w:rPr>
        <w:t xml:space="preserve">средстава за суфинансирање реконструкције санације, изградње,  и израде пројектно техничке документације објеката јавне канализације у јавној својини за 2025. годину  </w:t>
      </w:r>
      <w:r w:rsidR="003F305A" w:rsidRPr="003F305A">
        <w:rPr>
          <w:rFonts w:ascii="Verdana" w:eastAsia="Calibri" w:hAnsi="Verdana" w:cs="Times New Roman"/>
          <w:sz w:val="20"/>
          <w:szCs w:val="20"/>
          <w:lang w:val="ru-RU"/>
        </w:rPr>
        <w:t xml:space="preserve">(„Службени лист АПВ“ број бр. 57/2025) и </w:t>
      </w:r>
      <w:r w:rsidR="003F305A" w:rsidRPr="003F305A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Конкурсом </w:t>
      </w:r>
      <w:r w:rsidR="003F305A" w:rsidRPr="003F305A">
        <w:rPr>
          <w:rFonts w:ascii="Verdana" w:hAnsi="Verdana"/>
          <w:sz w:val="20"/>
          <w:szCs w:val="20"/>
          <w:lang w:val="sr-Cyrl-RS"/>
        </w:rPr>
        <w:t>о додели средстава за суфинансирање реконструкције, санације, изградње и израде пројектно техничке документације објеката јавне канализације у јавној својини на територији АП Војводине у 2025. години</w:t>
      </w:r>
      <w:r w:rsidR="003F305A" w:rsidRPr="003F305A">
        <w:rPr>
          <w:rFonts w:ascii="Verdana" w:hAnsi="Verdana" w:cs="Arial"/>
          <w:bCs/>
          <w:sz w:val="20"/>
          <w:szCs w:val="20"/>
          <w:shd w:val="clear" w:color="auto" w:fill="FFFFFF"/>
          <w:lang w:val="sr-Latn-RS"/>
        </w:rPr>
        <w:t xml:space="preserve"> </w:t>
      </w:r>
      <w:r w:rsidR="003F305A" w:rsidRPr="003F305A">
        <w:rPr>
          <w:rFonts w:ascii="Verdana" w:hAnsi="Verdana" w:cs="Arial"/>
          <w:bCs/>
          <w:sz w:val="20"/>
          <w:szCs w:val="20"/>
          <w:shd w:val="clear" w:color="auto" w:fill="FFFFFF"/>
          <w:lang w:val="sr-Cyrl-RS"/>
        </w:rPr>
        <w:t xml:space="preserve">који је објавио </w:t>
      </w:r>
      <w:r w:rsidR="003F305A" w:rsidRPr="003F305A">
        <w:rPr>
          <w:rFonts w:ascii="Verdana" w:eastAsia="Times New Roman" w:hAnsi="Verdana" w:cs="Arial"/>
          <w:bCs/>
          <w:sz w:val="20"/>
          <w:szCs w:val="20"/>
          <w:lang w:val="ru-RU"/>
        </w:rPr>
        <w:t>у „Службени лист АПВ“ број 57/25 и сајту Покрајинског секретаријата</w:t>
      </w:r>
      <w:r w:rsidR="003F305A" w:rsidRPr="003F305A">
        <w:rPr>
          <w:rFonts w:ascii="Verdana" w:eastAsia="Times New Roman" w:hAnsi="Verdana" w:cs="Arial"/>
          <w:bCs/>
          <w:sz w:val="20"/>
          <w:szCs w:val="20"/>
          <w:lang w:val="sr-Cyrl-RS"/>
        </w:rPr>
        <w:t xml:space="preserve">, а обавештење о расписивању у </w:t>
      </w:r>
      <w:r w:rsidR="003F305A" w:rsidRPr="003F305A">
        <w:rPr>
          <w:rFonts w:ascii="Verdana" w:eastAsia="Times New Roman" w:hAnsi="Verdana" w:cs="Arial"/>
          <w:bCs/>
          <w:sz w:val="20"/>
          <w:szCs w:val="20"/>
          <w:lang w:val="sr-Latn-CS"/>
        </w:rPr>
        <w:t xml:space="preserve"> дневном листу „Дневник“ дана </w:t>
      </w:r>
      <w:r w:rsidR="003F305A" w:rsidRPr="003F305A">
        <w:rPr>
          <w:rFonts w:ascii="Verdana" w:eastAsia="Times New Roman" w:hAnsi="Verdana" w:cs="Arial"/>
          <w:bCs/>
          <w:sz w:val="20"/>
          <w:szCs w:val="20"/>
          <w:lang w:val="sr-Cyrl-RS"/>
        </w:rPr>
        <w:t>07.11.2025</w:t>
      </w:r>
      <w:r w:rsidR="003F305A" w:rsidRPr="003F305A">
        <w:rPr>
          <w:rFonts w:ascii="Verdana" w:eastAsia="Times New Roman" w:hAnsi="Verdana" w:cs="Arial"/>
          <w:bCs/>
          <w:sz w:val="20"/>
          <w:szCs w:val="20"/>
          <w:lang w:val="sr-Latn-CS"/>
        </w:rPr>
        <w:t>. године</w:t>
      </w:r>
      <w:r w:rsidR="003F305A" w:rsidRPr="003F305A">
        <w:rPr>
          <w:rFonts w:ascii="Verdana" w:eastAsia="Times New Roman" w:hAnsi="Verdana" w:cs="Arial"/>
          <w:bCs/>
          <w:sz w:val="20"/>
          <w:szCs w:val="20"/>
          <w:lang w:val="ru-RU"/>
        </w:rPr>
        <w:t xml:space="preserve">, </w:t>
      </w:r>
      <w:r w:rsidRPr="003F305A">
        <w:rPr>
          <w:rFonts w:ascii="Verdana" w:eastAsia="Times New Roman" w:hAnsi="Verdana" w:cs="Times New Roman"/>
          <w:sz w:val="20"/>
          <w:szCs w:val="20"/>
          <w:lang w:val="ru-RU"/>
        </w:rPr>
        <w:t>донета је одлука и опредељена су средства као у диспозитиву.</w:t>
      </w:r>
    </w:p>
    <w:p w:rsidR="002E1D35" w:rsidRPr="003F305A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</w:p>
    <w:p w:rsidR="002E1D35" w:rsidRPr="003F305A" w:rsidRDefault="002E1D35" w:rsidP="002E1D35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sr-Cyrl-CS"/>
        </w:rPr>
      </w:pPr>
    </w:p>
    <w:p w:rsidR="002E1D35" w:rsidRPr="003F305A" w:rsidRDefault="002E1D35" w:rsidP="002E1D35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sr-Cyrl-CS"/>
        </w:rPr>
      </w:pPr>
    </w:p>
    <w:p w:rsidR="002E1D35" w:rsidRPr="003F305A" w:rsidRDefault="002E1D35" w:rsidP="002E1D35">
      <w:pPr>
        <w:spacing w:after="0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val="sr-Cyrl-CS"/>
        </w:rPr>
      </w:pPr>
      <w:r w:rsidRPr="003F305A">
        <w:rPr>
          <w:rFonts w:ascii="Verdana" w:eastAsia="Times New Roman" w:hAnsi="Verdana" w:cs="Times New Roman"/>
          <w:b/>
          <w:sz w:val="20"/>
          <w:szCs w:val="20"/>
          <w:lang w:val="sr-Cyrl-CS"/>
        </w:rPr>
        <w:t>Покрајински секретар</w:t>
      </w:r>
    </w:p>
    <w:p w:rsidR="002E1D35" w:rsidRPr="003F305A" w:rsidRDefault="002E1D35" w:rsidP="002E1D35">
      <w:pPr>
        <w:spacing w:after="0" w:line="240" w:lineRule="auto"/>
        <w:jc w:val="right"/>
        <w:rPr>
          <w:rFonts w:ascii="Verdana" w:eastAsia="Times New Roman" w:hAnsi="Verdana" w:cs="Times New Roman"/>
          <w:b/>
          <w:sz w:val="20"/>
          <w:szCs w:val="20"/>
          <w:lang w:val="sr-Cyrl-CS"/>
        </w:rPr>
      </w:pPr>
    </w:p>
    <w:p w:rsidR="002E1D35" w:rsidRPr="003F305A" w:rsidRDefault="002E1D35" w:rsidP="00650DAA">
      <w:pPr>
        <w:spacing w:after="200" w:line="276" w:lineRule="auto"/>
        <w:jc w:val="right"/>
        <w:rPr>
          <w:rFonts w:ascii="Verdana" w:eastAsia="Times New Roman" w:hAnsi="Verdana" w:cs="Times New Roman"/>
          <w:sz w:val="20"/>
          <w:szCs w:val="20"/>
          <w:lang w:val="sr-Cyrl-CS"/>
        </w:rPr>
      </w:pPr>
      <w:r w:rsidRPr="003F305A">
        <w:rPr>
          <w:rFonts w:ascii="Verdana" w:eastAsia="Times New Roman" w:hAnsi="Verdana" w:cs="Times New Roman"/>
          <w:sz w:val="20"/>
          <w:szCs w:val="20"/>
          <w:lang w:val="sr-Cyrl-CS"/>
        </w:rPr>
        <w:t xml:space="preserve">                                                            </w:t>
      </w:r>
      <w:r w:rsidRPr="003F305A">
        <w:rPr>
          <w:rFonts w:ascii="Verdana" w:eastAsia="Times New Roman" w:hAnsi="Verdana" w:cs="Times New Roman"/>
          <w:b/>
          <w:sz w:val="20"/>
          <w:szCs w:val="20"/>
          <w:lang w:val="sr-Cyrl-CS"/>
        </w:rPr>
        <w:t>Владимир Галић</w:t>
      </w:r>
    </w:p>
    <w:p w:rsidR="002E1D35" w:rsidRPr="003F305A" w:rsidRDefault="002E1D35" w:rsidP="002E1D35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7D7653" w:rsidRPr="003F305A" w:rsidRDefault="007D7653">
      <w:pPr>
        <w:rPr>
          <w:rFonts w:ascii="Verdana" w:hAnsi="Verdana"/>
          <w:sz w:val="20"/>
          <w:szCs w:val="20"/>
        </w:rPr>
      </w:pPr>
    </w:p>
    <w:sectPr w:rsidR="007D7653" w:rsidRPr="003F305A" w:rsidSect="007D7653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B94" w:rsidRDefault="00354B94">
      <w:pPr>
        <w:spacing w:after="0" w:line="240" w:lineRule="auto"/>
      </w:pPr>
      <w:r>
        <w:separator/>
      </w:r>
    </w:p>
  </w:endnote>
  <w:endnote w:type="continuationSeparator" w:id="0">
    <w:p w:rsidR="00354B94" w:rsidRDefault="0035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E3" w:rsidRPr="00EF1228" w:rsidRDefault="001931E3" w:rsidP="007D7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B94" w:rsidRDefault="00354B94">
      <w:pPr>
        <w:spacing w:after="0" w:line="240" w:lineRule="auto"/>
      </w:pPr>
      <w:r>
        <w:separator/>
      </w:r>
    </w:p>
  </w:footnote>
  <w:footnote w:type="continuationSeparator" w:id="0">
    <w:p w:rsidR="00354B94" w:rsidRDefault="0035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2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459"/>
      <w:gridCol w:w="5451"/>
    </w:tblGrid>
    <w:tr w:rsidR="001931E3" w:rsidRPr="000B26C4" w:rsidTr="00775416">
      <w:trPr>
        <w:trHeight w:val="1975"/>
      </w:trPr>
      <w:tc>
        <w:tcPr>
          <w:tcW w:w="2552" w:type="dxa"/>
        </w:tcPr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rFonts w:ascii="Calibri" w:eastAsia="Calibri" w:hAnsi="Calibri" w:cs="Times New Roman"/>
              <w:color w:val="000000"/>
            </w:rPr>
          </w:pPr>
          <w:r w:rsidRPr="000B26C4">
            <w:rPr>
              <w:rFonts w:ascii="Calibri" w:eastAsia="Calibri" w:hAnsi="Calibri" w:cs="Times New Roman"/>
              <w:noProof/>
              <w:color w:val="000000"/>
            </w:rPr>
            <w:drawing>
              <wp:inline distT="0" distB="0" distL="0" distR="0" wp14:anchorId="2DE8E755" wp14:editId="5AFF60F9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0" w:type="dxa"/>
          <w:gridSpan w:val="2"/>
        </w:tcPr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14"/>
              <w:szCs w:val="20"/>
            </w:rPr>
          </w:pPr>
        </w:p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14"/>
              <w:szCs w:val="20"/>
            </w:rPr>
          </w:pPr>
        </w:p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18"/>
              <w:szCs w:val="20"/>
              <w:lang w:val="ru-RU"/>
            </w:rPr>
          </w:pPr>
          <w:r w:rsidRPr="000B26C4">
            <w:rPr>
              <w:rFonts w:ascii="Calibri" w:eastAsia="Calibri" w:hAnsi="Calibri" w:cs="Times New Roman"/>
              <w:color w:val="000000"/>
              <w:sz w:val="18"/>
              <w:szCs w:val="20"/>
              <w:lang w:val="ru-RU"/>
            </w:rPr>
            <w:t>Република Србија</w:t>
          </w:r>
        </w:p>
        <w:p w:rsidR="001931E3" w:rsidRPr="000B26C4" w:rsidRDefault="001931E3" w:rsidP="000B26C4">
          <w:pPr>
            <w:spacing w:after="0" w:line="240" w:lineRule="auto"/>
            <w:rPr>
              <w:rFonts w:ascii="Calibri" w:eastAsia="Calibri" w:hAnsi="Calibri" w:cs="Times New Roman"/>
              <w:color w:val="000000"/>
              <w:sz w:val="18"/>
              <w:szCs w:val="20"/>
              <w:lang w:val="ru-RU"/>
            </w:rPr>
          </w:pPr>
          <w:r w:rsidRPr="000B26C4">
            <w:rPr>
              <w:rFonts w:ascii="Calibri" w:eastAsia="Calibri" w:hAnsi="Calibri" w:cs="Times New Roman"/>
              <w:color w:val="000000"/>
              <w:sz w:val="18"/>
              <w:szCs w:val="20"/>
              <w:lang w:val="ru-RU"/>
            </w:rPr>
            <w:t>Аутономна покрајина Војводина</w:t>
          </w:r>
        </w:p>
        <w:p w:rsidR="001931E3" w:rsidRPr="000B26C4" w:rsidRDefault="001931E3" w:rsidP="000B26C4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8"/>
              <w:szCs w:val="20"/>
              <w:lang w:val="ru-RU"/>
            </w:rPr>
          </w:pPr>
          <w:r w:rsidRPr="000B26C4">
            <w:rPr>
              <w:rFonts w:ascii="Calibri" w:eastAsia="Calibri" w:hAnsi="Calibri" w:cs="Times New Roman"/>
              <w:b/>
              <w:color w:val="000000"/>
              <w:sz w:val="28"/>
              <w:szCs w:val="20"/>
              <w:lang w:val="ru-RU"/>
            </w:rPr>
            <w:t>Покрајински секретаријат за</w:t>
          </w:r>
        </w:p>
        <w:p w:rsidR="001931E3" w:rsidRPr="000B26C4" w:rsidRDefault="001931E3" w:rsidP="000B26C4">
          <w:pPr>
            <w:spacing w:after="0" w:line="240" w:lineRule="auto"/>
            <w:rPr>
              <w:rFonts w:ascii="Calibri" w:eastAsia="Calibri" w:hAnsi="Calibri" w:cs="Times New Roman"/>
              <w:b/>
              <w:color w:val="000000"/>
              <w:sz w:val="28"/>
              <w:szCs w:val="20"/>
              <w:lang w:val="ru-RU"/>
            </w:rPr>
          </w:pPr>
          <w:r w:rsidRPr="000B26C4">
            <w:rPr>
              <w:rFonts w:ascii="Calibri" w:eastAsia="Calibri" w:hAnsi="Calibri" w:cs="Times New Roman"/>
              <w:b/>
              <w:color w:val="000000"/>
              <w:sz w:val="28"/>
              <w:szCs w:val="20"/>
              <w:lang w:val="ru-RU"/>
            </w:rPr>
            <w:t>пољопривреду, водопривреду и шумарство</w:t>
          </w:r>
        </w:p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6"/>
              <w:szCs w:val="16"/>
              <w:lang w:val="ru-RU"/>
            </w:rPr>
          </w:pPr>
        </w:p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6"/>
              <w:szCs w:val="16"/>
              <w:lang w:val="ru-RU"/>
            </w:rPr>
          </w:pPr>
        </w:p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20"/>
              <w:szCs w:val="20"/>
              <w:lang w:val="ru-RU"/>
            </w:rPr>
          </w:pPr>
          <w:r w:rsidRPr="000B26C4">
            <w:rPr>
              <w:rFonts w:ascii="Calibri" w:eastAsia="Calibri" w:hAnsi="Calibri" w:cs="Times New Roman"/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1931E3" w:rsidRPr="000B26C4" w:rsidRDefault="001931E3" w:rsidP="000B26C4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16"/>
              <w:szCs w:val="16"/>
            </w:rPr>
          </w:pPr>
          <w:r w:rsidRPr="000B26C4">
            <w:rPr>
              <w:rFonts w:ascii="Calibri" w:eastAsia="Calibri" w:hAnsi="Calibri" w:cs="Times New Roman"/>
              <w:color w:val="000000"/>
              <w:sz w:val="16"/>
              <w:szCs w:val="16"/>
            </w:rPr>
            <w:t xml:space="preserve">Т: +381 21 487 44 11; 456 721 F: +381 21 456 040  </w:t>
          </w:r>
        </w:p>
        <w:p w:rsidR="001931E3" w:rsidRPr="000B26C4" w:rsidRDefault="001931E3" w:rsidP="000B26C4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16"/>
              <w:szCs w:val="16"/>
            </w:rPr>
          </w:pPr>
          <w:r w:rsidRPr="000B26C4">
            <w:rPr>
              <w:rFonts w:ascii="Calibri" w:eastAsia="Calibri" w:hAnsi="Calibri" w:cs="Times New Roman"/>
              <w:color w:val="000000"/>
              <w:sz w:val="16"/>
              <w:szCs w:val="16"/>
            </w:rPr>
            <w:t>psp@vojvodina.gov.rs</w:t>
          </w:r>
        </w:p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10"/>
              <w:szCs w:val="10"/>
              <w:lang w:val="ru-RU"/>
            </w:rPr>
          </w:pPr>
          <w:r w:rsidRPr="000B26C4">
            <w:rPr>
              <w:rFonts w:ascii="Calibri" w:eastAsia="Calibri" w:hAnsi="Calibri" w:cs="Times New Roman"/>
              <w:color w:val="FF0000"/>
              <w:sz w:val="16"/>
              <w:szCs w:val="16"/>
              <w:lang w:val="ru-RU"/>
            </w:rPr>
            <w:br/>
          </w:r>
        </w:p>
      </w:tc>
    </w:tr>
    <w:tr w:rsidR="001931E3" w:rsidRPr="000B26C4" w:rsidTr="00775416">
      <w:trPr>
        <w:trHeight w:val="305"/>
      </w:trPr>
      <w:tc>
        <w:tcPr>
          <w:tcW w:w="2552" w:type="dxa"/>
        </w:tcPr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rFonts w:ascii="Calibri" w:eastAsia="Calibri" w:hAnsi="Calibri" w:cs="Times New Roman"/>
              <w:noProof/>
              <w:color w:val="000000"/>
              <w:lang w:val="ru-RU"/>
            </w:rPr>
          </w:pPr>
        </w:p>
      </w:tc>
      <w:tc>
        <w:tcPr>
          <w:tcW w:w="2459" w:type="dxa"/>
        </w:tcPr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FF0000"/>
              <w:sz w:val="16"/>
              <w:szCs w:val="16"/>
            </w:rPr>
          </w:pPr>
          <w:r w:rsidRPr="000B26C4">
            <w:rPr>
              <w:rFonts w:ascii="Calibri" w:eastAsia="Calibri" w:hAnsi="Calibri" w:cs="Times New Roman"/>
              <w:color w:val="000000"/>
              <w:sz w:val="16"/>
              <w:szCs w:val="16"/>
            </w:rPr>
            <w:t xml:space="preserve">БРОЈ: </w:t>
          </w:r>
          <w:r w:rsidRPr="000B26C4">
            <w:rPr>
              <w:rFonts w:ascii="Calibri" w:eastAsia="Calibri" w:hAnsi="Calibri" w:cs="Times New Roman"/>
              <w:color w:val="000000"/>
              <w:sz w:val="16"/>
              <w:szCs w:val="16"/>
              <w:lang w:val="sr-Cyrl-RS"/>
            </w:rPr>
            <w:t xml:space="preserve"> </w:t>
          </w:r>
          <w:r w:rsidRPr="00D601D8">
            <w:rPr>
              <w:rFonts w:ascii="Verdana" w:eastAsia="Times New Roman" w:hAnsi="Verdana"/>
              <w:noProof/>
              <w:sz w:val="20"/>
              <w:szCs w:val="20"/>
              <w:shd w:val="clear" w:color="auto" w:fill="FFFFFF"/>
              <w:lang w:val="sr-Latn-CS"/>
            </w:rPr>
            <w:t>004494017 2025 09419 005 000 000 001</w:t>
          </w:r>
          <w:r w:rsidRPr="00D601D8">
            <w:rPr>
              <w:rFonts w:ascii="Verdana" w:eastAsia="Times New Roman" w:hAnsi="Verdana"/>
              <w:noProof/>
              <w:sz w:val="20"/>
              <w:szCs w:val="20"/>
              <w:shd w:val="clear" w:color="auto" w:fill="FFFFFF"/>
              <w:lang w:val="sr-Cyrl-RS"/>
            </w:rPr>
            <w:t xml:space="preserve"> </w:t>
          </w:r>
          <w:r>
            <w:rPr>
              <w:rFonts w:ascii="Verdana" w:eastAsia="Times New Roman" w:hAnsi="Verdana"/>
              <w:noProof/>
              <w:sz w:val="20"/>
              <w:szCs w:val="20"/>
              <w:shd w:val="clear" w:color="auto" w:fill="FFFFFF"/>
              <w:lang w:val="sr-Latn-RS"/>
            </w:rPr>
            <w:t>0</w:t>
          </w:r>
          <w:r w:rsidR="00C20E27">
            <w:rPr>
              <w:rFonts w:ascii="Verdana" w:eastAsia="Times New Roman" w:hAnsi="Verdana"/>
              <w:noProof/>
              <w:sz w:val="20"/>
              <w:szCs w:val="20"/>
              <w:shd w:val="clear" w:color="auto" w:fill="FFFFFF"/>
              <w:lang w:val="sr-Cyrl-RS"/>
            </w:rPr>
            <w:t>4</w:t>
          </w:r>
          <w:r>
            <w:rPr>
              <w:rFonts w:ascii="Verdana" w:eastAsia="Times New Roman" w:hAnsi="Verdana"/>
              <w:noProof/>
              <w:sz w:val="20"/>
              <w:szCs w:val="20"/>
              <w:shd w:val="clear" w:color="auto" w:fill="FFFFFF"/>
              <w:lang w:val="sr-Latn-RS"/>
            </w:rPr>
            <w:t xml:space="preserve"> 0</w:t>
          </w:r>
          <w:r w:rsidR="00C20E27">
            <w:rPr>
              <w:rFonts w:ascii="Verdana" w:eastAsia="Times New Roman" w:hAnsi="Verdana"/>
              <w:noProof/>
              <w:sz w:val="20"/>
              <w:szCs w:val="20"/>
              <w:shd w:val="clear" w:color="auto" w:fill="FFFFFF"/>
              <w:lang w:val="sr-Cyrl-RS"/>
            </w:rPr>
            <w:t>16</w:t>
          </w:r>
        </w:p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FF0000"/>
              <w:sz w:val="16"/>
              <w:szCs w:val="16"/>
              <w:lang w:val="sr-Cyrl-RS"/>
            </w:rPr>
          </w:pPr>
        </w:p>
        <w:p w:rsidR="001931E3" w:rsidRPr="000B26C4" w:rsidRDefault="001931E3" w:rsidP="000B26C4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16"/>
              <w:szCs w:val="16"/>
              <w:lang w:val="sr-Cyrl-RS"/>
            </w:rPr>
          </w:pPr>
        </w:p>
      </w:tc>
      <w:tc>
        <w:tcPr>
          <w:tcW w:w="5448" w:type="dxa"/>
        </w:tcPr>
        <w:p w:rsidR="001931E3" w:rsidRPr="000B26C4" w:rsidRDefault="001931E3" w:rsidP="00967698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="Times New Roman"/>
              <w:color w:val="000000"/>
              <w:sz w:val="16"/>
              <w:szCs w:val="16"/>
            </w:rPr>
          </w:pPr>
          <w:r w:rsidRPr="000B26C4">
            <w:rPr>
              <w:rFonts w:ascii="Calibri" w:eastAsia="Calibri" w:hAnsi="Calibri" w:cs="Times New Roman"/>
              <w:color w:val="000000"/>
              <w:sz w:val="16"/>
              <w:szCs w:val="16"/>
            </w:rPr>
            <w:t xml:space="preserve">                                   ДАТУМ:</w:t>
          </w:r>
          <w:r>
            <w:rPr>
              <w:rFonts w:ascii="Calibri" w:eastAsia="Calibri" w:hAnsi="Calibri" w:cs="Times New Roman"/>
              <w:color w:val="000000"/>
              <w:sz w:val="16"/>
              <w:szCs w:val="16"/>
            </w:rPr>
            <w:t xml:space="preserve"> </w:t>
          </w:r>
          <w:r w:rsidR="00967698">
            <w:rPr>
              <w:rFonts w:ascii="Calibri" w:eastAsia="Calibri" w:hAnsi="Calibri" w:cs="Times New Roman"/>
              <w:color w:val="000000"/>
              <w:sz w:val="16"/>
              <w:szCs w:val="16"/>
              <w:lang w:val="sr-Cyrl-RS"/>
            </w:rPr>
            <w:t>11.12.2025.</w:t>
          </w:r>
          <w:r w:rsidRPr="000B26C4">
            <w:rPr>
              <w:rFonts w:ascii="Calibri" w:eastAsia="Calibri" w:hAnsi="Calibri" w:cs="Times New Roman"/>
              <w:color w:val="000000"/>
              <w:sz w:val="16"/>
              <w:szCs w:val="16"/>
              <w:lang w:val="sr-Cyrl-RS"/>
            </w:rPr>
            <w:t xml:space="preserve"> године</w:t>
          </w:r>
        </w:p>
      </w:tc>
    </w:tr>
  </w:tbl>
  <w:p w:rsidR="001931E3" w:rsidRPr="006F65D2" w:rsidRDefault="001931E3" w:rsidP="007D7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E3" w:rsidRPr="009652F3" w:rsidRDefault="001931E3" w:rsidP="007D7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E3" w:rsidRPr="00411772" w:rsidRDefault="001931E3" w:rsidP="007D7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964"/>
    <w:multiLevelType w:val="hybridMultilevel"/>
    <w:tmpl w:val="C944EE6C"/>
    <w:lvl w:ilvl="0" w:tplc="82BA7E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2434"/>
    <w:multiLevelType w:val="hybridMultilevel"/>
    <w:tmpl w:val="1B94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C2B8F"/>
    <w:multiLevelType w:val="hybridMultilevel"/>
    <w:tmpl w:val="79727F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40766"/>
    <w:multiLevelType w:val="hybridMultilevel"/>
    <w:tmpl w:val="046C1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76A43"/>
    <w:multiLevelType w:val="hybridMultilevel"/>
    <w:tmpl w:val="DF240E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56DAC"/>
    <w:multiLevelType w:val="hybridMultilevel"/>
    <w:tmpl w:val="0A0A6F8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D1580"/>
    <w:multiLevelType w:val="hybridMultilevel"/>
    <w:tmpl w:val="896ED28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13878"/>
    <w:multiLevelType w:val="hybridMultilevel"/>
    <w:tmpl w:val="2C6CA78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0FA1AF8"/>
    <w:multiLevelType w:val="hybridMultilevel"/>
    <w:tmpl w:val="447CA8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17C0F"/>
    <w:multiLevelType w:val="hybridMultilevel"/>
    <w:tmpl w:val="2D38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14953"/>
    <w:multiLevelType w:val="hybridMultilevel"/>
    <w:tmpl w:val="046C1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9260F"/>
    <w:multiLevelType w:val="hybridMultilevel"/>
    <w:tmpl w:val="F9E8E8DE"/>
    <w:lvl w:ilvl="0" w:tplc="FD3234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A70A2"/>
    <w:multiLevelType w:val="hybridMultilevel"/>
    <w:tmpl w:val="DF240E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17FF0"/>
    <w:multiLevelType w:val="hybridMultilevel"/>
    <w:tmpl w:val="AADC55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0675A"/>
    <w:multiLevelType w:val="hybridMultilevel"/>
    <w:tmpl w:val="5A92E8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2"/>
  </w:num>
  <w:num w:numId="10">
    <w:abstractNumId w:val="9"/>
  </w:num>
  <w:num w:numId="11">
    <w:abstractNumId w:val="14"/>
  </w:num>
  <w:num w:numId="12">
    <w:abstractNumId w:val="3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35"/>
    <w:rsid w:val="0003757F"/>
    <w:rsid w:val="00045CFD"/>
    <w:rsid w:val="00054B61"/>
    <w:rsid w:val="000B26C4"/>
    <w:rsid w:val="000F3D89"/>
    <w:rsid w:val="0018603C"/>
    <w:rsid w:val="001923D4"/>
    <w:rsid w:val="001931E3"/>
    <w:rsid w:val="00245241"/>
    <w:rsid w:val="00281E2B"/>
    <w:rsid w:val="002E1D35"/>
    <w:rsid w:val="002F0CD8"/>
    <w:rsid w:val="003544E6"/>
    <w:rsid w:val="00354B94"/>
    <w:rsid w:val="003A62CB"/>
    <w:rsid w:val="003C413C"/>
    <w:rsid w:val="003F305A"/>
    <w:rsid w:val="0043716C"/>
    <w:rsid w:val="00493E7B"/>
    <w:rsid w:val="004C266A"/>
    <w:rsid w:val="00511963"/>
    <w:rsid w:val="005456D2"/>
    <w:rsid w:val="00585FDC"/>
    <w:rsid w:val="00641543"/>
    <w:rsid w:val="00650DAA"/>
    <w:rsid w:val="006B5139"/>
    <w:rsid w:val="007245A9"/>
    <w:rsid w:val="00775416"/>
    <w:rsid w:val="007D7653"/>
    <w:rsid w:val="007E42E8"/>
    <w:rsid w:val="00960E00"/>
    <w:rsid w:val="00967698"/>
    <w:rsid w:val="009E0ABC"/>
    <w:rsid w:val="009E1D08"/>
    <w:rsid w:val="00A04A50"/>
    <w:rsid w:val="00A67825"/>
    <w:rsid w:val="00A87210"/>
    <w:rsid w:val="00B01796"/>
    <w:rsid w:val="00B14889"/>
    <w:rsid w:val="00B36A8F"/>
    <w:rsid w:val="00B5010A"/>
    <w:rsid w:val="00C20E27"/>
    <w:rsid w:val="00DE114A"/>
    <w:rsid w:val="00DF2F73"/>
    <w:rsid w:val="00ED664B"/>
    <w:rsid w:val="00EF5AA5"/>
    <w:rsid w:val="00F32DA9"/>
    <w:rsid w:val="00F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0BAB69-DC95-498D-9987-81104AFF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D35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2E1D3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NoList1">
    <w:name w:val="No List1"/>
    <w:next w:val="NoList"/>
    <w:uiPriority w:val="99"/>
    <w:semiHidden/>
    <w:unhideWhenUsed/>
    <w:rsid w:val="002E1D35"/>
  </w:style>
  <w:style w:type="paragraph" w:styleId="Header">
    <w:name w:val="header"/>
    <w:basedOn w:val="Normal"/>
    <w:link w:val="HeaderChar"/>
    <w:unhideWhenUsed/>
    <w:rsid w:val="002E1D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customStyle="1" w:styleId="HeaderChar">
    <w:name w:val="Header Char"/>
    <w:basedOn w:val="DefaultParagraphFont"/>
    <w:link w:val="Header"/>
    <w:rsid w:val="002E1D35"/>
    <w:rPr>
      <w:rFonts w:ascii="Calibri" w:eastAsia="Calibri" w:hAnsi="Calibri" w:cs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E1D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2E1D35"/>
    <w:rPr>
      <w:rFonts w:ascii="Calibri" w:eastAsia="Calibri" w:hAnsi="Calibri" w:cs="Times New Roman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35"/>
    <w:pPr>
      <w:spacing w:after="0" w:line="240" w:lineRule="auto"/>
    </w:pPr>
    <w:rPr>
      <w:rFonts w:ascii="Tahoma" w:eastAsia="Calibr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35"/>
    <w:rPr>
      <w:rFonts w:ascii="Tahoma" w:eastAsia="Calibri" w:hAnsi="Tahoma" w:cs="Tahoma"/>
      <w:sz w:val="16"/>
      <w:szCs w:val="16"/>
      <w:lang w:val="sr-Cyrl-RS"/>
    </w:rPr>
  </w:style>
  <w:style w:type="paragraph" w:styleId="ListParagraph">
    <w:name w:val="List Paragraph"/>
    <w:basedOn w:val="Normal"/>
    <w:uiPriority w:val="34"/>
    <w:qFormat/>
    <w:rsid w:val="002E1D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2E1D35"/>
    <w:rPr>
      <w:rFonts w:ascii="MS Reference Sans Serif" w:hAnsi="MS Reference Sans Serif" w:cs="MS Reference Sans Serif" w:hint="default"/>
      <w:sz w:val="20"/>
      <w:szCs w:val="20"/>
    </w:rPr>
  </w:style>
  <w:style w:type="paragraph" w:customStyle="1" w:styleId="Style5">
    <w:name w:val="Style5"/>
    <w:basedOn w:val="Normal"/>
    <w:rsid w:val="002E1D35"/>
    <w:pPr>
      <w:widowControl w:val="0"/>
      <w:autoSpaceDE w:val="0"/>
      <w:autoSpaceDN w:val="0"/>
      <w:adjustRightInd w:val="0"/>
      <w:spacing w:after="0" w:line="248" w:lineRule="exact"/>
      <w:ind w:firstLine="672"/>
      <w:jc w:val="both"/>
    </w:pPr>
    <w:rPr>
      <w:rFonts w:ascii="MS Reference Sans Serif" w:eastAsia="Times New Roman" w:hAnsi="MS Reference Sans Serif" w:cs="Times New Roman"/>
      <w:sz w:val="24"/>
      <w:szCs w:val="24"/>
    </w:rPr>
  </w:style>
  <w:style w:type="paragraph" w:styleId="NoSpacing">
    <w:name w:val="No Spacing"/>
    <w:uiPriority w:val="1"/>
    <w:qFormat/>
    <w:rsid w:val="002E1D3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2E1D35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"/>
    <w:rsid w:val="002E1D35"/>
    <w:pPr>
      <w:spacing w:before="60" w:after="200" w:line="276" w:lineRule="auto"/>
      <w:ind w:firstLine="851"/>
    </w:pPr>
    <w:rPr>
      <w:rFonts w:ascii="Calibri" w:eastAsia="Calibri" w:hAnsi="Calibri" w:cs="Times New Roman"/>
      <w:noProof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D35"/>
    <w:rPr>
      <w:rFonts w:ascii="Cambria" w:eastAsia="Times New Roman" w:hAnsi="Cambria" w:cs="Times New Roman"/>
      <w:i/>
      <w:iCs/>
      <w:color w:val="365F91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2E1D35"/>
    <w:rPr>
      <w:color w:val="0000FF"/>
      <w:u w:val="single"/>
    </w:rPr>
  </w:style>
  <w:style w:type="table" w:styleId="TableGrid">
    <w:name w:val="Table Grid"/>
    <w:basedOn w:val="TableNormal"/>
    <w:uiPriority w:val="39"/>
    <w:rsid w:val="002E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basedOn w:val="DefaultParagraphFont"/>
    <w:uiPriority w:val="9"/>
    <w:semiHidden/>
    <w:rsid w:val="002E1D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3544E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Francuski</dc:creator>
  <cp:keywords/>
  <dc:description/>
  <cp:lastModifiedBy>Boban Milosavljevic</cp:lastModifiedBy>
  <cp:revision>2</cp:revision>
  <cp:lastPrinted>2025-12-10T14:52:00Z</cp:lastPrinted>
  <dcterms:created xsi:type="dcterms:W3CDTF">2025-12-11T16:17:00Z</dcterms:created>
  <dcterms:modified xsi:type="dcterms:W3CDTF">2025-12-11T16:17:00Z</dcterms:modified>
</cp:coreProperties>
</file>