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84" w:rsidRPr="00175F9F" w:rsidRDefault="00757F84" w:rsidP="00757F84">
      <w:pPr>
        <w:pStyle w:val="NoSpacing"/>
        <w:ind w:left="720" w:right="5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bookmarkStart w:id="0" w:name="_GoBack"/>
      <w:bookmarkEnd w:id="0"/>
    </w:p>
    <w:tbl>
      <w:tblPr>
        <w:tblW w:w="11118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5448"/>
      </w:tblGrid>
      <w:tr w:rsidR="00757F84" w:rsidRPr="00175F9F" w:rsidTr="00B275B7">
        <w:trPr>
          <w:trHeight w:val="1975"/>
        </w:trPr>
        <w:tc>
          <w:tcPr>
            <w:tcW w:w="2552" w:type="dxa"/>
          </w:tcPr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5F9F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488440" cy="963295"/>
                  <wp:effectExtent l="0" t="0" r="0" b="825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1" w:type="dxa"/>
            <w:gridSpan w:val="2"/>
          </w:tcPr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75F9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Република Србија</w:t>
            </w:r>
          </w:p>
          <w:p w:rsidR="00757F84" w:rsidRPr="00175F9F" w:rsidRDefault="00757F84" w:rsidP="00175F9F">
            <w:pPr>
              <w:tabs>
                <w:tab w:val="left" w:pos="470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75F9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Аутономна покрајина Војводина</w:t>
            </w:r>
            <w:r w:rsidRPr="00175F9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ab/>
            </w:r>
          </w:p>
          <w:p w:rsidR="00757F84" w:rsidRPr="00175F9F" w:rsidRDefault="00757F84" w:rsidP="00175F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175F9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757F84" w:rsidRPr="00175F9F" w:rsidRDefault="00757F84" w:rsidP="00175F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175F9F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75F9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75F9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Т: +381 21 487 44 11, +381 21 456 721   Ф: +381 21 456 040</w:t>
            </w:r>
          </w:p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75F9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psp@vojvodina.gov.rs</w:t>
            </w:r>
            <w:r w:rsidRPr="00175F9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br/>
            </w:r>
          </w:p>
        </w:tc>
      </w:tr>
      <w:tr w:rsidR="00757F84" w:rsidRPr="00175F9F" w:rsidTr="00B275B7">
        <w:trPr>
          <w:trHeight w:val="305"/>
        </w:trPr>
        <w:tc>
          <w:tcPr>
            <w:tcW w:w="2552" w:type="dxa"/>
          </w:tcPr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</w:tcPr>
          <w:p w:rsidR="00757F84" w:rsidRPr="000D5D43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ind w:right="-169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175F9F">
              <w:rPr>
                <w:rFonts w:asciiTheme="minorHAnsi" w:hAnsiTheme="minorHAnsi" w:cstheme="minorHAnsi"/>
                <w:sz w:val="20"/>
                <w:szCs w:val="20"/>
              </w:rPr>
              <w:t>БРОЈ:</w:t>
            </w:r>
            <w:r w:rsidR="00175F9F">
              <w:t xml:space="preserve"> </w:t>
            </w:r>
            <w:r w:rsidR="0002244E" w:rsidRPr="00500A0A">
              <w:rPr>
                <w:rStyle w:val="ng-star-inserted"/>
                <w:sz w:val="20"/>
                <w:szCs w:val="20"/>
                <w:shd w:val="clear" w:color="auto" w:fill="FFFFFF"/>
              </w:rPr>
              <w:t>004028275 2025 09419 001 000 000 001</w:t>
            </w:r>
            <w:r w:rsidR="000D5D43">
              <w:rPr>
                <w:rStyle w:val="ng-star-inserted"/>
                <w:sz w:val="20"/>
                <w:szCs w:val="20"/>
                <w:shd w:val="clear" w:color="auto" w:fill="FFFFFF"/>
                <w:lang w:val="sr-Cyrl-RS"/>
              </w:rPr>
              <w:t xml:space="preserve"> 0</w:t>
            </w:r>
            <w:r w:rsidR="000D5D43">
              <w:rPr>
                <w:rStyle w:val="ng-star-inserted"/>
                <w:sz w:val="20"/>
                <w:szCs w:val="20"/>
                <w:shd w:val="clear" w:color="auto" w:fill="FFFFFF"/>
                <w:lang w:val="sr-Latn-RS"/>
              </w:rPr>
              <w:t>4</w:t>
            </w:r>
            <w:r w:rsidR="000D5D43">
              <w:rPr>
                <w:rStyle w:val="ng-star-inserted"/>
                <w:sz w:val="20"/>
                <w:szCs w:val="20"/>
                <w:shd w:val="clear" w:color="auto" w:fill="FFFFFF"/>
                <w:lang w:val="sr-Cyrl-RS"/>
              </w:rPr>
              <w:t xml:space="preserve"> 01</w:t>
            </w:r>
            <w:r w:rsidR="000D5D43">
              <w:rPr>
                <w:rStyle w:val="ng-star-inserted"/>
                <w:sz w:val="20"/>
                <w:szCs w:val="20"/>
                <w:shd w:val="clear" w:color="auto" w:fill="FFFFFF"/>
                <w:lang w:val="sr-Latn-RS"/>
              </w:rPr>
              <w:t>6</w:t>
            </w:r>
          </w:p>
          <w:p w:rsidR="00757F84" w:rsidRPr="00175F9F" w:rsidRDefault="00757F84" w:rsidP="00175F9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48" w:type="dxa"/>
          </w:tcPr>
          <w:p w:rsidR="00757F84" w:rsidRPr="00175F9F" w:rsidRDefault="00757F84" w:rsidP="00960A86">
            <w:pPr>
              <w:tabs>
                <w:tab w:val="center" w:pos="4703"/>
                <w:tab w:val="right" w:pos="9406"/>
              </w:tabs>
              <w:spacing w:after="0" w:line="240" w:lineRule="auto"/>
              <w:ind w:left="95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75F9F">
              <w:rPr>
                <w:rFonts w:asciiTheme="minorHAnsi" w:hAnsiTheme="minorHAnsi" w:cstheme="minorHAnsi"/>
                <w:sz w:val="20"/>
                <w:szCs w:val="20"/>
              </w:rPr>
              <w:t>ДАТУМ:</w:t>
            </w:r>
            <w:r w:rsidRPr="00175F9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 xml:space="preserve"> </w:t>
            </w:r>
            <w:r w:rsidR="0002244E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0</w:t>
            </w:r>
            <w:r w:rsidR="0002244E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9</w:t>
            </w:r>
            <w:r w:rsidRPr="00175F9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.1</w:t>
            </w:r>
            <w:r w:rsidRPr="00175F9F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2</w:t>
            </w:r>
            <w:r w:rsidRPr="00175F9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.20</w:t>
            </w:r>
            <w:r w:rsidRPr="00175F9F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2</w:t>
            </w:r>
            <w:r w:rsidR="00960A8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5</w:t>
            </w:r>
            <w:r w:rsidRPr="00175F9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.године</w:t>
            </w:r>
          </w:p>
        </w:tc>
      </w:tr>
    </w:tbl>
    <w:p w:rsidR="00757F84" w:rsidRPr="00175F9F" w:rsidRDefault="00757F84" w:rsidP="00D262CF">
      <w:pPr>
        <w:spacing w:line="240" w:lineRule="auto"/>
        <w:ind w:right="51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175F9F">
        <w:rPr>
          <w:rFonts w:asciiTheme="minorHAnsi" w:hAnsiTheme="minorHAnsi" w:cstheme="minorHAnsi"/>
          <w:sz w:val="20"/>
          <w:szCs w:val="20"/>
          <w:lang w:val="ru-RU"/>
        </w:rPr>
        <w:t xml:space="preserve">На основу члана </w:t>
      </w:r>
      <w:r w:rsidR="00175F9F">
        <w:rPr>
          <w:rFonts w:asciiTheme="minorHAnsi" w:hAnsiTheme="minorHAnsi" w:cstheme="minorHAnsi"/>
          <w:sz w:val="20"/>
          <w:szCs w:val="20"/>
          <w:lang w:val="sr-Latn-RS"/>
        </w:rPr>
        <w:t>15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 xml:space="preserve">.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Правилника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за доделу средстава за суфинансирање трошкова контроле и сертификације органске производње у АП Војводини у 202</w:t>
      </w:r>
      <w:r w:rsidR="00175F9F"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.години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175F9F">
        <w:rPr>
          <w:rFonts w:asciiTheme="minorHAnsi" w:hAnsiTheme="minorHAnsi" w:cstheme="minorHAnsi"/>
          <w:sz w:val="20"/>
          <w:szCs w:val="20"/>
          <w:lang w:val="sr-Cyrl-RS"/>
        </w:rPr>
        <w:t>(„Службени лист АПВ“ број 53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/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>2</w:t>
      </w:r>
      <w:r w:rsidR="00175F9F"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 xml:space="preserve">)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и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Конкурса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за доделу средстава за суфинансирање трошкова контроле и сертификације органске </w:t>
      </w:r>
      <w:r w:rsidR="00175F9F">
        <w:rPr>
          <w:rFonts w:asciiTheme="minorHAnsi" w:hAnsiTheme="minorHAnsi" w:cstheme="minorHAnsi"/>
          <w:sz w:val="20"/>
          <w:szCs w:val="20"/>
          <w:lang w:val="sr-Cyrl-RS"/>
        </w:rPr>
        <w:t>производње у АП Војводини у 2025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.години</w:t>
      </w:r>
      <w:r w:rsidRPr="00175F9F">
        <w:rPr>
          <w:rFonts w:asciiTheme="minorHAnsi" w:hAnsiTheme="minorHAnsi" w:cstheme="minorHAnsi"/>
          <w:bCs/>
          <w:sz w:val="20"/>
          <w:szCs w:val="20"/>
          <w:lang w:val="sr-Latn-RS"/>
        </w:rPr>
        <w:t xml:space="preserve"> </w:t>
      </w:r>
      <w:r w:rsidR="00175F9F">
        <w:rPr>
          <w:rFonts w:asciiTheme="minorHAnsi" w:hAnsiTheme="minorHAnsi" w:cstheme="minorHAnsi"/>
          <w:sz w:val="20"/>
          <w:szCs w:val="20"/>
          <w:lang w:val="sr-Cyrl-RS"/>
        </w:rPr>
        <w:t xml:space="preserve">(„Службени лист АПВ“ број </w:t>
      </w:r>
      <w:r w:rsidR="00175F9F">
        <w:rPr>
          <w:rFonts w:asciiTheme="minorHAnsi" w:hAnsiTheme="minorHAnsi" w:cstheme="minorHAnsi"/>
          <w:sz w:val="20"/>
          <w:szCs w:val="20"/>
          <w:lang w:val="sr-Latn-RS"/>
        </w:rPr>
        <w:t>53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/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>2</w:t>
      </w:r>
      <w:r w:rsidR="00175F9F"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>)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,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покрајински секретар за пољопривреду, водопривреду и шумарство доноси </w:t>
      </w:r>
    </w:p>
    <w:p w:rsidR="00757F84" w:rsidRPr="00175F9F" w:rsidRDefault="00757F84" w:rsidP="00757F84">
      <w:pPr>
        <w:pStyle w:val="memo"/>
        <w:ind w:left="170" w:right="51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175F9F">
        <w:rPr>
          <w:rFonts w:asciiTheme="minorHAnsi" w:hAnsiTheme="minorHAnsi" w:cstheme="minorHAnsi"/>
          <w:b/>
          <w:sz w:val="20"/>
          <w:szCs w:val="20"/>
          <w:lang w:val="sr-Cyrl-CS"/>
        </w:rPr>
        <w:t xml:space="preserve">ОДЛУКУ </w:t>
      </w:r>
    </w:p>
    <w:p w:rsidR="00757F84" w:rsidRPr="00175F9F" w:rsidRDefault="00757F84" w:rsidP="00757F84">
      <w:pPr>
        <w:spacing w:after="0" w:line="240" w:lineRule="auto"/>
        <w:ind w:left="170" w:right="51"/>
        <w:jc w:val="center"/>
        <w:rPr>
          <w:rFonts w:asciiTheme="minorHAnsi" w:hAnsiTheme="minorHAnsi" w:cstheme="minorHAnsi"/>
          <w:bCs/>
          <w:noProof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sz w:val="20"/>
          <w:szCs w:val="20"/>
          <w:lang w:val="sr-Cyrl-CS"/>
        </w:rPr>
        <w:t>о опредељивању средстава по Конкурс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Pr="00175F9F">
        <w:rPr>
          <w:rFonts w:asciiTheme="minorHAnsi" w:hAnsiTheme="minorHAnsi" w:cstheme="minorHAnsi"/>
          <w:bCs/>
          <w:noProof/>
          <w:sz w:val="20"/>
          <w:szCs w:val="20"/>
          <w:lang w:val="sr-Cyrl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за доделу средстава за суфинансирање трошкова контроле и сертификације органске производње у АП Војводине у 202</w:t>
      </w:r>
      <w:r w:rsidR="00175F9F"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.години</w:t>
      </w:r>
    </w:p>
    <w:p w:rsidR="00757F84" w:rsidRPr="00175F9F" w:rsidRDefault="00757F84" w:rsidP="00757F84">
      <w:pPr>
        <w:spacing w:after="0" w:line="240" w:lineRule="auto"/>
        <w:ind w:left="170" w:right="51"/>
        <w:jc w:val="center"/>
        <w:rPr>
          <w:rFonts w:asciiTheme="minorHAnsi" w:hAnsiTheme="minorHAnsi" w:cstheme="minorHAnsi"/>
          <w:b/>
          <w:bCs/>
          <w:sz w:val="20"/>
          <w:szCs w:val="20"/>
          <w:lang w:val="sr-Cyrl-CS"/>
        </w:rPr>
      </w:pPr>
    </w:p>
    <w:p w:rsidR="00757F84" w:rsidRPr="00175F9F" w:rsidRDefault="00757F84" w:rsidP="00757F84">
      <w:pPr>
        <w:spacing w:after="0" w:line="240" w:lineRule="auto"/>
        <w:ind w:right="51"/>
        <w:jc w:val="center"/>
        <w:rPr>
          <w:rFonts w:asciiTheme="minorHAnsi" w:hAnsiTheme="minorHAnsi" w:cstheme="minorHAnsi"/>
          <w:sz w:val="20"/>
          <w:szCs w:val="20"/>
          <w:lang w:val="sr-Latn-RS"/>
        </w:rPr>
      </w:pPr>
      <w:r w:rsidRPr="00175F9F">
        <w:rPr>
          <w:rFonts w:asciiTheme="minorHAnsi" w:hAnsiTheme="minorHAnsi" w:cstheme="minorHAnsi"/>
          <w:sz w:val="20"/>
          <w:szCs w:val="20"/>
          <w:lang w:val="sr-Latn-RS"/>
        </w:rPr>
        <w:t>1.</w:t>
      </w:r>
    </w:p>
    <w:p w:rsidR="00757F84" w:rsidRPr="00175F9F" w:rsidRDefault="00757F84" w:rsidP="00757F84">
      <w:pPr>
        <w:spacing w:after="0" w:line="240" w:lineRule="auto"/>
        <w:ind w:left="170" w:right="51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175F9F">
        <w:rPr>
          <w:rFonts w:asciiTheme="minorHAnsi" w:hAnsiTheme="minorHAnsi" w:cstheme="minorHAnsi"/>
          <w:sz w:val="20"/>
          <w:szCs w:val="20"/>
          <w:lang w:val="sr-Cyrl-CS"/>
        </w:rPr>
        <w:tab/>
      </w:r>
    </w:p>
    <w:p w:rsidR="00757F84" w:rsidRPr="00175F9F" w:rsidRDefault="00757F84" w:rsidP="00757F84">
      <w:pPr>
        <w:spacing w:after="0" w:line="240" w:lineRule="auto"/>
        <w:ind w:left="170" w:right="51" w:firstLine="81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02244E" w:rsidRDefault="00175F9F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Средства у висини од  2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.000.000,00 динара 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предвиђена тачком 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2.2.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Програма подршке за спровођење пољопривредне политике и политике руралног развоја  за територију Аутономне покрајине Војводине у 202</w:t>
      </w:r>
      <w:r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.години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(„Службени</w:t>
      </w:r>
      <w:r w:rsidR="004B6EC9">
        <w:rPr>
          <w:rFonts w:asciiTheme="minorHAnsi" w:hAnsiTheme="minorHAnsi" w:cstheme="minorHAnsi"/>
          <w:sz w:val="20"/>
          <w:szCs w:val="20"/>
          <w:lang w:val="sr-Cyrl-CS"/>
        </w:rPr>
        <w:t xml:space="preserve"> лист АП Војводине“, број 57/24 и 38/25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) 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 на који је сагласност дало Министарство пољопривреде, шумарства и водопривреде</w:t>
      </w:r>
      <w:r w:rsidRPr="006B14CD">
        <w:rPr>
          <w:lang w:val="ru-RU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број: 003263690 2024 14840 007 000 000 001 од 20.11.2024. године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  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по спроведеном 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Конкурса 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за доделу средстава за суфинансирање трошкова контроле и сертификације органске </w:t>
      </w:r>
      <w:r>
        <w:rPr>
          <w:rFonts w:asciiTheme="minorHAnsi" w:hAnsiTheme="minorHAnsi" w:cstheme="minorHAnsi"/>
          <w:sz w:val="20"/>
          <w:szCs w:val="20"/>
          <w:lang w:val="sr-Cyrl-RS"/>
        </w:rPr>
        <w:t>производње у АП Војводини у 2025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.години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,  објављен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у „Сл.листу АПВ“ број 53/25</w:t>
      </w:r>
      <w:r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757F84"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и </w:t>
      </w:r>
      <w:r w:rsidR="006B14CD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на </w:t>
      </w:r>
      <w:r w:rsidR="00757F84"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>сајту Покрајинског секретаријата,</w:t>
      </w:r>
      <w:r w:rsidR="006B14CD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 а</w:t>
      </w:r>
      <w:r w:rsidR="00757F84"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 </w:t>
      </w:r>
      <w:r w:rsidR="006B14CD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обавештење о расписивању </w:t>
      </w:r>
      <w:r w:rsidR="006B14CD" w:rsidRPr="00175F9F">
        <w:rPr>
          <w:rFonts w:asciiTheme="minorHAnsi" w:hAnsiTheme="minorHAnsi" w:cstheme="minorHAnsi"/>
          <w:sz w:val="20"/>
          <w:szCs w:val="20"/>
          <w:lang w:val="sr-Cyrl-CS"/>
        </w:rPr>
        <w:t>у дневном листу „Дневник“ дана 16.10.2025. године и</w:t>
      </w:r>
      <w:r w:rsidR="006B14CD"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 </w:t>
      </w:r>
      <w:r w:rsidR="00757F84"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по 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Правилнику</w:t>
      </w:r>
      <w:r w:rsidR="00757F84"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за доделу средстава за суфинансирање трошкова контроле и сертификације органске производње у АП Војводини у 202</w:t>
      </w:r>
      <w:r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.години</w:t>
      </w:r>
      <w:r w:rsidR="00757F84"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sr-Cyrl-RS"/>
        </w:rPr>
        <w:t xml:space="preserve">(„Службени лист АПВ“ број </w:t>
      </w:r>
      <w:r>
        <w:rPr>
          <w:rFonts w:asciiTheme="minorHAnsi" w:hAnsiTheme="minorHAnsi" w:cstheme="minorHAnsi"/>
          <w:sz w:val="20"/>
          <w:szCs w:val="20"/>
          <w:lang w:val="sr-Latn-RS"/>
        </w:rPr>
        <w:t>53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/</w:t>
      </w:r>
      <w:r w:rsidR="00757F84" w:rsidRPr="00175F9F">
        <w:rPr>
          <w:rFonts w:asciiTheme="minorHAnsi" w:hAnsiTheme="minorHAnsi" w:cstheme="minorHAnsi"/>
          <w:sz w:val="20"/>
          <w:szCs w:val="20"/>
          <w:lang w:val="sr-Latn-RS"/>
        </w:rPr>
        <w:t>2</w:t>
      </w:r>
      <w:r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="00757F84" w:rsidRPr="00175F9F">
        <w:rPr>
          <w:rFonts w:asciiTheme="minorHAnsi" w:hAnsiTheme="minorHAnsi" w:cstheme="minorHAnsi"/>
          <w:sz w:val="20"/>
          <w:szCs w:val="20"/>
          <w:lang w:val="ru-RU"/>
        </w:rPr>
        <w:t>)</w:t>
      </w:r>
      <w:r w:rsidR="00757F84" w:rsidRPr="00175F9F">
        <w:rPr>
          <w:rFonts w:asciiTheme="minorHAnsi" w:hAnsiTheme="minorHAnsi" w:cstheme="minorHAnsi"/>
          <w:sz w:val="20"/>
          <w:szCs w:val="20"/>
          <w:lang w:val="sr-Latn-RS"/>
        </w:rPr>
        <w:t>,</w:t>
      </w:r>
      <w:r w:rsidR="00757F84"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 сходно бодовној листи коју је </w:t>
      </w:r>
      <w:r>
        <w:rPr>
          <w:rFonts w:asciiTheme="minorHAnsi" w:hAnsiTheme="minorHAnsi" w:cstheme="minorHAnsi"/>
          <w:sz w:val="20"/>
          <w:szCs w:val="20"/>
          <w:lang w:val="sr-Cyrl-RS"/>
        </w:rPr>
        <w:t xml:space="preserve">дана </w:t>
      </w:r>
      <w:r w:rsidR="0002244E">
        <w:rPr>
          <w:rFonts w:asciiTheme="minorHAnsi" w:hAnsiTheme="minorHAnsi" w:cstheme="minorHAnsi"/>
          <w:sz w:val="20"/>
          <w:szCs w:val="20"/>
          <w:lang w:val="sr-Latn-RS"/>
        </w:rPr>
        <w:t>0</w:t>
      </w:r>
      <w:r w:rsidR="0002244E">
        <w:rPr>
          <w:rFonts w:asciiTheme="minorHAnsi" w:hAnsiTheme="minorHAnsi" w:cstheme="minorHAnsi"/>
          <w:sz w:val="20"/>
          <w:szCs w:val="20"/>
          <w:lang w:val="sr-Cyrl-RS"/>
        </w:rPr>
        <w:t>9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.1</w:t>
      </w:r>
      <w:r w:rsidR="00757F84" w:rsidRPr="00175F9F">
        <w:rPr>
          <w:rFonts w:asciiTheme="minorHAnsi" w:hAnsiTheme="minorHAnsi" w:cstheme="minorHAnsi"/>
          <w:sz w:val="20"/>
          <w:szCs w:val="20"/>
          <w:lang w:val="sr-Latn-RS"/>
        </w:rPr>
        <w:t>2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.202</w:t>
      </w:r>
      <w:r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. </w:t>
      </w:r>
      <w:r w:rsidR="00757F84"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утврдила 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Комисија 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за спровођење</w:t>
      </w:r>
      <w:r w:rsidR="00757F84"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>Конкурса за доделу средстава за суфинансирање трошкова контроле и сертификације органске производње у АП Војводини у 202</w:t>
      </w:r>
      <w:r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="00757F84"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.години  </w:t>
      </w:r>
      <w:r w:rsidR="00757F84"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>расподељују се</w:t>
      </w:r>
      <w:r w:rsidR="005B5E95"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у укупно износу од</w:t>
      </w:r>
      <w:r>
        <w:rPr>
          <w:rFonts w:asciiTheme="minorHAnsi" w:hAnsiTheme="minorHAnsi" w:cstheme="minorHAnsi"/>
          <w:b/>
          <w:sz w:val="20"/>
          <w:szCs w:val="20"/>
          <w:lang w:val="sr-Latn-RS"/>
        </w:rPr>
        <w:t xml:space="preserve"> </w:t>
      </w:r>
      <w:r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>1,700,141.00</w:t>
      </w:r>
      <w:r>
        <w:rPr>
          <w:rFonts w:asciiTheme="minorHAnsi" w:hAnsiTheme="minorHAnsi" w:cstheme="minorHAnsi"/>
          <w:b/>
          <w:sz w:val="20"/>
          <w:szCs w:val="20"/>
          <w:lang w:val="sr-Latn-RS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val="sr-Cyrl-RS"/>
        </w:rPr>
        <w:t>динара</w:t>
      </w:r>
      <w:r w:rsidR="005B5E95"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</w:t>
      </w:r>
      <w:r w:rsidR="00757F84"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>:</w:t>
      </w:r>
    </w:p>
    <w:p w:rsidR="0002244E" w:rsidRDefault="0002244E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2244E" w:rsidRDefault="0002244E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2244E" w:rsidRDefault="0002244E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2244E" w:rsidRDefault="0002244E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2244E" w:rsidRDefault="0002244E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2244E" w:rsidRDefault="0002244E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2244E" w:rsidRPr="00175F9F" w:rsidRDefault="0002244E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D262CF" w:rsidRPr="00175F9F" w:rsidRDefault="00D262CF" w:rsidP="005B5E9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0A1208" w:rsidRPr="00175F9F" w:rsidRDefault="000A1208" w:rsidP="00757F84">
      <w:pPr>
        <w:spacing w:after="0" w:line="240" w:lineRule="auto"/>
        <w:ind w:left="170" w:right="51" w:firstLine="81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tbl>
      <w:tblPr>
        <w:tblW w:w="3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418"/>
        <w:gridCol w:w="1560"/>
      </w:tblGrid>
      <w:tr w:rsidR="00E70259" w:rsidRPr="00175F9F" w:rsidTr="00E70259">
        <w:trPr>
          <w:trHeight w:val="1104"/>
          <w:jc w:val="center"/>
        </w:trPr>
        <w:tc>
          <w:tcPr>
            <w:tcW w:w="652" w:type="dxa"/>
            <w:shd w:val="clear" w:color="auto" w:fill="D0CECE" w:themeFill="background2" w:themeFillShade="E6"/>
            <w:vAlign w:val="center"/>
          </w:tcPr>
          <w:p w:rsidR="00E70259" w:rsidRPr="00175F9F" w:rsidRDefault="00E70259" w:rsidP="00175F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175F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Рб.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E70259" w:rsidRPr="00175F9F" w:rsidRDefault="00E70259" w:rsidP="00175F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175F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  <w:t>ИД пријаве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E70259" w:rsidRPr="00175F9F" w:rsidRDefault="00E70259" w:rsidP="00175F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</w:p>
          <w:p w:rsidR="00E70259" w:rsidRPr="00175F9F" w:rsidRDefault="00E70259" w:rsidP="00175F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175F9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  <w:t>СЕКРЕТАРИЈАТ</w:t>
            </w:r>
          </w:p>
          <w:p w:rsidR="00E70259" w:rsidRPr="00175F9F" w:rsidRDefault="00E70259" w:rsidP="00175F9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137,216.00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ОР25191604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77,760.00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ОР25191945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46,464.00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ОР25191584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79,680.00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46,464.00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14,400.00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ОР25191184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45,188.00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ОР25191624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76,000.00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44,996.00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ОР25191564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26,880.00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ОР25191664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149,748.00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ОР25192064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139,297.00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ОР25191544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37,384.00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34,972.00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ОР25192164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34,560.00</w:t>
            </w:r>
          </w:p>
        </w:tc>
      </w:tr>
      <w:tr w:rsidR="00E70259" w:rsidRPr="00175F9F" w:rsidTr="00E70259">
        <w:trPr>
          <w:trHeight w:val="639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ОР25191704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72,432.00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ОР25192104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52,800.00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43,200.00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24,288.00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ОР25191424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122,640.00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ОР25191904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200,000.00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ОР25191684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47,200.00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ОР25191824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37,600.00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25,872.00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Pr="002153E7" w:rsidRDefault="00E70259" w:rsidP="00552D17">
            <w:r w:rsidRPr="002153E7">
              <w:t>ОР25191484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552D17">
            <w:r w:rsidRPr="00CC03EB">
              <w:t>61,232.00</w:t>
            </w:r>
          </w:p>
        </w:tc>
      </w:tr>
      <w:tr w:rsidR="00E70259" w:rsidRPr="00175F9F" w:rsidTr="00E70259">
        <w:trPr>
          <w:trHeight w:val="466"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E70259" w:rsidRPr="00175F9F" w:rsidRDefault="00E70259" w:rsidP="00552D1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val="sr-Cyrl-RS" w:eastAsia="en-GB"/>
              </w:rPr>
            </w:pPr>
          </w:p>
        </w:tc>
        <w:tc>
          <w:tcPr>
            <w:tcW w:w="1418" w:type="dxa"/>
          </w:tcPr>
          <w:p w:rsidR="00E70259" w:rsidRDefault="00E70259" w:rsidP="00552D17">
            <w:r w:rsidRPr="002153E7">
              <w:t>ОР25191744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Default="00E70259" w:rsidP="00552D17">
            <w:r w:rsidRPr="00CC03EB">
              <w:t>21,868.00</w:t>
            </w:r>
          </w:p>
        </w:tc>
      </w:tr>
    </w:tbl>
    <w:p w:rsidR="005B5E95" w:rsidRPr="00175F9F" w:rsidRDefault="005B5E95" w:rsidP="005B5E95">
      <w:pPr>
        <w:spacing w:after="0" w:line="240" w:lineRule="auto"/>
        <w:ind w:right="51"/>
        <w:jc w:val="both"/>
        <w:rPr>
          <w:rFonts w:asciiTheme="minorHAnsi" w:hAnsiTheme="minorHAnsi" w:cstheme="minorHAnsi"/>
          <w:sz w:val="20"/>
          <w:szCs w:val="20"/>
        </w:rPr>
      </w:pPr>
    </w:p>
    <w:p w:rsidR="00757F84" w:rsidRPr="00175F9F" w:rsidRDefault="00757F84" w:rsidP="00757F84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</w:p>
    <w:p w:rsidR="008A5216" w:rsidRDefault="008A5216" w:rsidP="00757F84">
      <w:pPr>
        <w:tabs>
          <w:tab w:val="center" w:pos="4680"/>
          <w:tab w:val="right" w:pos="9360"/>
        </w:tabs>
        <w:spacing w:after="0" w:line="240" w:lineRule="auto"/>
        <w:ind w:left="170"/>
        <w:jc w:val="center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</w:p>
    <w:p w:rsidR="008A5216" w:rsidRDefault="008A5216" w:rsidP="0002244E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</w:p>
    <w:p w:rsidR="008A5216" w:rsidRDefault="008A5216" w:rsidP="00757F84">
      <w:pPr>
        <w:tabs>
          <w:tab w:val="center" w:pos="4680"/>
          <w:tab w:val="right" w:pos="9360"/>
        </w:tabs>
        <w:spacing w:after="0" w:line="240" w:lineRule="auto"/>
        <w:ind w:left="170"/>
        <w:jc w:val="center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</w:p>
    <w:p w:rsidR="00757F84" w:rsidRPr="00175F9F" w:rsidRDefault="00757F84" w:rsidP="00757F84">
      <w:pPr>
        <w:tabs>
          <w:tab w:val="center" w:pos="4680"/>
          <w:tab w:val="right" w:pos="9360"/>
        </w:tabs>
        <w:spacing w:after="0" w:line="240" w:lineRule="auto"/>
        <w:ind w:left="170"/>
        <w:jc w:val="center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175F9F">
        <w:rPr>
          <w:rFonts w:asciiTheme="minorHAnsi" w:eastAsia="Times New Roman" w:hAnsiTheme="minorHAnsi" w:cstheme="minorHAnsi"/>
          <w:sz w:val="20"/>
          <w:szCs w:val="20"/>
          <w:lang w:val="sr-Cyrl-CS"/>
        </w:rPr>
        <w:t>2.</w:t>
      </w:r>
    </w:p>
    <w:p w:rsidR="00757F84" w:rsidRPr="00175F9F" w:rsidRDefault="00757F84" w:rsidP="00757F84">
      <w:pPr>
        <w:tabs>
          <w:tab w:val="center" w:pos="4680"/>
          <w:tab w:val="right" w:pos="9360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175F9F">
        <w:rPr>
          <w:rFonts w:asciiTheme="minorHAnsi" w:eastAsia="Times New Roman" w:hAnsiTheme="minorHAnsi" w:cstheme="minorHAnsi"/>
          <w:sz w:val="20"/>
          <w:szCs w:val="20"/>
          <w:lang w:val="sr-Cyrl-CS"/>
        </w:rPr>
        <w:t xml:space="preserve">      Пријаве које се одбацују: </w:t>
      </w:r>
    </w:p>
    <w:p w:rsidR="00757F84" w:rsidRPr="00175F9F" w:rsidRDefault="00757F84" w:rsidP="00757F84">
      <w:pPr>
        <w:tabs>
          <w:tab w:val="center" w:pos="4680"/>
          <w:tab w:val="right" w:pos="9360"/>
        </w:tabs>
        <w:spacing w:after="0" w:line="240" w:lineRule="auto"/>
        <w:ind w:left="170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</w:p>
    <w:tbl>
      <w:tblPr>
        <w:tblW w:w="1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</w:tblGrid>
      <w:tr w:rsidR="00E70259" w:rsidRPr="00DB2A0E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284CA2" w:rsidRDefault="00E70259" w:rsidP="0030735E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84CA2"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Рб.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925CD2" w:rsidRDefault="00E70259" w:rsidP="0030735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ИД пријаве</w:t>
            </w:r>
          </w:p>
        </w:tc>
      </w:tr>
      <w:tr w:rsidR="00E70259" w:rsidRPr="00DB2A0E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1A2756" w:rsidRDefault="00E70259" w:rsidP="0030735E">
            <w:r w:rsidRPr="001A2756">
              <w:t>ОР25192044</w:t>
            </w:r>
          </w:p>
        </w:tc>
      </w:tr>
      <w:tr w:rsidR="00E70259" w:rsidRPr="00DB2A0E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84CA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Latn-RS"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1A2756" w:rsidRDefault="00E70259" w:rsidP="0030735E">
            <w:r w:rsidRPr="001A2756">
              <w:t>ОР25191224</w:t>
            </w:r>
          </w:p>
        </w:tc>
      </w:tr>
      <w:tr w:rsidR="00E70259" w:rsidRPr="00DB2A0E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84CA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Latn-RS" w:eastAsia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1A2756" w:rsidRDefault="00E70259" w:rsidP="0030735E">
            <w:r w:rsidRPr="001A2756">
              <w:t>ОР25191804</w:t>
            </w:r>
          </w:p>
        </w:tc>
      </w:tr>
      <w:tr w:rsidR="00E70259" w:rsidRPr="00DB2A0E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84CA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Latn-RS" w:eastAsia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1A2756" w:rsidRDefault="00E70259" w:rsidP="0030735E">
            <w:r w:rsidRPr="001A2756">
              <w:t>ОР25192084</w:t>
            </w:r>
          </w:p>
        </w:tc>
      </w:tr>
      <w:tr w:rsidR="00E70259" w:rsidRPr="00DB2A0E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84CA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Latn-RS" w:eastAsia="en-GB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Default="00E70259" w:rsidP="0030735E">
            <w:r w:rsidRPr="001A2756">
              <w:t>ОР25191204</w:t>
            </w:r>
          </w:p>
        </w:tc>
      </w:tr>
    </w:tbl>
    <w:p w:rsidR="0002244E" w:rsidRDefault="0002244E" w:rsidP="00757F84">
      <w:pPr>
        <w:pStyle w:val="NoSpacing"/>
        <w:spacing w:before="120"/>
        <w:ind w:left="17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57F84" w:rsidRPr="00175F9F" w:rsidRDefault="00757F84" w:rsidP="00757F84">
      <w:pPr>
        <w:pStyle w:val="NoSpacing"/>
        <w:spacing w:before="120"/>
        <w:ind w:left="17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>3.</w:t>
      </w:r>
    </w:p>
    <w:p w:rsidR="00757F84" w:rsidRDefault="00552D17" w:rsidP="0002244E">
      <w:pPr>
        <w:pStyle w:val="NoSpacing"/>
        <w:ind w:left="170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  <w:r w:rsidRPr="00175F9F">
        <w:rPr>
          <w:rFonts w:asciiTheme="minorHAnsi" w:eastAsia="Times New Roman" w:hAnsiTheme="minorHAnsi" w:cstheme="minorHAnsi"/>
          <w:sz w:val="20"/>
          <w:szCs w:val="20"/>
          <w:lang w:val="sr-Cyrl-CS"/>
        </w:rPr>
        <w:t>Пријаве које се одбацују:</w:t>
      </w:r>
    </w:p>
    <w:p w:rsidR="00552D17" w:rsidRDefault="00552D17" w:rsidP="00757F84">
      <w:pPr>
        <w:pStyle w:val="NoSpacing"/>
        <w:ind w:left="170"/>
        <w:jc w:val="center"/>
        <w:rPr>
          <w:rFonts w:asciiTheme="minorHAnsi" w:eastAsia="Times New Roman" w:hAnsiTheme="minorHAnsi" w:cstheme="minorHAnsi"/>
          <w:sz w:val="20"/>
          <w:szCs w:val="20"/>
          <w:lang w:val="sr-Cyrl-CS"/>
        </w:rPr>
      </w:pPr>
    </w:p>
    <w:tbl>
      <w:tblPr>
        <w:tblW w:w="1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</w:tblGrid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552D17" w:rsidRDefault="00E70259" w:rsidP="00552D1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Рб.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552D17" w:rsidRDefault="00E70259" w:rsidP="00552D17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552D17">
              <w:rPr>
                <w:b/>
                <w:sz w:val="20"/>
                <w:szCs w:val="20"/>
                <w:lang w:val="sr-Cyrl-RS"/>
              </w:rPr>
              <w:t>ИД пријаве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ОР25190924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ОР25191984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ОР25191324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ОР25191764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ОР25191205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ОР25191404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ОР25192144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ОР25191844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ОР25191724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ОР25192004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552D17" w:rsidRDefault="00E70259" w:rsidP="00552D17">
            <w:pPr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ОР25191286</w:t>
            </w:r>
          </w:p>
        </w:tc>
      </w:tr>
    </w:tbl>
    <w:p w:rsidR="00552D17" w:rsidRPr="00175F9F" w:rsidRDefault="00552D17" w:rsidP="00552D17">
      <w:pPr>
        <w:spacing w:after="0" w:line="240" w:lineRule="auto"/>
        <w:ind w:left="17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>4.</w:t>
      </w:r>
    </w:p>
    <w:p w:rsidR="00552D17" w:rsidRPr="00175F9F" w:rsidRDefault="00552D17" w:rsidP="00757F84">
      <w:pPr>
        <w:pStyle w:val="NoSpacing"/>
        <w:ind w:left="17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57F84" w:rsidRPr="00175F9F" w:rsidRDefault="00757F84" w:rsidP="00757F84">
      <w:pPr>
        <w:pStyle w:val="NoSpacing"/>
        <w:ind w:left="170" w:firstLine="709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>На основу ове одлуке Комисија сачињава, а покрајински секретар доноси, решење са образложењем и поуком о правном средству за подносиоце пријава којима су пријаве одбијене/одбачене или нису у потпуности прихваћене на основу предлога одлуке.</w:t>
      </w:r>
    </w:p>
    <w:p w:rsidR="00757F84" w:rsidRPr="00175F9F" w:rsidRDefault="00757F84" w:rsidP="00757F84">
      <w:pPr>
        <w:spacing w:after="0" w:line="240" w:lineRule="auto"/>
        <w:ind w:left="17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552D17" w:rsidRPr="00175F9F" w:rsidRDefault="00552D17" w:rsidP="00552D17">
      <w:pPr>
        <w:spacing w:after="0" w:line="240" w:lineRule="auto"/>
        <w:ind w:left="17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175F9F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>5.</w:t>
      </w:r>
    </w:p>
    <w:p w:rsidR="005B5E95" w:rsidRPr="00175F9F" w:rsidRDefault="005B5E95" w:rsidP="00B275B7">
      <w:pPr>
        <w:spacing w:after="0" w:line="240" w:lineRule="auto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 w:line="240" w:lineRule="auto"/>
        <w:ind w:left="17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57F84" w:rsidRPr="00175F9F" w:rsidRDefault="00757F84" w:rsidP="00757F84">
      <w:pPr>
        <w:pStyle w:val="NoSpacing"/>
        <w:ind w:left="170" w:firstLine="851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Након доношења одлуке о додели бесповратних средстава,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покрајински секретар</w:t>
      </w: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у име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Покрајинског секретаријата</w:t>
      </w: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закључује уговор о додели средстава с</w:t>
      </w:r>
      <w:r w:rsidRPr="00175F9F">
        <w:rPr>
          <w:rFonts w:asciiTheme="minorHAnsi" w:hAnsiTheme="minorHAnsi" w:cstheme="minorHAnsi"/>
          <w:noProof/>
          <w:sz w:val="20"/>
          <w:szCs w:val="20"/>
        </w:rPr>
        <w:t>a</w:t>
      </w: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 корисником</w:t>
      </w:r>
      <w:r w:rsidRPr="00175F9F">
        <w:rPr>
          <w:rFonts w:asciiTheme="minorHAnsi" w:hAnsiTheme="minorHAnsi" w:cstheme="minorHAnsi"/>
          <w:noProof/>
          <w:sz w:val="20"/>
          <w:szCs w:val="20"/>
          <w:lang w:val="sr-Latn-RS"/>
        </w:rPr>
        <w:t xml:space="preserve">, </w:t>
      </w: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>којим се регулишу права и обавезе уговорних страна.</w:t>
      </w:r>
    </w:p>
    <w:p w:rsidR="00757F84" w:rsidRPr="00175F9F" w:rsidRDefault="00757F84" w:rsidP="00757F84">
      <w:pPr>
        <w:spacing w:after="0" w:line="240" w:lineRule="auto"/>
        <w:ind w:left="170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 w:line="240" w:lineRule="auto"/>
        <w:ind w:left="170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</w:p>
    <w:p w:rsidR="00552D17" w:rsidRPr="00175F9F" w:rsidRDefault="00552D17" w:rsidP="00552D17">
      <w:pPr>
        <w:spacing w:after="0" w:line="240" w:lineRule="auto"/>
        <w:ind w:left="17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>6</w:t>
      </w:r>
      <w:r w:rsidRPr="00175F9F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>.</w:t>
      </w:r>
    </w:p>
    <w:p w:rsidR="00757F84" w:rsidRPr="00175F9F" w:rsidRDefault="00757F84" w:rsidP="00757F84">
      <w:pPr>
        <w:spacing w:after="0" w:line="240" w:lineRule="auto"/>
        <w:ind w:left="170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 w:line="240" w:lineRule="auto"/>
        <w:ind w:left="17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 w:line="240" w:lineRule="auto"/>
        <w:ind w:left="170" w:firstLine="708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 xml:space="preserve">Ову одлуку обајвити на сајту 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>Покрајинског секретаријат за пољопривреду, водопривреду и шумарство.</w:t>
      </w:r>
    </w:p>
    <w:p w:rsidR="00757F84" w:rsidRPr="00175F9F" w:rsidRDefault="00757F84" w:rsidP="00757F84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57F84" w:rsidRPr="00175F9F" w:rsidRDefault="00757F84" w:rsidP="00757F84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57F84" w:rsidRPr="00175F9F" w:rsidRDefault="00757F84" w:rsidP="00757F84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175F9F">
        <w:rPr>
          <w:rFonts w:asciiTheme="minorHAnsi" w:hAnsiTheme="minorHAnsi" w:cstheme="minorHAnsi"/>
          <w:b/>
          <w:sz w:val="20"/>
          <w:szCs w:val="20"/>
          <w:lang w:val="sr-Cyrl-CS"/>
        </w:rPr>
        <w:t>О б р а з л о ж е њ е</w:t>
      </w:r>
    </w:p>
    <w:p w:rsidR="00757F84" w:rsidRPr="00175F9F" w:rsidRDefault="00757F84" w:rsidP="00757F8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757F84" w:rsidRPr="00175F9F" w:rsidRDefault="00757F84" w:rsidP="00757F8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Покрајински секретаријат за пољопривреду, водопривреду и шумарство расписао је </w:t>
      </w:r>
      <w:r w:rsidRPr="00175F9F">
        <w:rPr>
          <w:rFonts w:asciiTheme="minorHAnsi" w:hAnsiTheme="minorHAnsi" w:cstheme="minorHAnsi"/>
          <w:sz w:val="20"/>
          <w:szCs w:val="20"/>
          <w:lang w:val="en-GB"/>
        </w:rPr>
        <w:t>K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>онкурс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за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суфинансирање трошкова контроле и сертификације органске производње у АП Војводини у 202</w:t>
      </w:r>
      <w:r w:rsidR="00552D17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.години 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 xml:space="preserve">(у даљем тексту: Конкурс),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 xml:space="preserve">објављен </w:t>
      </w:r>
      <w:r w:rsidR="00552D17">
        <w:rPr>
          <w:rFonts w:asciiTheme="minorHAnsi" w:hAnsiTheme="minorHAnsi" w:cstheme="minorHAnsi"/>
          <w:sz w:val="20"/>
          <w:szCs w:val="20"/>
          <w:lang w:val="ru-RU"/>
        </w:rPr>
        <w:t>у дневном листу „Дневник“ дана 16.10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>.202</w:t>
      </w:r>
      <w:r w:rsidR="00552D17">
        <w:rPr>
          <w:rFonts w:asciiTheme="minorHAnsi" w:hAnsiTheme="minorHAnsi" w:cstheme="minorHAnsi"/>
          <w:sz w:val="20"/>
          <w:szCs w:val="20"/>
          <w:lang w:val="ru-RU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>.</w:t>
      </w:r>
      <w:r w:rsidR="00552D17">
        <w:rPr>
          <w:rFonts w:asciiTheme="minorHAnsi" w:hAnsiTheme="minorHAnsi" w:cstheme="minorHAnsi"/>
          <w:sz w:val="20"/>
          <w:szCs w:val="20"/>
          <w:lang w:val="ru-RU"/>
        </w:rPr>
        <w:t>године и у „Сл.листу АПВ“ број 53/25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 xml:space="preserve"> и донео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Правилник за за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суфинансирање трошкова контроле и сертификације органске производње у АП Војводини у 202</w:t>
      </w:r>
      <w:r w:rsidR="00552D17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.го</w:t>
      </w:r>
      <w:r w:rsidR="00552D17">
        <w:rPr>
          <w:rFonts w:asciiTheme="minorHAnsi" w:hAnsiTheme="minorHAnsi" w:cstheme="minorHAnsi"/>
          <w:sz w:val="20"/>
          <w:szCs w:val="20"/>
          <w:lang w:val="sr-Cyrl-RS"/>
        </w:rPr>
        <w:t>дини („Службени лист АПВ“ број 53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/2</w:t>
      </w:r>
      <w:r w:rsidR="00552D17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>)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>(у даљем тексту: Правилник).</w:t>
      </w:r>
    </w:p>
    <w:p w:rsidR="00757F84" w:rsidRPr="00175F9F" w:rsidRDefault="00757F84" w:rsidP="00757F84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Чланом </w:t>
      </w:r>
      <w:r w:rsidR="00552D17">
        <w:rPr>
          <w:rFonts w:asciiTheme="minorHAnsi" w:hAnsiTheme="minorHAnsi" w:cstheme="minorHAnsi"/>
          <w:sz w:val="20"/>
          <w:szCs w:val="20"/>
          <w:lang w:val="sr-Cyrl-CS"/>
        </w:rPr>
        <w:t>15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. Правилника је прописано да пријаве разматра и предлог за коначну одлуку о додели средстава даје Комисија за разматрање пријава, а да коначну одлуку доноси покрајински секретар.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Пријаве се разматрају по приспећу, сукцесивно.</w:t>
      </w:r>
    </w:p>
    <w:p w:rsidR="00757F84" w:rsidRPr="00175F9F" w:rsidRDefault="00757F84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Комисија је доставила Записник о раду са предлогом одлуке о додели средстава број:  </w:t>
      </w:r>
      <w:r w:rsidR="00552D17" w:rsidRPr="00552D17">
        <w:rPr>
          <w:rFonts w:asciiTheme="minorHAnsi" w:hAnsiTheme="minorHAnsi" w:cstheme="minorHAnsi"/>
          <w:sz w:val="20"/>
          <w:szCs w:val="20"/>
          <w:lang w:val="sr-Cyrl-CS"/>
        </w:rPr>
        <w:t>002788305 2024 09419 001 000 000 001</w:t>
      </w:r>
      <w:r w:rsidR="00552D17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од 0</w:t>
      </w:r>
      <w:r w:rsidR="00552D17">
        <w:rPr>
          <w:rFonts w:asciiTheme="minorHAnsi" w:hAnsiTheme="minorHAnsi" w:cstheme="minorHAnsi"/>
          <w:sz w:val="20"/>
          <w:szCs w:val="20"/>
          <w:lang w:val="sr-Cyrl-C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.12.202</w:t>
      </w:r>
      <w:r w:rsidR="00552D17">
        <w:rPr>
          <w:rFonts w:asciiTheme="minorHAnsi" w:hAnsiTheme="minorHAnsi" w:cstheme="minorHAnsi"/>
          <w:sz w:val="20"/>
          <w:szCs w:val="20"/>
          <w:lang w:val="sr-Cyrl-C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. године. </w:t>
      </w:r>
    </w:p>
    <w:p w:rsidR="00757F84" w:rsidRPr="00175F9F" w:rsidRDefault="00757F84" w:rsidP="00757F8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175F9F">
        <w:rPr>
          <w:rFonts w:asciiTheme="minorHAnsi" w:hAnsiTheme="minorHAnsi" w:cstheme="minorHAnsi"/>
          <w:sz w:val="20"/>
          <w:szCs w:val="20"/>
          <w:lang w:val="sr-Cyrl-CS"/>
        </w:rPr>
        <w:t>Комисија је утврдила следеће:</w:t>
      </w:r>
    </w:p>
    <w:p w:rsidR="00552D17" w:rsidRPr="00552D17" w:rsidRDefault="00552D17" w:rsidP="00552D17">
      <w:pPr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552D17">
        <w:rPr>
          <w:rFonts w:asciiTheme="minorHAnsi" w:hAnsiTheme="minorHAnsi" w:cstheme="minorHAnsi"/>
          <w:sz w:val="20"/>
          <w:szCs w:val="20"/>
          <w:lang w:val="sr-Cyrl-CS"/>
        </w:rPr>
        <w:t>•</w:t>
      </w:r>
      <w:r w:rsidRPr="00552D17">
        <w:rPr>
          <w:rFonts w:asciiTheme="minorHAnsi" w:hAnsiTheme="minorHAnsi" w:cstheme="minorHAnsi"/>
          <w:sz w:val="20"/>
          <w:szCs w:val="20"/>
          <w:lang w:val="sr-Cyrl-CS"/>
        </w:rPr>
        <w:tab/>
        <w:t>Да је по објављеном Конкурсу пристигло укупно 42 пријаве ( Прилог 1.);</w:t>
      </w:r>
    </w:p>
    <w:p w:rsidR="00552D17" w:rsidRPr="00552D17" w:rsidRDefault="00552D17" w:rsidP="00552D17">
      <w:pPr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552D17">
        <w:rPr>
          <w:rFonts w:asciiTheme="minorHAnsi" w:hAnsiTheme="minorHAnsi" w:cstheme="minorHAnsi"/>
          <w:sz w:val="20"/>
          <w:szCs w:val="20"/>
          <w:lang w:val="sr-Cyrl-CS"/>
        </w:rPr>
        <w:t>•</w:t>
      </w:r>
      <w:r w:rsidRPr="00552D17">
        <w:rPr>
          <w:rFonts w:asciiTheme="minorHAnsi" w:hAnsiTheme="minorHAnsi" w:cstheme="minorHAnsi"/>
          <w:sz w:val="20"/>
          <w:szCs w:val="20"/>
          <w:lang w:val="sr-Cyrl-CS"/>
        </w:rPr>
        <w:tab/>
        <w:t>Пријаве које испуњавају услове предвиђене правилником и конкурсом, њих 26, приказане су у Прилогу 2;</w:t>
      </w:r>
    </w:p>
    <w:p w:rsidR="00552D17" w:rsidRPr="00552D17" w:rsidRDefault="00552D17" w:rsidP="00552D17">
      <w:pPr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552D17">
        <w:rPr>
          <w:rFonts w:asciiTheme="minorHAnsi" w:hAnsiTheme="minorHAnsi" w:cstheme="minorHAnsi"/>
          <w:sz w:val="20"/>
          <w:szCs w:val="20"/>
          <w:lang w:val="sr-Cyrl-CS"/>
        </w:rPr>
        <w:t>•</w:t>
      </w:r>
      <w:r w:rsidRPr="00552D17">
        <w:rPr>
          <w:rFonts w:asciiTheme="minorHAnsi" w:hAnsiTheme="minorHAnsi" w:cstheme="minorHAnsi"/>
          <w:sz w:val="20"/>
          <w:szCs w:val="20"/>
          <w:lang w:val="sr-Cyrl-CS"/>
        </w:rPr>
        <w:tab/>
        <w:t>Пријаве које не испуњавају услове предвиђене правилником и конкурсом,одбачене пријаве, њих 5, приказане су у Прилогу 3;</w:t>
      </w:r>
    </w:p>
    <w:p w:rsidR="00552D17" w:rsidRPr="00552D17" w:rsidRDefault="00552D17" w:rsidP="00552D17">
      <w:pPr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552D17">
        <w:rPr>
          <w:rFonts w:asciiTheme="minorHAnsi" w:hAnsiTheme="minorHAnsi" w:cstheme="minorHAnsi"/>
          <w:sz w:val="20"/>
          <w:szCs w:val="20"/>
          <w:lang w:val="sr-Cyrl-CS"/>
        </w:rPr>
        <w:t>•</w:t>
      </w:r>
      <w:r w:rsidRPr="00552D17">
        <w:rPr>
          <w:rFonts w:asciiTheme="minorHAnsi" w:hAnsiTheme="minorHAnsi" w:cstheme="minorHAnsi"/>
          <w:sz w:val="20"/>
          <w:szCs w:val="20"/>
          <w:lang w:val="sr-Cyrl-CS"/>
        </w:rPr>
        <w:tab/>
        <w:t>Пријаве које не испуњавају услове предвиђене правилником и конкурсом,одбијене пријаве, њих 11, приказане су у Прилогу 4;</w:t>
      </w:r>
    </w:p>
    <w:p w:rsidR="00757F84" w:rsidRPr="00175F9F" w:rsidRDefault="00552D17" w:rsidP="00552D17">
      <w:pPr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552D17">
        <w:rPr>
          <w:rFonts w:asciiTheme="minorHAnsi" w:hAnsiTheme="minorHAnsi" w:cstheme="minorHAnsi"/>
          <w:sz w:val="20"/>
          <w:szCs w:val="20"/>
          <w:lang w:val="sr-Cyrl-CS"/>
        </w:rPr>
        <w:t>•</w:t>
      </w:r>
      <w:r w:rsidRPr="00552D17">
        <w:rPr>
          <w:rFonts w:asciiTheme="minorHAnsi" w:hAnsiTheme="minorHAnsi" w:cstheme="minorHAnsi"/>
          <w:sz w:val="20"/>
          <w:szCs w:val="20"/>
          <w:lang w:val="sr-Cyrl-CS"/>
        </w:rPr>
        <w:tab/>
        <w:t>Подносиоци пријава, њих 26, са којима се покрајинском секретару за пољопривреду, водопривреду и шумарство предлаже да закључи уговор о додели бесповратних средстава, са предложеним  износима, приказани су прилогу број 5.</w:t>
      </w:r>
    </w:p>
    <w:p w:rsidR="00552D17" w:rsidRDefault="00552D17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552D17" w:rsidRDefault="00552D17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552D17" w:rsidRDefault="00552D17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552D17" w:rsidRDefault="00552D17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552D17" w:rsidRDefault="00552D17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552D17" w:rsidRDefault="00552D17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>Прилог број 1</w:t>
      </w:r>
    </w:p>
    <w:p w:rsidR="00757F84" w:rsidRPr="00175F9F" w:rsidRDefault="00757F84" w:rsidP="00757F84">
      <w:pPr>
        <w:spacing w:after="0" w:line="240" w:lineRule="auto"/>
        <w:ind w:left="360" w:right="125" w:hanging="284"/>
        <w:jc w:val="both"/>
        <w:outlineLvl w:val="0"/>
        <w:rPr>
          <w:rFonts w:asciiTheme="minorHAnsi" w:eastAsia="Times New Roman" w:hAnsiTheme="minorHAnsi" w:cstheme="minorHAnsi"/>
          <w:b/>
          <w:bCs/>
          <w:noProof/>
          <w:sz w:val="20"/>
          <w:szCs w:val="20"/>
          <w:lang w:val="sr-Cyrl-RS"/>
        </w:rPr>
      </w:pPr>
    </w:p>
    <w:tbl>
      <w:tblPr>
        <w:tblW w:w="1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</w:tblGrid>
      <w:tr w:rsidR="00E70259" w:rsidRPr="00552D17" w:rsidTr="00E70259">
        <w:trPr>
          <w:trHeight w:val="9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552D17" w:rsidRDefault="00E70259" w:rsidP="00552D17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52D17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Рб.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552D17" w:rsidRDefault="00E70259" w:rsidP="00552D17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ИД ПРИЈАВЕ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en-GB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ОР25190924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ОР25191205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ОР25191324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ОР25191286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ОР25191404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ОР25191384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ОР25191184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ОР25191204</w:t>
            </w:r>
          </w:p>
        </w:tc>
      </w:tr>
      <w:tr w:rsidR="00E70259" w:rsidRPr="00552D17" w:rsidTr="00E70259">
        <w:trPr>
          <w:trHeight w:val="601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ОР25191224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ОР25191444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ОР25191464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ОР25191484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ОР25191524</w:t>
            </w:r>
          </w:p>
        </w:tc>
      </w:tr>
      <w:tr w:rsidR="00E70259" w:rsidRPr="00552D17" w:rsidTr="00E70259">
        <w:trPr>
          <w:trHeight w:val="61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ОР25191544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ОР25191564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ОР25191584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ОР25191624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ОР25191424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ОР25191604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ОР25191704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ОР25191724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ОР25191744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ОР25191664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ОР25191684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ОР25191804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ОР25191824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ОР25191764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ОР25191844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ОР25191984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ОР25192004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ОР25192024</w:t>
            </w:r>
          </w:p>
        </w:tc>
      </w:tr>
      <w:tr w:rsidR="00E70259" w:rsidRPr="00552D17" w:rsidTr="00E70259">
        <w:trPr>
          <w:trHeight w:val="56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ОР25192025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ОР25192044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Latn-RS" w:eastAsia="en-GB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ОР25191904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ОР25192064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ОР25191944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ОР25191964</w:t>
            </w:r>
          </w:p>
        </w:tc>
      </w:tr>
      <w:tr w:rsidR="00E70259" w:rsidRPr="00552D17" w:rsidTr="00E70259">
        <w:trPr>
          <w:trHeight w:val="66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ОР25191945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ОР25192084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ОР25192104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ОР25192144</w:t>
            </w:r>
          </w:p>
        </w:tc>
      </w:tr>
      <w:tr w:rsidR="00E70259" w:rsidRPr="00552D17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552D17" w:rsidRDefault="00E70259" w:rsidP="00552D17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552D17">
              <w:rPr>
                <w:bCs/>
                <w:color w:val="000000"/>
                <w:sz w:val="20"/>
                <w:szCs w:val="20"/>
                <w:lang w:val="sr-Cyrl-RS" w:eastAsia="en-GB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59" w:rsidRPr="00552D17" w:rsidRDefault="00E70259" w:rsidP="00552D17">
            <w:pPr>
              <w:jc w:val="center"/>
              <w:rPr>
                <w:sz w:val="20"/>
                <w:szCs w:val="20"/>
              </w:rPr>
            </w:pPr>
            <w:r w:rsidRPr="00552D17">
              <w:rPr>
                <w:sz w:val="20"/>
                <w:szCs w:val="20"/>
              </w:rPr>
              <w:t>ОР25192164</w:t>
            </w:r>
          </w:p>
        </w:tc>
      </w:tr>
    </w:tbl>
    <w:p w:rsidR="00757F84" w:rsidRPr="00175F9F" w:rsidRDefault="00757F84" w:rsidP="00757F84">
      <w:pPr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  <w:sectPr w:rsidR="00757F84" w:rsidRPr="00175F9F" w:rsidSect="00175F9F">
          <w:headerReference w:type="first" r:id="rId9"/>
          <w:pgSz w:w="12240" w:h="15840" w:code="1"/>
          <w:pgMar w:top="1412" w:right="1327" w:bottom="1412" w:left="1412" w:header="720" w:footer="720" w:gutter="0"/>
          <w:cols w:space="720"/>
          <w:docGrid w:linePitch="360"/>
        </w:sectPr>
      </w:pPr>
    </w:p>
    <w:p w:rsidR="00757F84" w:rsidRPr="00175F9F" w:rsidRDefault="00757F84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lastRenderedPageBreak/>
        <w:t>Пријаве које испуњавају услове</w:t>
      </w:r>
      <w:r w:rsidRPr="00175F9F">
        <w:rPr>
          <w:rFonts w:asciiTheme="minorHAnsi" w:hAnsiTheme="minorHAnsi" w:cstheme="minorHAnsi"/>
          <w:noProof/>
          <w:sz w:val="20"/>
          <w:szCs w:val="20"/>
          <w:lang w:val="sr-Latn-RS"/>
        </w:rPr>
        <w:t xml:space="preserve"> </w:t>
      </w: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>предвиђене правилником и конкурсом</w:t>
      </w:r>
    </w:p>
    <w:p w:rsidR="00B275B7" w:rsidRPr="00175F9F" w:rsidRDefault="00B275B7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757F84" w:rsidRDefault="00757F84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>Прилог број 2</w:t>
      </w:r>
    </w:p>
    <w:p w:rsidR="00960A86" w:rsidRPr="00175F9F" w:rsidRDefault="00960A86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tbl>
      <w:tblPr>
        <w:tblW w:w="2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</w:tblGrid>
      <w:tr w:rsidR="00E70259" w:rsidRPr="00254852" w:rsidTr="00E70259">
        <w:trPr>
          <w:trHeight w:val="9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254852" w:rsidRDefault="00E70259" w:rsidP="0030735E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54852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Рб.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254852" w:rsidRDefault="00E70259" w:rsidP="0030735E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en-GB"/>
              </w:rPr>
            </w:pPr>
            <w:r w:rsidRPr="00254852">
              <w:rPr>
                <w:b/>
                <w:bCs/>
                <w:color w:val="000000"/>
                <w:sz w:val="20"/>
                <w:szCs w:val="20"/>
                <w:lang w:val="ru-RU" w:eastAsia="en-GB"/>
              </w:rPr>
              <w:t>ИД пријаве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254852" w:rsidRDefault="00E70259" w:rsidP="0030735E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CS" w:eastAsia="en-GB"/>
              </w:rPr>
            </w:pPr>
            <w:r w:rsidRPr="00254852">
              <w:rPr>
                <w:b/>
                <w:bCs/>
                <w:color w:val="000000"/>
                <w:sz w:val="20"/>
                <w:szCs w:val="20"/>
                <w:lang w:val="sr-Cyrl-CS" w:eastAsia="en-GB"/>
              </w:rPr>
              <w:t>БОДОВИ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en-GB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185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180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180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175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175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165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165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165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165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160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155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ОР25192064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155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150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150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ОР25192164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145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140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ОР25192104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140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130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125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2</w:t>
            </w:r>
            <w:r w:rsidRPr="00254852">
              <w:rPr>
                <w:bCs/>
                <w:color w:val="000000"/>
                <w:sz w:val="20"/>
                <w:szCs w:val="20"/>
                <w:lang w:val="sr-Latn-RS" w:eastAsia="en-GB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115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Cyrl-RS" w:eastAsia="en-GB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115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Latn-RS" w:eastAsia="en-GB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110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Latn-RS" w:eastAsia="en-GB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ОР25191824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105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Latn-RS" w:eastAsia="en-GB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95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Latn-RS" w:eastAsia="en-GB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90</w:t>
            </w:r>
          </w:p>
        </w:tc>
      </w:tr>
      <w:tr w:rsidR="00E70259" w:rsidRPr="00254852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 w:rsidRPr="00254852">
              <w:rPr>
                <w:bCs/>
                <w:color w:val="000000"/>
                <w:sz w:val="20"/>
                <w:szCs w:val="20"/>
                <w:lang w:val="sr-Latn-RS" w:eastAsia="en-GB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ОР25191744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259" w:rsidRPr="00254852" w:rsidRDefault="00E70259" w:rsidP="0030735E">
            <w:pPr>
              <w:jc w:val="center"/>
              <w:rPr>
                <w:sz w:val="20"/>
                <w:szCs w:val="20"/>
              </w:rPr>
            </w:pPr>
            <w:r w:rsidRPr="00254852">
              <w:rPr>
                <w:sz w:val="20"/>
                <w:szCs w:val="20"/>
              </w:rPr>
              <w:t>90</w:t>
            </w:r>
          </w:p>
        </w:tc>
      </w:tr>
    </w:tbl>
    <w:p w:rsidR="00960A86" w:rsidRDefault="00960A86" w:rsidP="00757F84">
      <w:pPr>
        <w:spacing w:after="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960A86" w:rsidRDefault="00960A86" w:rsidP="00757F84">
      <w:pPr>
        <w:spacing w:after="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noProof/>
          <w:sz w:val="20"/>
          <w:szCs w:val="20"/>
          <w:lang w:val="sr-Cyrl-RS"/>
        </w:rPr>
        <w:t>Пријаве које неиспуњавају услове предвиђене правилником и конкурсом</w:t>
      </w:r>
    </w:p>
    <w:p w:rsidR="00757F84" w:rsidRDefault="00757F84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>Прилог број 3</w:t>
      </w:r>
      <w:r w:rsidR="00960A86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– Одбачене пријаве</w:t>
      </w:r>
    </w:p>
    <w:p w:rsidR="00960A86" w:rsidRDefault="00960A86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tbl>
      <w:tblPr>
        <w:tblW w:w="5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544"/>
      </w:tblGrid>
      <w:tr w:rsidR="00E70259" w:rsidRPr="00DB2A0E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284CA2" w:rsidRDefault="00E70259" w:rsidP="0030735E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284CA2"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Рб.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925CD2" w:rsidRDefault="00E70259" w:rsidP="0030735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ИД пријаве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284CA2" w:rsidRDefault="00E70259" w:rsidP="0030735E">
            <w:pPr>
              <w:jc w:val="center"/>
              <w:rPr>
                <w:b/>
                <w:lang w:val="sr-Cyrl-RS"/>
              </w:rPr>
            </w:pPr>
            <w:r w:rsidRPr="00284CA2">
              <w:rPr>
                <w:b/>
                <w:lang w:val="sr-Cyrl-RS"/>
              </w:rPr>
              <w:t>Разлог одбацивања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1A2756" w:rsidRDefault="00E70259" w:rsidP="0030735E">
            <w:r w:rsidRPr="001A2756">
              <w:t>ОР25192044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lang w:val="ru-RU"/>
              </w:rPr>
            </w:pPr>
            <w:r w:rsidRPr="006B14CD">
              <w:rPr>
                <w:lang w:val="ru-RU"/>
              </w:rPr>
              <w:t>Није регистрован у Регистру пољопривредних газдинстава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84CA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Latn-RS"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1A2756" w:rsidRDefault="00E70259" w:rsidP="0030735E">
            <w:r w:rsidRPr="001A2756">
              <w:t>ОР25191224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lang w:val="ru-RU"/>
              </w:rPr>
            </w:pPr>
            <w:r w:rsidRPr="006B14CD">
              <w:rPr>
                <w:lang w:val="ru-RU"/>
              </w:rPr>
              <w:t>Пријава на конкурс није потписана на свим местима где је предвиђен потпис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84CA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Latn-RS" w:eastAsia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1A2756" w:rsidRDefault="00E70259" w:rsidP="0030735E">
            <w:r w:rsidRPr="001A2756">
              <w:t>ОР25191804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lang w:val="ru-RU"/>
              </w:rPr>
            </w:pPr>
            <w:r w:rsidRPr="006B14CD">
              <w:rPr>
                <w:lang w:val="ru-RU"/>
              </w:rPr>
              <w:t>Радна активност: пољопривредом мање од 50%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84CA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Latn-RS" w:eastAsia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1A2756" w:rsidRDefault="00E70259" w:rsidP="0030735E">
            <w:r w:rsidRPr="001A2756">
              <w:t>ОР25192084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lang w:val="ru-RU"/>
              </w:rPr>
            </w:pPr>
            <w:r w:rsidRPr="006B14CD">
              <w:rPr>
                <w:lang w:val="ru-RU"/>
              </w:rPr>
              <w:t>Бави се пољопривредом мање од 50%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284CA2" w:rsidRDefault="00E70259" w:rsidP="0030735E">
            <w:pPr>
              <w:jc w:val="center"/>
              <w:rPr>
                <w:bCs/>
                <w:color w:val="000000"/>
                <w:sz w:val="20"/>
                <w:szCs w:val="20"/>
                <w:lang w:val="sr-Latn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Latn-RS" w:eastAsia="en-GB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Default="00E70259" w:rsidP="0030735E">
            <w:r w:rsidRPr="001A2756">
              <w:t>ОР25191204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lang w:val="ru-RU"/>
              </w:rPr>
            </w:pPr>
            <w:r w:rsidRPr="006B14CD">
              <w:rPr>
                <w:lang w:val="ru-RU"/>
              </w:rPr>
              <w:t>Пријава на конкурс није потписана на свим местима где је предвиђен потпис</w:t>
            </w:r>
          </w:p>
        </w:tc>
      </w:tr>
    </w:tbl>
    <w:p w:rsidR="00960A86" w:rsidRPr="00175F9F" w:rsidRDefault="00960A86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E70259" w:rsidRDefault="00E70259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E70259" w:rsidRDefault="00E70259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E70259" w:rsidRDefault="00E70259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E70259" w:rsidRDefault="00E70259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E70259" w:rsidRDefault="00E70259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E70259" w:rsidRDefault="00E70259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E70259" w:rsidRDefault="00E70259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960A86" w:rsidRP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960A86">
        <w:rPr>
          <w:rFonts w:asciiTheme="minorHAnsi" w:hAnsiTheme="minorHAnsi" w:cstheme="minorHAnsi"/>
          <w:b/>
          <w:sz w:val="20"/>
          <w:szCs w:val="20"/>
          <w:lang w:val="sr-Cyrl-RS"/>
        </w:rPr>
        <w:lastRenderedPageBreak/>
        <w:t>Прилог број 4</w:t>
      </w:r>
    </w:p>
    <w:p w:rsidR="00B275B7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  <w:r>
        <w:rPr>
          <w:rFonts w:asciiTheme="minorHAnsi" w:hAnsiTheme="minorHAnsi" w:cstheme="minorHAnsi"/>
          <w:b/>
          <w:sz w:val="20"/>
          <w:szCs w:val="20"/>
          <w:lang w:val="sr-Cyrl-RS"/>
        </w:rPr>
        <w:t>Одбијене пријаве</w:t>
      </w:r>
    </w:p>
    <w:p w:rsidR="00960A86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969"/>
      </w:tblGrid>
      <w:tr w:rsidR="00E70259" w:rsidRPr="006D358C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6D358C" w:rsidRDefault="00E70259" w:rsidP="0030735E">
            <w:pPr>
              <w:jc w:val="center"/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</w:pPr>
            <w:r w:rsidRPr="006D358C">
              <w:rPr>
                <w:b/>
                <w:bCs/>
                <w:color w:val="000000"/>
                <w:sz w:val="20"/>
                <w:szCs w:val="20"/>
                <w:lang w:val="sr-Cyrl-RS" w:eastAsia="en-GB"/>
              </w:rPr>
              <w:t>Рб.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6D358C" w:rsidRDefault="00E70259" w:rsidP="0030735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D358C">
              <w:rPr>
                <w:b/>
                <w:sz w:val="20"/>
                <w:szCs w:val="20"/>
                <w:lang w:val="sr-Cyrl-RS"/>
              </w:rPr>
              <w:t>ИД пријаве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6D358C" w:rsidRDefault="00E70259" w:rsidP="0030735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6D358C">
              <w:rPr>
                <w:b/>
                <w:sz w:val="20"/>
                <w:szCs w:val="20"/>
                <w:lang w:val="sr-Cyrl-RS"/>
              </w:rPr>
              <w:t>Разлог одбијања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ОР25190924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доставио оригинал доказ о извршеном плаћању предметне инвестиције и то извод оверен од стране банке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ОР25191984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достављен извод оверен од стране банке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ОР25191324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доставио важећу копију сертификата за органску производњу; У пријави наведено да је сертификован за органску производњу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ОР25191764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достављен извод оверен од стране банке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ОР25191205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доставио важећу копију сертификата за органску производњу; У пријави наведено да је сертификован за органску производњу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ОР25191404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комплетна документација, доставио предрачун уместо рачуна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ОР25192144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доставио оригинал доказ о извршеном плаћању предметне инвестиције и то извод оверен од стране банке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ОР25191844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достављен Основни уговор између произвођача и овлашћене контролне организаије о контроли или сертификацији него Анекс уговора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ОР25191724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доставио оригинал доказ о извршеном плаћању предметне инвестиције и то извод оверен од стране банке, доставио потврду о извршеном налогу за пренос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 xml:space="preserve">Није доставио оригинал доказ о извршеном плаћању предметне инвестиције и то извод оверен од стране </w:t>
            </w:r>
            <w:r w:rsidRPr="006B14CD">
              <w:rPr>
                <w:sz w:val="20"/>
                <w:szCs w:val="20"/>
                <w:lang w:val="ru-RU"/>
              </w:rPr>
              <w:lastRenderedPageBreak/>
              <w:t>банке, доставио потврду о извршеном налогу за пренос</w:t>
            </w:r>
          </w:p>
        </w:tc>
      </w:tr>
      <w:tr w:rsidR="00E70259" w:rsidRPr="00E70259" w:rsidTr="00E70259">
        <w:trPr>
          <w:trHeight w:val="3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0259" w:rsidRPr="006D358C" w:rsidRDefault="00E70259" w:rsidP="0030735E">
            <w:pPr>
              <w:rPr>
                <w:sz w:val="20"/>
                <w:szCs w:val="20"/>
              </w:rPr>
            </w:pPr>
            <w:r w:rsidRPr="006D358C">
              <w:rPr>
                <w:sz w:val="20"/>
                <w:szCs w:val="20"/>
              </w:rPr>
              <w:t>ОР25191286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6B14CD" w:rsidRDefault="00E70259" w:rsidP="0030735E">
            <w:pPr>
              <w:rPr>
                <w:sz w:val="20"/>
                <w:szCs w:val="20"/>
                <w:lang w:val="ru-RU"/>
              </w:rPr>
            </w:pPr>
            <w:r w:rsidRPr="006B14CD">
              <w:rPr>
                <w:sz w:val="20"/>
                <w:szCs w:val="20"/>
                <w:lang w:val="ru-RU"/>
              </w:rPr>
              <w:t>Није доставио важећу копију сертификата за органску производњу; У пријави наведено да је сертификован за органску производњу</w:t>
            </w:r>
          </w:p>
        </w:tc>
      </w:tr>
    </w:tbl>
    <w:p w:rsidR="00960A86" w:rsidRPr="00175F9F" w:rsidRDefault="00960A86" w:rsidP="00960A86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sz w:val="20"/>
          <w:szCs w:val="20"/>
          <w:lang w:val="sr-Cyrl-RS"/>
        </w:rPr>
        <w:br w:type="page"/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lastRenderedPageBreak/>
        <w:t xml:space="preserve">Комисија је  утврдила бодовну листу и предложила расподелу средства како следи: </w:t>
      </w:r>
    </w:p>
    <w:p w:rsidR="00B275B7" w:rsidRPr="00175F9F" w:rsidRDefault="00B275B7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>Прилог број</w:t>
      </w:r>
      <w:r w:rsidR="00B275B7" w:rsidRPr="00175F9F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4</w:t>
      </w:r>
    </w:p>
    <w:p w:rsidR="00757F84" w:rsidRPr="00175F9F" w:rsidRDefault="00757F84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tbl>
      <w:tblPr>
        <w:tblW w:w="6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418"/>
        <w:gridCol w:w="1276"/>
        <w:gridCol w:w="850"/>
        <w:gridCol w:w="1134"/>
        <w:gridCol w:w="851"/>
        <w:gridCol w:w="708"/>
      </w:tblGrid>
      <w:tr w:rsidR="00E70259" w:rsidRPr="001055E0" w:rsidTr="00E70259">
        <w:trPr>
          <w:trHeight w:val="1313"/>
          <w:jc w:val="center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1055E0" w:rsidRDefault="00E70259" w:rsidP="0030735E">
            <w:pPr>
              <w:jc w:val="center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1055E0"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  <w:t>Рб.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1055E0" w:rsidRDefault="00E70259" w:rsidP="0030735E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1055E0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ИД пријаве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E70259" w:rsidRPr="001055E0" w:rsidRDefault="00E70259" w:rsidP="0030735E">
            <w:pPr>
              <w:jc w:val="right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  <w:p w:rsidR="00E70259" w:rsidRPr="001055E0" w:rsidRDefault="00E70259" w:rsidP="0030735E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1055E0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СЕКРЕТАРИЈАТ</w:t>
            </w:r>
          </w:p>
          <w:p w:rsidR="00E70259" w:rsidRPr="001055E0" w:rsidRDefault="00E70259" w:rsidP="0030735E">
            <w:pPr>
              <w:jc w:val="right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E70259" w:rsidRPr="001055E0" w:rsidRDefault="00E70259" w:rsidP="0030735E">
            <w:pPr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1055E0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1055E0" w:rsidRDefault="00E70259" w:rsidP="0030735E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Latn-RS" w:eastAsia="en-GB"/>
              </w:rPr>
            </w:pPr>
            <w:r w:rsidRPr="001055E0">
              <w:rPr>
                <w:b/>
                <w:bCs/>
                <w:color w:val="000000"/>
                <w:sz w:val="16"/>
                <w:szCs w:val="16"/>
                <w:lang w:val="sr-Cyrl-CS" w:eastAsia="en-GB"/>
              </w:rPr>
              <w:t>КОРИСНИК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0259" w:rsidRPr="001055E0" w:rsidRDefault="00E70259" w:rsidP="0030735E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  <w:p w:rsidR="00E70259" w:rsidRPr="001055E0" w:rsidRDefault="00E70259" w:rsidP="0030735E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1055E0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%</w:t>
            </w:r>
          </w:p>
          <w:p w:rsidR="00E70259" w:rsidRPr="001055E0" w:rsidRDefault="00E70259" w:rsidP="0030735E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E70259" w:rsidRPr="001055E0" w:rsidRDefault="00E70259" w:rsidP="0030735E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  <w:p w:rsidR="00E70259" w:rsidRPr="001055E0" w:rsidRDefault="00E70259" w:rsidP="0030735E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</w:p>
          <w:p w:rsidR="00E70259" w:rsidRPr="001055E0" w:rsidRDefault="00E70259" w:rsidP="0030735E">
            <w:pPr>
              <w:spacing w:after="0"/>
              <w:jc w:val="center"/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</w:pPr>
            <w:r w:rsidRPr="001055E0">
              <w:rPr>
                <w:b/>
                <w:bCs/>
                <w:color w:val="000000"/>
                <w:sz w:val="16"/>
                <w:szCs w:val="16"/>
                <w:lang w:val="sr-Cyrl-RS" w:eastAsia="en-GB"/>
              </w:rPr>
              <w:t>БРОЈ БОДОВА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en-GB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137,216.00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34,304.00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185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77,760.00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19,440.00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180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46,464.00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11,616.00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180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79,680.00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19,920.00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175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46,464.00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11,616.00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175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14,400.00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3,600.00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165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45,188.00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11,297.00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165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76,000.00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19,000.00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165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44,996.00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11,249.10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165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26,880.00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6,720.00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160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149,748.00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37,437.00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155</w:t>
            </w:r>
          </w:p>
        </w:tc>
      </w:tr>
      <w:tr w:rsidR="00E70259" w:rsidRPr="001055E0" w:rsidTr="00E70259">
        <w:trPr>
          <w:trHeight w:val="693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ОР25192064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139,297.00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34,824.75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155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37,384.00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9,346.00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150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34,972.00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8,743.41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150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ОР25192164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34,560.00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8,640.00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145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72,432.00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18,108.00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140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ОР25192104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52,800.00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13,200.00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140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43,200.00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10,800.00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130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24,288.00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6,072.00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125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Latn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Latn-RS" w:eastAsia="en-GB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122,640.00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30,660.00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115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200,000.00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69.66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87,100.00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30.34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115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47,200.00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11,800.00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110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37,600.00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9,400.00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105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25,872.00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6,468.00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95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Pr="00DE6CCC" w:rsidRDefault="00E70259" w:rsidP="0030735E">
            <w:r w:rsidRPr="00DE6CCC">
              <w:t>ОР25191484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CC03EB" w:rsidRDefault="00E70259" w:rsidP="0030735E">
            <w:r w:rsidRPr="00CC03EB">
              <w:t>61,232.00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2B3D53" w:rsidRDefault="00E70259" w:rsidP="0030735E">
            <w:r w:rsidRPr="002B3D53">
              <w:t>15,308.00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Pr="00C5722C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Pr="00F44430" w:rsidRDefault="00E70259" w:rsidP="0030735E">
            <w:r w:rsidRPr="00F44430">
              <w:t>90</w:t>
            </w:r>
          </w:p>
        </w:tc>
      </w:tr>
      <w:tr w:rsidR="00E70259" w:rsidRPr="001055E0" w:rsidTr="00E70259">
        <w:trPr>
          <w:trHeight w:val="466"/>
          <w:jc w:val="center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0259" w:rsidRPr="001055E0" w:rsidRDefault="00E70259" w:rsidP="0030735E">
            <w:pPr>
              <w:jc w:val="center"/>
              <w:rPr>
                <w:bCs/>
                <w:color w:val="000000"/>
                <w:sz w:val="18"/>
                <w:szCs w:val="18"/>
                <w:lang w:val="sr-Cyrl-RS" w:eastAsia="en-GB"/>
              </w:rPr>
            </w:pPr>
            <w:r w:rsidRPr="001055E0">
              <w:rPr>
                <w:bCs/>
                <w:color w:val="000000"/>
                <w:sz w:val="18"/>
                <w:szCs w:val="18"/>
                <w:lang w:val="sr-Cyrl-RS" w:eastAsia="en-GB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259" w:rsidRDefault="00E70259" w:rsidP="0030735E">
            <w:r w:rsidRPr="00DE6CCC">
              <w:t>ОР25191744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Default="00E70259" w:rsidP="0030735E">
            <w:r w:rsidRPr="00CC03EB">
              <w:t>21,868.00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0259" w:rsidRPr="00FC7D10" w:rsidRDefault="00E70259" w:rsidP="0030735E">
            <w:r w:rsidRPr="00FC7D10">
              <w:t>80.00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Default="00E70259" w:rsidP="0030735E">
            <w:r w:rsidRPr="002B3D53">
              <w:t>5,467.00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259" w:rsidRDefault="00E70259" w:rsidP="0030735E">
            <w:r w:rsidRPr="00C5722C">
              <w:t>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9" w:rsidRDefault="00E70259" w:rsidP="0030735E">
            <w:r w:rsidRPr="00F44430">
              <w:t>90</w:t>
            </w:r>
          </w:p>
        </w:tc>
      </w:tr>
    </w:tbl>
    <w:p w:rsidR="00757F84" w:rsidRPr="00175F9F" w:rsidRDefault="00757F84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757F84" w:rsidRPr="00175F9F" w:rsidRDefault="00757F84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B275B7" w:rsidRPr="00175F9F" w:rsidRDefault="00B275B7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B275B7" w:rsidRPr="00175F9F" w:rsidRDefault="00B275B7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B275B7" w:rsidRPr="00175F9F" w:rsidRDefault="00B275B7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B275B7" w:rsidRPr="00175F9F" w:rsidRDefault="00B275B7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B275B7" w:rsidRPr="00175F9F" w:rsidRDefault="00B275B7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B275B7" w:rsidRPr="00175F9F" w:rsidRDefault="00B275B7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B275B7" w:rsidRPr="00175F9F" w:rsidRDefault="00B275B7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B275B7" w:rsidRPr="00175F9F" w:rsidRDefault="00B275B7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p w:rsidR="00757F84" w:rsidRPr="00175F9F" w:rsidRDefault="00757F84" w:rsidP="00757F8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С обзиром да је предлог Комисије у складу са Конкурсом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за доделу средстава за суфинансирање трошкова контроле и сертификације органске производње у АП Војводини у 202</w:t>
      </w:r>
      <w:r w:rsidR="00960A86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.години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,  </w:t>
      </w:r>
      <w:r w:rsidR="00960A86">
        <w:rPr>
          <w:rFonts w:asciiTheme="minorHAnsi" w:hAnsiTheme="minorHAnsi" w:cstheme="minorHAnsi"/>
          <w:sz w:val="20"/>
          <w:szCs w:val="20"/>
          <w:lang w:val="sr-Cyrl-CS"/>
        </w:rPr>
        <w:t>у „Сл.листу АПВ“ број 53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>/202</w:t>
      </w:r>
      <w:r w:rsidR="00960A86">
        <w:rPr>
          <w:rFonts w:asciiTheme="minorHAnsi" w:hAnsiTheme="minorHAnsi" w:cstheme="minorHAnsi"/>
          <w:sz w:val="20"/>
          <w:szCs w:val="20"/>
          <w:lang w:val="sr-Cyrl-C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  </w:t>
      </w:r>
      <w:r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>и сајту Покрајинског секретаријата</w:t>
      </w:r>
      <w:r w:rsidR="0002244E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, а обавештење о расписивању </w:t>
      </w:r>
      <w:r w:rsidR="0002244E" w:rsidRPr="00175F9F">
        <w:rPr>
          <w:rFonts w:asciiTheme="minorHAnsi" w:hAnsiTheme="minorHAnsi" w:cstheme="minorHAnsi"/>
          <w:sz w:val="20"/>
          <w:szCs w:val="20"/>
          <w:lang w:val="sr-Cyrl-CS"/>
        </w:rPr>
        <w:t>објављеном у дневном листу „Дневник“ дана</w:t>
      </w:r>
      <w:r w:rsidR="0002244E"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02244E">
        <w:rPr>
          <w:rFonts w:asciiTheme="minorHAnsi" w:hAnsiTheme="minorHAnsi" w:cstheme="minorHAnsi"/>
          <w:sz w:val="20"/>
          <w:szCs w:val="20"/>
          <w:lang w:val="sr-Cyrl-RS"/>
        </w:rPr>
        <w:t>16</w:t>
      </w:r>
      <w:r w:rsidR="0002244E">
        <w:rPr>
          <w:rFonts w:asciiTheme="minorHAnsi" w:hAnsiTheme="minorHAnsi" w:cstheme="minorHAnsi"/>
          <w:sz w:val="20"/>
          <w:szCs w:val="20"/>
          <w:shd w:val="clear" w:color="auto" w:fill="FFFFFF"/>
          <w:lang w:val="sr-Cyrl-RS"/>
        </w:rPr>
        <w:t>.10</w:t>
      </w:r>
      <w:r w:rsidR="0002244E" w:rsidRPr="00175F9F">
        <w:rPr>
          <w:rFonts w:asciiTheme="minorHAnsi" w:hAnsiTheme="minorHAnsi" w:cstheme="minorHAnsi"/>
          <w:sz w:val="20"/>
          <w:szCs w:val="20"/>
          <w:shd w:val="clear" w:color="auto" w:fill="FFFFFF"/>
          <w:lang w:val="sr-Cyrl-RS"/>
        </w:rPr>
        <w:t>.2023. године</w:t>
      </w:r>
      <w:r w:rsidR="0002244E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  <w:r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 и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Правилником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за доделу средстава за суфинансирање трошкова контроле и сертификације органске </w:t>
      </w:r>
      <w:r w:rsidR="00960A86">
        <w:rPr>
          <w:rFonts w:asciiTheme="minorHAnsi" w:hAnsiTheme="minorHAnsi" w:cstheme="minorHAnsi"/>
          <w:sz w:val="20"/>
          <w:szCs w:val="20"/>
          <w:lang w:val="sr-Cyrl-RS"/>
        </w:rPr>
        <w:t>производње у АП Војводини у 2025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.години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960A86">
        <w:rPr>
          <w:rFonts w:asciiTheme="minorHAnsi" w:hAnsiTheme="minorHAnsi" w:cstheme="minorHAnsi"/>
          <w:sz w:val="20"/>
          <w:szCs w:val="20"/>
          <w:lang w:val="sr-Cyrl-RS"/>
        </w:rPr>
        <w:t>(„Службени лист АПВ“ број 53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/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>2</w:t>
      </w:r>
      <w:r w:rsidR="00960A86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ru-RU"/>
        </w:rPr>
        <w:t>)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>,</w:t>
      </w:r>
      <w:r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 сходно бодовној листи коју је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дана 0</w:t>
      </w:r>
      <w:r w:rsidR="00960A86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.1</w:t>
      </w:r>
      <w:r w:rsidRPr="00175F9F">
        <w:rPr>
          <w:rFonts w:asciiTheme="minorHAnsi" w:hAnsiTheme="minorHAnsi" w:cstheme="minorHAnsi"/>
          <w:sz w:val="20"/>
          <w:szCs w:val="20"/>
          <w:lang w:val="sr-Latn-RS"/>
        </w:rPr>
        <w:t>2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.202</w:t>
      </w:r>
      <w:r w:rsidR="00960A86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 xml:space="preserve">. </w:t>
      </w:r>
      <w:r w:rsidRPr="00175F9F">
        <w:rPr>
          <w:rFonts w:asciiTheme="minorHAnsi" w:hAnsiTheme="minorHAnsi" w:cstheme="minorHAnsi"/>
          <w:bCs/>
          <w:sz w:val="20"/>
          <w:szCs w:val="20"/>
          <w:lang w:val="sr-Cyrl-RS"/>
        </w:rPr>
        <w:t xml:space="preserve">утврдила 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Комисија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за спровођење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Конкурса за доделу средстава за суфинансирање трошкова контроле и сертификације органске производње у АП Војводини у 202</w:t>
      </w:r>
      <w:r w:rsidR="00960A86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175F9F">
        <w:rPr>
          <w:rFonts w:asciiTheme="minorHAnsi" w:hAnsiTheme="minorHAnsi" w:cstheme="minorHAnsi"/>
          <w:sz w:val="20"/>
          <w:szCs w:val="20"/>
          <w:lang w:val="sr-Cyrl-RS"/>
        </w:rPr>
        <w:t>.години, а на основу предлога Комисије</w:t>
      </w:r>
      <w:r w:rsidRPr="00175F9F">
        <w:rPr>
          <w:rFonts w:asciiTheme="minorHAnsi" w:hAnsiTheme="minorHAnsi" w:cstheme="minorHAnsi"/>
          <w:sz w:val="20"/>
          <w:szCs w:val="20"/>
          <w:lang w:val="sr-Cyrl-CS"/>
        </w:rPr>
        <w:t xml:space="preserve">, донета је одлука и опредељена су средства као у диспозитиву. </w:t>
      </w:r>
    </w:p>
    <w:p w:rsidR="00757F84" w:rsidRPr="00175F9F" w:rsidRDefault="00757F84" w:rsidP="00757F8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tbl>
      <w:tblPr>
        <w:tblW w:w="0" w:type="auto"/>
        <w:tblInd w:w="1082" w:type="dxa"/>
        <w:tblLook w:val="04A0" w:firstRow="1" w:lastRow="0" w:firstColumn="1" w:lastColumn="0" w:noHBand="0" w:noVBand="1"/>
      </w:tblPr>
      <w:tblGrid>
        <w:gridCol w:w="4116"/>
        <w:gridCol w:w="4303"/>
      </w:tblGrid>
      <w:tr w:rsidR="00757F84" w:rsidRPr="00175F9F" w:rsidTr="00175F9F">
        <w:tc>
          <w:tcPr>
            <w:tcW w:w="4811" w:type="dxa"/>
            <w:shd w:val="clear" w:color="auto" w:fill="auto"/>
          </w:tcPr>
          <w:p w:rsidR="00757F84" w:rsidRPr="00175F9F" w:rsidRDefault="00757F84" w:rsidP="005B5E9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757F84" w:rsidRPr="00175F9F" w:rsidRDefault="00757F84" w:rsidP="005B5E9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175F9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ПОКРАЈИНСКИ СЕКРЕТАР</w:t>
            </w:r>
          </w:p>
        </w:tc>
      </w:tr>
      <w:tr w:rsidR="00757F84" w:rsidRPr="00175F9F" w:rsidTr="00175F9F">
        <w:tc>
          <w:tcPr>
            <w:tcW w:w="4811" w:type="dxa"/>
            <w:shd w:val="clear" w:color="auto" w:fill="auto"/>
          </w:tcPr>
          <w:p w:rsidR="00757F84" w:rsidRPr="00175F9F" w:rsidRDefault="00757F84" w:rsidP="005B5E9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757F84" w:rsidRPr="00175F9F" w:rsidRDefault="008A5216" w:rsidP="008A521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 xml:space="preserve">                                       </w:t>
            </w:r>
            <w:r w:rsidR="00757F84" w:rsidRPr="00175F9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Владимир Галић</w:t>
            </w:r>
          </w:p>
        </w:tc>
      </w:tr>
    </w:tbl>
    <w:p w:rsidR="00757F84" w:rsidRPr="00175F9F" w:rsidRDefault="00757F84" w:rsidP="005B5E95">
      <w:pPr>
        <w:spacing w:after="0"/>
        <w:ind w:left="851"/>
        <w:jc w:val="right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</w:p>
    <w:p w:rsidR="00757F84" w:rsidRPr="00175F9F" w:rsidRDefault="00757F84" w:rsidP="00757F84">
      <w:pPr>
        <w:spacing w:after="0"/>
        <w:ind w:left="851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</w:p>
    <w:p w:rsidR="005B5E95" w:rsidRPr="00175F9F" w:rsidRDefault="005B5E95" w:rsidP="00757F84">
      <w:pPr>
        <w:spacing w:after="0"/>
        <w:ind w:left="851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</w:p>
    <w:p w:rsidR="00894CF6" w:rsidRPr="00175F9F" w:rsidRDefault="00894CF6">
      <w:pPr>
        <w:rPr>
          <w:rFonts w:asciiTheme="minorHAnsi" w:hAnsiTheme="minorHAnsi" w:cstheme="minorHAnsi"/>
          <w:sz w:val="20"/>
          <w:szCs w:val="20"/>
        </w:rPr>
      </w:pPr>
    </w:p>
    <w:sectPr w:rsidR="00894CF6" w:rsidRPr="00175F9F" w:rsidSect="00B275B7">
      <w:pgSz w:w="12240" w:h="15840" w:code="1"/>
      <w:pgMar w:top="1412" w:right="1412" w:bottom="1412" w:left="13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DA8" w:rsidRDefault="009C5DA8">
      <w:pPr>
        <w:spacing w:after="0" w:line="240" w:lineRule="auto"/>
      </w:pPr>
      <w:r>
        <w:separator/>
      </w:r>
    </w:p>
  </w:endnote>
  <w:endnote w:type="continuationSeparator" w:id="0">
    <w:p w:rsidR="009C5DA8" w:rsidRDefault="009C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DA8" w:rsidRDefault="009C5DA8">
      <w:pPr>
        <w:spacing w:after="0" w:line="240" w:lineRule="auto"/>
      </w:pPr>
      <w:r>
        <w:separator/>
      </w:r>
    </w:p>
  </w:footnote>
  <w:footnote w:type="continuationSeparator" w:id="0">
    <w:p w:rsidR="009C5DA8" w:rsidRDefault="009C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175F9F" w:rsidRPr="00E74B97" w:rsidTr="00175F9F">
      <w:trPr>
        <w:trHeight w:val="1975"/>
      </w:trPr>
      <w:tc>
        <w:tcPr>
          <w:tcW w:w="2552" w:type="dxa"/>
        </w:tcPr>
        <w:p w:rsidR="00175F9F" w:rsidRPr="00E74B97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 w:rsidRPr="00D77F52">
            <w:rPr>
              <w:noProof/>
              <w:color w:val="000000"/>
            </w:rPr>
            <w:drawing>
              <wp:inline distT="0" distB="0" distL="0" distR="0">
                <wp:extent cx="1488440" cy="963295"/>
                <wp:effectExtent l="0" t="0" r="0" b="8255"/>
                <wp:docPr id="3" name="Picture 3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44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</w:rPr>
          </w:pPr>
        </w:p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4"/>
              <w:szCs w:val="20"/>
            </w:rPr>
          </w:pPr>
        </w:p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20"/>
              <w:lang w:val="ru-RU"/>
            </w:rPr>
          </w:pPr>
          <w:r w:rsidRPr="00DF0A33">
            <w:rPr>
              <w:sz w:val="18"/>
              <w:szCs w:val="20"/>
              <w:lang w:val="ru-RU"/>
            </w:rPr>
            <w:t>Република Србија</w:t>
          </w:r>
        </w:p>
        <w:p w:rsidR="00175F9F" w:rsidRPr="00DF0A33" w:rsidRDefault="00175F9F" w:rsidP="00175F9F">
          <w:pPr>
            <w:tabs>
              <w:tab w:val="left" w:pos="4703"/>
            </w:tabs>
            <w:spacing w:after="0" w:line="240" w:lineRule="auto"/>
            <w:rPr>
              <w:sz w:val="18"/>
              <w:szCs w:val="20"/>
              <w:lang w:val="ru-RU"/>
            </w:rPr>
          </w:pPr>
          <w:r w:rsidRPr="00DF0A33">
            <w:rPr>
              <w:sz w:val="18"/>
              <w:szCs w:val="20"/>
              <w:lang w:val="ru-RU"/>
            </w:rPr>
            <w:t>Аутономна покрајина Војводина</w:t>
          </w:r>
          <w:r>
            <w:rPr>
              <w:sz w:val="18"/>
              <w:szCs w:val="20"/>
              <w:lang w:val="ru-RU"/>
            </w:rPr>
            <w:tab/>
          </w:r>
        </w:p>
        <w:p w:rsidR="00175F9F" w:rsidRPr="00DF0A33" w:rsidRDefault="00175F9F" w:rsidP="00175F9F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DF0A33">
            <w:rPr>
              <w:b/>
              <w:sz w:val="28"/>
              <w:szCs w:val="20"/>
              <w:lang w:val="ru-RU"/>
            </w:rPr>
            <w:t>Покрајински секретаријат за</w:t>
          </w:r>
        </w:p>
        <w:p w:rsidR="00175F9F" w:rsidRPr="00DF0A33" w:rsidRDefault="00175F9F" w:rsidP="00175F9F">
          <w:pPr>
            <w:spacing w:after="0" w:line="240" w:lineRule="auto"/>
            <w:rPr>
              <w:b/>
              <w:sz w:val="28"/>
              <w:szCs w:val="20"/>
              <w:lang w:val="ru-RU"/>
            </w:rPr>
          </w:pPr>
          <w:r w:rsidRPr="00DF0A33">
            <w:rPr>
              <w:b/>
              <w:sz w:val="28"/>
              <w:szCs w:val="20"/>
              <w:lang w:val="ru-RU"/>
            </w:rPr>
            <w:t>пољопривреду, водопривреду и шумарство</w:t>
          </w:r>
        </w:p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ru-RU"/>
            </w:rPr>
          </w:pPr>
        </w:p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6"/>
              <w:szCs w:val="16"/>
              <w:lang w:val="ru-RU"/>
            </w:rPr>
          </w:pPr>
        </w:p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20"/>
              <w:szCs w:val="20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>Булевар Михајла Пупина 16, 21000 Нови Сад</w:t>
          </w:r>
        </w:p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>Т: +381 21 487 44 11, +381 21 456 721   Ф: +381 21 456 040</w:t>
          </w:r>
        </w:p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0"/>
              <w:szCs w:val="10"/>
              <w:lang w:val="ru-RU"/>
            </w:rPr>
          </w:pPr>
          <w:r w:rsidRPr="00DF0A33">
            <w:rPr>
              <w:sz w:val="16"/>
              <w:szCs w:val="16"/>
              <w:lang w:val="ru-RU"/>
            </w:rPr>
            <w:t>psp@vojvodina.gov.rs</w:t>
          </w:r>
          <w:r w:rsidRPr="00DF0A33">
            <w:rPr>
              <w:sz w:val="16"/>
              <w:szCs w:val="16"/>
              <w:lang w:val="ru-RU"/>
            </w:rPr>
            <w:br/>
          </w:r>
        </w:p>
      </w:tc>
    </w:tr>
    <w:tr w:rsidR="00175F9F" w:rsidRPr="00E74B97" w:rsidTr="00175F9F">
      <w:trPr>
        <w:trHeight w:val="305"/>
      </w:trPr>
      <w:tc>
        <w:tcPr>
          <w:tcW w:w="2552" w:type="dxa"/>
        </w:tcPr>
        <w:p w:rsidR="00175F9F" w:rsidRPr="00E74B97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175F9F" w:rsidRPr="00EA1206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ind w:right="-169"/>
            <w:rPr>
              <w:sz w:val="16"/>
              <w:szCs w:val="16"/>
              <w:lang w:val="sr-Cyrl-RS"/>
            </w:rPr>
          </w:pPr>
          <w:r w:rsidRPr="00DF0A33">
            <w:rPr>
              <w:sz w:val="16"/>
              <w:szCs w:val="16"/>
            </w:rPr>
            <w:t xml:space="preserve">БРОЈ: </w:t>
          </w:r>
          <w:r>
            <w:rPr>
              <w:sz w:val="16"/>
              <w:szCs w:val="16"/>
              <w:lang w:val="sr-Cyrl-RS"/>
            </w:rPr>
            <w:t>104-401-6756/20</w:t>
          </w:r>
          <w:r>
            <w:rPr>
              <w:sz w:val="16"/>
              <w:szCs w:val="16"/>
              <w:lang w:val="sr-Latn-RS"/>
            </w:rPr>
            <w:t>21</w:t>
          </w:r>
          <w:r>
            <w:rPr>
              <w:sz w:val="16"/>
              <w:szCs w:val="16"/>
              <w:lang w:val="sr-Cyrl-RS"/>
            </w:rPr>
            <w:t>-2</w:t>
          </w:r>
        </w:p>
        <w:p w:rsidR="00175F9F" w:rsidRPr="00DF0A33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6"/>
              <w:szCs w:val="16"/>
            </w:rPr>
          </w:pPr>
        </w:p>
      </w:tc>
      <w:tc>
        <w:tcPr>
          <w:tcW w:w="5448" w:type="dxa"/>
        </w:tcPr>
        <w:p w:rsidR="00175F9F" w:rsidRPr="00385768" w:rsidRDefault="00175F9F" w:rsidP="00175F9F">
          <w:pPr>
            <w:tabs>
              <w:tab w:val="center" w:pos="4703"/>
              <w:tab w:val="right" w:pos="9406"/>
            </w:tabs>
            <w:spacing w:after="0" w:line="240" w:lineRule="auto"/>
            <w:ind w:left="95"/>
            <w:rPr>
              <w:sz w:val="16"/>
              <w:szCs w:val="16"/>
              <w:lang w:val="sr-Cyrl-RS"/>
            </w:rPr>
          </w:pPr>
          <w:r w:rsidRPr="00DF0A33">
            <w:rPr>
              <w:sz w:val="16"/>
              <w:szCs w:val="16"/>
            </w:rPr>
            <w:t>ДАТУМ:</w:t>
          </w:r>
          <w:r>
            <w:rPr>
              <w:sz w:val="16"/>
              <w:szCs w:val="16"/>
              <w:lang w:val="sr-Cyrl-RS"/>
            </w:rPr>
            <w:t xml:space="preserve"> </w:t>
          </w:r>
          <w:r>
            <w:rPr>
              <w:sz w:val="16"/>
              <w:szCs w:val="16"/>
              <w:lang w:val="sr-Latn-RS"/>
            </w:rPr>
            <w:t>25.</w:t>
          </w:r>
          <w:r>
            <w:rPr>
              <w:sz w:val="16"/>
              <w:szCs w:val="16"/>
              <w:lang w:val="sr-Cyrl-RS"/>
            </w:rPr>
            <w:t>.11.20</w:t>
          </w:r>
          <w:r>
            <w:rPr>
              <w:sz w:val="16"/>
              <w:szCs w:val="16"/>
              <w:lang w:val="sr-Latn-RS"/>
            </w:rPr>
            <w:t>22</w:t>
          </w:r>
          <w:r>
            <w:rPr>
              <w:sz w:val="16"/>
              <w:szCs w:val="16"/>
              <w:lang w:val="sr-Cyrl-RS"/>
            </w:rPr>
            <w:t>.године</w:t>
          </w:r>
        </w:p>
      </w:tc>
    </w:tr>
  </w:tbl>
  <w:p w:rsidR="00175F9F" w:rsidRPr="00EF35B0" w:rsidRDefault="00175F9F" w:rsidP="00175F9F">
    <w:pPr>
      <w:pStyle w:val="Header"/>
    </w:pPr>
  </w:p>
  <w:p w:rsidR="00175F9F" w:rsidRDefault="00175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20D"/>
    <w:multiLevelType w:val="hybridMultilevel"/>
    <w:tmpl w:val="B7CA4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D1580"/>
    <w:multiLevelType w:val="hybridMultilevel"/>
    <w:tmpl w:val="0F2C80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4477F"/>
    <w:multiLevelType w:val="hybridMultilevel"/>
    <w:tmpl w:val="4358D6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0740F"/>
    <w:multiLevelType w:val="hybridMultilevel"/>
    <w:tmpl w:val="4C0E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050"/>
    <w:multiLevelType w:val="hybridMultilevel"/>
    <w:tmpl w:val="836A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9D"/>
    <w:rsid w:val="0002244E"/>
    <w:rsid w:val="00040179"/>
    <w:rsid w:val="00051A37"/>
    <w:rsid w:val="00080EEB"/>
    <w:rsid w:val="000A1208"/>
    <w:rsid w:val="000B3329"/>
    <w:rsid w:val="000B464A"/>
    <w:rsid w:val="000C3E7E"/>
    <w:rsid w:val="000D5D43"/>
    <w:rsid w:val="000E458F"/>
    <w:rsid w:val="000E71F6"/>
    <w:rsid w:val="000F4346"/>
    <w:rsid w:val="000F6B73"/>
    <w:rsid w:val="00112F3B"/>
    <w:rsid w:val="001434E8"/>
    <w:rsid w:val="00175F9F"/>
    <w:rsid w:val="001A4E0D"/>
    <w:rsid w:val="00217BFC"/>
    <w:rsid w:val="002270B9"/>
    <w:rsid w:val="00243190"/>
    <w:rsid w:val="002565F2"/>
    <w:rsid w:val="002567BF"/>
    <w:rsid w:val="002613C2"/>
    <w:rsid w:val="0026294A"/>
    <w:rsid w:val="00283169"/>
    <w:rsid w:val="00292C74"/>
    <w:rsid w:val="002D60D3"/>
    <w:rsid w:val="002F3987"/>
    <w:rsid w:val="00327558"/>
    <w:rsid w:val="00327B0F"/>
    <w:rsid w:val="00375406"/>
    <w:rsid w:val="00390B96"/>
    <w:rsid w:val="003A5668"/>
    <w:rsid w:val="003A65D1"/>
    <w:rsid w:val="003B67ED"/>
    <w:rsid w:val="003C0CDD"/>
    <w:rsid w:val="003C3896"/>
    <w:rsid w:val="003E1DC9"/>
    <w:rsid w:val="003E4306"/>
    <w:rsid w:val="003E7D4A"/>
    <w:rsid w:val="003F26AA"/>
    <w:rsid w:val="00403654"/>
    <w:rsid w:val="00405440"/>
    <w:rsid w:val="00405D0E"/>
    <w:rsid w:val="004165E8"/>
    <w:rsid w:val="00431E2C"/>
    <w:rsid w:val="00433012"/>
    <w:rsid w:val="004334A0"/>
    <w:rsid w:val="004339E9"/>
    <w:rsid w:val="004468B2"/>
    <w:rsid w:val="00482372"/>
    <w:rsid w:val="00494DA5"/>
    <w:rsid w:val="0049779B"/>
    <w:rsid w:val="004A5A36"/>
    <w:rsid w:val="004B4F64"/>
    <w:rsid w:val="004B6EC9"/>
    <w:rsid w:val="004D0BA4"/>
    <w:rsid w:val="004D117D"/>
    <w:rsid w:val="005121AB"/>
    <w:rsid w:val="005127C6"/>
    <w:rsid w:val="00512BF5"/>
    <w:rsid w:val="00532D2D"/>
    <w:rsid w:val="005412F2"/>
    <w:rsid w:val="00542AD3"/>
    <w:rsid w:val="00552D17"/>
    <w:rsid w:val="00553BAA"/>
    <w:rsid w:val="00554ED8"/>
    <w:rsid w:val="00570812"/>
    <w:rsid w:val="0058490E"/>
    <w:rsid w:val="005B5E95"/>
    <w:rsid w:val="005D20C4"/>
    <w:rsid w:val="00602E47"/>
    <w:rsid w:val="00603E56"/>
    <w:rsid w:val="00655F15"/>
    <w:rsid w:val="0067354F"/>
    <w:rsid w:val="0068779A"/>
    <w:rsid w:val="006973CE"/>
    <w:rsid w:val="006B14CD"/>
    <w:rsid w:val="006E7047"/>
    <w:rsid w:val="006F67E4"/>
    <w:rsid w:val="00715225"/>
    <w:rsid w:val="00720E63"/>
    <w:rsid w:val="007336E1"/>
    <w:rsid w:val="00757F84"/>
    <w:rsid w:val="00782FA8"/>
    <w:rsid w:val="0078570F"/>
    <w:rsid w:val="007A7B46"/>
    <w:rsid w:val="007B5B37"/>
    <w:rsid w:val="007C2E48"/>
    <w:rsid w:val="007C62AF"/>
    <w:rsid w:val="00811504"/>
    <w:rsid w:val="008278AB"/>
    <w:rsid w:val="00845145"/>
    <w:rsid w:val="0084797D"/>
    <w:rsid w:val="0085211D"/>
    <w:rsid w:val="008856CD"/>
    <w:rsid w:val="00890758"/>
    <w:rsid w:val="00894CF6"/>
    <w:rsid w:val="008A5216"/>
    <w:rsid w:val="008A7B69"/>
    <w:rsid w:val="008C3EA8"/>
    <w:rsid w:val="008C4908"/>
    <w:rsid w:val="008D0576"/>
    <w:rsid w:val="008D0645"/>
    <w:rsid w:val="008D143F"/>
    <w:rsid w:val="008D60BB"/>
    <w:rsid w:val="008E4F2E"/>
    <w:rsid w:val="008E5B35"/>
    <w:rsid w:val="008F14D9"/>
    <w:rsid w:val="008F2A60"/>
    <w:rsid w:val="00922DD6"/>
    <w:rsid w:val="00924003"/>
    <w:rsid w:val="00926790"/>
    <w:rsid w:val="00933F3C"/>
    <w:rsid w:val="00952B67"/>
    <w:rsid w:val="009568AF"/>
    <w:rsid w:val="00957086"/>
    <w:rsid w:val="00960A86"/>
    <w:rsid w:val="00974BE7"/>
    <w:rsid w:val="009B351E"/>
    <w:rsid w:val="009C5DA8"/>
    <w:rsid w:val="009D32F8"/>
    <w:rsid w:val="009D409A"/>
    <w:rsid w:val="009D7034"/>
    <w:rsid w:val="00A23448"/>
    <w:rsid w:val="00A33B92"/>
    <w:rsid w:val="00A376AC"/>
    <w:rsid w:val="00A57D04"/>
    <w:rsid w:val="00A61F37"/>
    <w:rsid w:val="00A92EA1"/>
    <w:rsid w:val="00A94129"/>
    <w:rsid w:val="00AA4C9D"/>
    <w:rsid w:val="00AB023A"/>
    <w:rsid w:val="00AB2374"/>
    <w:rsid w:val="00AB2D9E"/>
    <w:rsid w:val="00AD07C6"/>
    <w:rsid w:val="00B00FAF"/>
    <w:rsid w:val="00B23AA8"/>
    <w:rsid w:val="00B275B7"/>
    <w:rsid w:val="00B40D5C"/>
    <w:rsid w:val="00B555ED"/>
    <w:rsid w:val="00B556ED"/>
    <w:rsid w:val="00B932C2"/>
    <w:rsid w:val="00BB7D1E"/>
    <w:rsid w:val="00BC3F03"/>
    <w:rsid w:val="00BD2FD1"/>
    <w:rsid w:val="00BF61EA"/>
    <w:rsid w:val="00C00060"/>
    <w:rsid w:val="00C06EBB"/>
    <w:rsid w:val="00C07D22"/>
    <w:rsid w:val="00C11F08"/>
    <w:rsid w:val="00C14FF6"/>
    <w:rsid w:val="00C27583"/>
    <w:rsid w:val="00C2776F"/>
    <w:rsid w:val="00C32520"/>
    <w:rsid w:val="00C3535D"/>
    <w:rsid w:val="00C4265D"/>
    <w:rsid w:val="00C446C5"/>
    <w:rsid w:val="00C54E00"/>
    <w:rsid w:val="00C71147"/>
    <w:rsid w:val="00C826D2"/>
    <w:rsid w:val="00C82D73"/>
    <w:rsid w:val="00C86D7A"/>
    <w:rsid w:val="00CC44C8"/>
    <w:rsid w:val="00CD47C2"/>
    <w:rsid w:val="00CD765F"/>
    <w:rsid w:val="00CE1BDA"/>
    <w:rsid w:val="00D17F51"/>
    <w:rsid w:val="00D22164"/>
    <w:rsid w:val="00D262CF"/>
    <w:rsid w:val="00D3277A"/>
    <w:rsid w:val="00D37B81"/>
    <w:rsid w:val="00D4645D"/>
    <w:rsid w:val="00D469E1"/>
    <w:rsid w:val="00D62AAF"/>
    <w:rsid w:val="00D93632"/>
    <w:rsid w:val="00DA1E83"/>
    <w:rsid w:val="00DB080B"/>
    <w:rsid w:val="00DB2CCB"/>
    <w:rsid w:val="00DC1A08"/>
    <w:rsid w:val="00DC5D89"/>
    <w:rsid w:val="00DC5E73"/>
    <w:rsid w:val="00DC732F"/>
    <w:rsid w:val="00E23099"/>
    <w:rsid w:val="00E2425C"/>
    <w:rsid w:val="00E3393B"/>
    <w:rsid w:val="00E70259"/>
    <w:rsid w:val="00E739A7"/>
    <w:rsid w:val="00E816C3"/>
    <w:rsid w:val="00E851B6"/>
    <w:rsid w:val="00EF3709"/>
    <w:rsid w:val="00F073E6"/>
    <w:rsid w:val="00F1079C"/>
    <w:rsid w:val="00F12D65"/>
    <w:rsid w:val="00F14351"/>
    <w:rsid w:val="00F34ECF"/>
    <w:rsid w:val="00F37275"/>
    <w:rsid w:val="00F4619F"/>
    <w:rsid w:val="00F50958"/>
    <w:rsid w:val="00F53F2E"/>
    <w:rsid w:val="00F7479D"/>
    <w:rsid w:val="00FD45D3"/>
    <w:rsid w:val="00FE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B9FBC-7302-4541-A72B-5CEF375C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F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F84"/>
    <w:rPr>
      <w:rFonts w:ascii="Calibri" w:eastAsia="Calibri" w:hAnsi="Calibri" w:cs="Times New Roman"/>
    </w:rPr>
  </w:style>
  <w:style w:type="paragraph" w:customStyle="1" w:styleId="memo">
    <w:name w:val="memo"/>
    <w:rsid w:val="00757F84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ListParagraph">
    <w:name w:val="List Paragraph"/>
    <w:basedOn w:val="Normal"/>
    <w:uiPriority w:val="34"/>
    <w:qFormat/>
    <w:rsid w:val="00757F84"/>
    <w:pPr>
      <w:ind w:left="720"/>
      <w:contextualSpacing/>
    </w:pPr>
  </w:style>
  <w:style w:type="paragraph" w:styleId="NoSpacing">
    <w:name w:val="No Spacing"/>
    <w:uiPriority w:val="1"/>
    <w:qFormat/>
    <w:rsid w:val="00757F8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84"/>
    <w:rPr>
      <w:rFonts w:ascii="Segoe UI" w:eastAsia="Calibri" w:hAnsi="Segoe UI" w:cs="Segoe UI"/>
      <w:sz w:val="18"/>
      <w:szCs w:val="18"/>
    </w:rPr>
  </w:style>
  <w:style w:type="character" w:customStyle="1" w:styleId="ng-star-inserted">
    <w:name w:val="ng-star-inserted"/>
    <w:basedOn w:val="DefaultParagraphFont"/>
    <w:rsid w:val="00022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2744-ADB0-4634-9944-B96621A7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2023-12-06T13:10:00Z</cp:lastPrinted>
  <dcterms:created xsi:type="dcterms:W3CDTF">2025-12-09T22:36:00Z</dcterms:created>
  <dcterms:modified xsi:type="dcterms:W3CDTF">2025-12-09T22:36:00Z</dcterms:modified>
</cp:coreProperties>
</file>