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18" w:rsidRPr="00E13EFD" w:rsidRDefault="00521F18" w:rsidP="00521F18">
      <w:pPr>
        <w:widowControl w:val="0"/>
        <w:autoSpaceDE w:val="0"/>
        <w:autoSpaceDN w:val="0"/>
        <w:spacing w:after="0" w:line="240" w:lineRule="auto"/>
        <w:jc w:val="right"/>
        <w:rPr>
          <w:rFonts w:cs="Calibri"/>
          <w:color w:val="FF0000"/>
          <w:sz w:val="20"/>
          <w:szCs w:val="20"/>
          <w:lang w:val="sr-Cyrl-RS"/>
        </w:rPr>
      </w:pPr>
      <w:bookmarkStart w:id="0" w:name="_GoBack"/>
      <w:bookmarkEnd w:id="0"/>
    </w:p>
    <w:tbl>
      <w:tblPr>
        <w:tblpPr w:leftFromText="180" w:rightFromText="180" w:vertAnchor="text" w:horzAnchor="margin" w:tblpY="108"/>
        <w:tblW w:w="9041" w:type="dxa"/>
        <w:tblLayout w:type="fixed"/>
        <w:tblLook w:val="04A0" w:firstRow="1" w:lastRow="0" w:firstColumn="1" w:lastColumn="0" w:noHBand="0" w:noVBand="1"/>
      </w:tblPr>
      <w:tblGrid>
        <w:gridCol w:w="2338"/>
        <w:gridCol w:w="6703"/>
      </w:tblGrid>
      <w:tr w:rsidR="00521F18" w:rsidRPr="00E13EFD" w:rsidTr="00331567">
        <w:trPr>
          <w:trHeight w:val="2484"/>
        </w:trPr>
        <w:tc>
          <w:tcPr>
            <w:tcW w:w="2338" w:type="dxa"/>
          </w:tcPr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ind w:left="-198" w:firstLine="108"/>
              <w:rPr>
                <w:rFonts w:cs="Calibri"/>
                <w:color w:val="000000"/>
              </w:rPr>
            </w:pPr>
            <w:r w:rsidRPr="00E13EFD">
              <w:rPr>
                <w:rFonts w:cs="Calibri"/>
                <w:noProof/>
                <w:color w:val="000000"/>
              </w:rPr>
              <w:drawing>
                <wp:inline distT="0" distB="0" distL="0" distR="0" wp14:anchorId="04D66EEF" wp14:editId="316A792D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3" w:type="dxa"/>
          </w:tcPr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4"/>
                <w:szCs w:val="20"/>
              </w:rPr>
            </w:pP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4"/>
                <w:szCs w:val="20"/>
              </w:rPr>
            </w:pP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8"/>
                <w:szCs w:val="20"/>
                <w:lang w:val="ru-RU"/>
              </w:rPr>
            </w:pPr>
            <w:r w:rsidRPr="00E13EFD">
              <w:rPr>
                <w:rFonts w:cs="Calibri"/>
                <w:color w:val="000000"/>
                <w:sz w:val="18"/>
                <w:szCs w:val="20"/>
                <w:lang w:val="ru-RU"/>
              </w:rPr>
              <w:t>Република Србија</w:t>
            </w:r>
          </w:p>
          <w:p w:rsidR="00521F18" w:rsidRPr="00E13EFD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8"/>
                <w:szCs w:val="20"/>
                <w:lang w:val="ru-RU"/>
              </w:rPr>
            </w:pPr>
            <w:r w:rsidRPr="00E13EFD">
              <w:rPr>
                <w:rFonts w:cs="Calibri"/>
                <w:color w:val="000000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521F18" w:rsidRPr="00E13EFD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color w:val="000000"/>
                <w:sz w:val="28"/>
                <w:szCs w:val="20"/>
                <w:lang w:val="ru-RU"/>
              </w:rPr>
            </w:pPr>
            <w:r w:rsidRPr="00E13EFD">
              <w:rPr>
                <w:rFonts w:cs="Calibri"/>
                <w:b/>
                <w:color w:val="000000"/>
                <w:sz w:val="28"/>
                <w:szCs w:val="20"/>
                <w:lang w:val="ru-RU"/>
              </w:rPr>
              <w:t>Покрајински секретаријат за</w:t>
            </w:r>
          </w:p>
          <w:p w:rsidR="00521F18" w:rsidRPr="00E13EFD" w:rsidRDefault="00521F18" w:rsidP="00331567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color w:val="000000"/>
                <w:sz w:val="28"/>
                <w:szCs w:val="20"/>
                <w:lang w:val="ru-RU"/>
              </w:rPr>
            </w:pPr>
            <w:r w:rsidRPr="00E13EFD">
              <w:rPr>
                <w:rFonts w:cs="Calibri"/>
                <w:b/>
                <w:color w:val="000000"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6"/>
                <w:szCs w:val="16"/>
                <w:lang w:val="ru-RU"/>
              </w:rPr>
            </w:pP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6"/>
                <w:szCs w:val="16"/>
                <w:lang w:val="ru-RU"/>
              </w:rPr>
            </w:pP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  <w:r w:rsidRPr="00E13EFD">
              <w:rPr>
                <w:rFonts w:cs="Calibri"/>
                <w:color w:val="000000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521F18" w:rsidRPr="00E13EFD" w:rsidRDefault="00521F18" w:rsidP="00331567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13EFD">
              <w:rPr>
                <w:rFonts w:cs="Calibri"/>
                <w:color w:val="000000"/>
                <w:sz w:val="16"/>
                <w:szCs w:val="16"/>
              </w:rPr>
              <w:t xml:space="preserve">Т: +381 21 487 44 11; 456 721 F: +381 21 456 040  </w:t>
            </w:r>
          </w:p>
          <w:p w:rsidR="00521F18" w:rsidRPr="00E13EFD" w:rsidRDefault="00521F18" w:rsidP="00331567">
            <w:pPr>
              <w:widowControl w:val="0"/>
              <w:tabs>
                <w:tab w:val="center" w:pos="4680"/>
                <w:tab w:val="right" w:pos="9360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E13EFD">
              <w:rPr>
                <w:rFonts w:cs="Calibri"/>
                <w:color w:val="000000"/>
                <w:sz w:val="16"/>
                <w:szCs w:val="16"/>
              </w:rPr>
              <w:t>psp@vojvodina.gov.rs</w:t>
            </w: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0"/>
                <w:szCs w:val="10"/>
                <w:lang w:val="ru-RU"/>
              </w:rPr>
            </w:pPr>
            <w:r w:rsidRPr="00E13EFD">
              <w:rPr>
                <w:rFonts w:cs="Calibri"/>
                <w:color w:val="FF0000"/>
                <w:sz w:val="16"/>
                <w:szCs w:val="16"/>
                <w:lang w:val="ru-RU"/>
              </w:rPr>
              <w:br/>
            </w:r>
          </w:p>
        </w:tc>
      </w:tr>
    </w:tbl>
    <w:tbl>
      <w:tblPr>
        <w:tblW w:w="963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585"/>
        <w:gridCol w:w="4050"/>
      </w:tblGrid>
      <w:tr w:rsidR="00521F18" w:rsidRPr="00E13EFD" w:rsidTr="00887F44">
        <w:trPr>
          <w:trHeight w:val="305"/>
        </w:trPr>
        <w:tc>
          <w:tcPr>
            <w:tcW w:w="5585" w:type="dxa"/>
          </w:tcPr>
          <w:p w:rsidR="00521F18" w:rsidRPr="007C5973" w:rsidRDefault="00521F18" w:rsidP="00331567">
            <w:pPr>
              <w:widowControl w:val="0"/>
              <w:tabs>
                <w:tab w:val="left" w:pos="2504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6"/>
                <w:szCs w:val="16"/>
                <w:lang w:val="sr-Cyrl-RS"/>
              </w:rPr>
            </w:pPr>
            <w:r>
              <w:rPr>
                <w:rFonts w:cs="Calibri"/>
                <w:color w:val="000000"/>
                <w:sz w:val="16"/>
                <w:szCs w:val="16"/>
                <w:lang w:val="sr-Latn-RS"/>
              </w:rPr>
              <w:t xml:space="preserve">БРОЈ: </w:t>
            </w:r>
            <w:r>
              <w:rPr>
                <w:rFonts w:cs="Calibri"/>
                <w:color w:val="000000"/>
                <w:sz w:val="16"/>
                <w:szCs w:val="16"/>
                <w:lang w:val="sr-Cyrl-RS"/>
              </w:rPr>
              <w:t xml:space="preserve"> </w:t>
            </w:r>
            <w:r w:rsidRPr="00887F44">
              <w:rPr>
                <w:rFonts w:cs="Calibri"/>
                <w:color w:val="000000"/>
                <w:sz w:val="16"/>
                <w:szCs w:val="16"/>
                <w:lang w:val="sr-Latn-RS"/>
              </w:rPr>
              <w:t>001520203 2</w:t>
            </w:r>
            <w:r w:rsidR="007C5973" w:rsidRPr="00887F44">
              <w:rPr>
                <w:rFonts w:cs="Calibri"/>
                <w:color w:val="000000"/>
                <w:sz w:val="16"/>
                <w:szCs w:val="16"/>
                <w:lang w:val="sr-Latn-RS"/>
              </w:rPr>
              <w:t>025 09419 006 000 000 001 02 035</w:t>
            </w:r>
          </w:p>
        </w:tc>
        <w:tc>
          <w:tcPr>
            <w:tcW w:w="4050" w:type="dxa"/>
          </w:tcPr>
          <w:p w:rsidR="00521F18" w:rsidRPr="00887F44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rPr>
                <w:rFonts w:cs="Calibri"/>
                <w:color w:val="000000"/>
                <w:sz w:val="16"/>
                <w:szCs w:val="20"/>
                <w:lang w:val="sr-Cyrl-RS"/>
              </w:rPr>
            </w:pPr>
            <w:r w:rsidRPr="00DB2DC9">
              <w:rPr>
                <w:rFonts w:cs="Calibri"/>
                <w:color w:val="000000"/>
                <w:sz w:val="20"/>
                <w:szCs w:val="20"/>
                <w:lang w:val="sr-Latn-RS"/>
              </w:rPr>
              <w:t xml:space="preserve">                          </w:t>
            </w:r>
            <w:r w:rsidRPr="00887F44">
              <w:rPr>
                <w:rFonts w:cs="Calibri"/>
                <w:color w:val="000000"/>
                <w:sz w:val="16"/>
                <w:szCs w:val="20"/>
                <w:lang w:val="sr-Latn-RS"/>
              </w:rPr>
              <w:t>ДАТУМ:</w:t>
            </w:r>
            <w:r w:rsidR="00365B67" w:rsidRPr="00887F44">
              <w:rPr>
                <w:rFonts w:cs="Calibri"/>
                <w:color w:val="000000"/>
                <w:sz w:val="16"/>
                <w:szCs w:val="20"/>
                <w:lang w:val="sr-Cyrl-RS"/>
              </w:rPr>
              <w:t xml:space="preserve"> 30</w:t>
            </w:r>
            <w:r w:rsidR="001E3DEF" w:rsidRPr="00887F44">
              <w:rPr>
                <w:rFonts w:cs="Calibri"/>
                <w:color w:val="000000"/>
                <w:sz w:val="16"/>
                <w:szCs w:val="20"/>
                <w:lang w:val="sr-Cyrl-RS"/>
              </w:rPr>
              <w:t>.10</w:t>
            </w:r>
            <w:r w:rsidRPr="00887F44">
              <w:rPr>
                <w:rFonts w:cs="Calibri"/>
                <w:color w:val="000000"/>
                <w:sz w:val="16"/>
                <w:szCs w:val="20"/>
                <w:lang w:val="sr-Cyrl-RS"/>
              </w:rPr>
              <w:t>.2025. године</w:t>
            </w: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Cyrl-RS"/>
              </w:rPr>
            </w:pPr>
          </w:p>
          <w:p w:rsidR="00521F18" w:rsidRPr="00E13EFD" w:rsidRDefault="00521F18" w:rsidP="00331567">
            <w:pPr>
              <w:widowControl w:val="0"/>
              <w:tabs>
                <w:tab w:val="center" w:pos="4703"/>
                <w:tab w:val="right" w:pos="9406"/>
              </w:tabs>
              <w:autoSpaceDE w:val="0"/>
              <w:autoSpaceDN w:val="0"/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sr-Latn-RS"/>
              </w:rPr>
            </w:pPr>
          </w:p>
        </w:tc>
      </w:tr>
    </w:tbl>
    <w:p w:rsidR="00521F18" w:rsidRPr="004232C2" w:rsidRDefault="00521F18" w:rsidP="00521F18">
      <w:pPr>
        <w:spacing w:after="0" w:line="240" w:lineRule="auto"/>
        <w:ind w:right="51"/>
        <w:jc w:val="both"/>
        <w:rPr>
          <w:rFonts w:ascii="Verdana" w:hAnsi="Verdana"/>
          <w:sz w:val="20"/>
          <w:szCs w:val="20"/>
          <w:lang w:val="sr-Cyrl-CS"/>
        </w:rPr>
      </w:pPr>
      <w:r w:rsidRPr="004232C2">
        <w:rPr>
          <w:rFonts w:ascii="Verdana" w:hAnsi="Verdana" w:cstheme="minorHAnsi"/>
          <w:sz w:val="20"/>
          <w:szCs w:val="20"/>
          <w:lang w:val="ru-RU"/>
        </w:rPr>
        <w:t>На основу</w:t>
      </w:r>
      <w:r w:rsidRPr="004232C2">
        <w:rPr>
          <w:rFonts w:ascii="Verdana" w:hAnsi="Verdana" w:cstheme="minorHAnsi"/>
          <w:sz w:val="20"/>
          <w:szCs w:val="20"/>
        </w:rPr>
        <w:t xml:space="preserve"> </w:t>
      </w:r>
      <w:r w:rsidRPr="004232C2">
        <w:rPr>
          <w:rFonts w:ascii="Verdana" w:hAnsi="Verdana" w:cstheme="minorHAnsi"/>
          <w:sz w:val="20"/>
          <w:szCs w:val="20"/>
          <w:lang w:val="sr-Cyrl-RS"/>
        </w:rPr>
        <w:t>члана</w:t>
      </w:r>
      <w:r w:rsidRPr="004232C2">
        <w:rPr>
          <w:rFonts w:ascii="Verdana" w:hAnsi="Verdana" w:cstheme="minorHAnsi"/>
          <w:sz w:val="20"/>
          <w:szCs w:val="20"/>
          <w:lang w:val="sr-Latn-RS"/>
        </w:rPr>
        <w:t xml:space="preserve"> </w:t>
      </w:r>
      <w:r w:rsidRPr="004232C2">
        <w:rPr>
          <w:rFonts w:ascii="Verdana" w:hAnsi="Verdana"/>
          <w:sz w:val="20"/>
          <w:szCs w:val="20"/>
          <w:lang w:val="sr-Cyrl-RS"/>
        </w:rPr>
        <w:t>15</w:t>
      </w:r>
      <w:r w:rsidRPr="004232C2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4232C2">
        <w:rPr>
          <w:rFonts w:ascii="Verdana" w:hAnsi="Verdana"/>
          <w:sz w:val="20"/>
          <w:szCs w:val="20"/>
        </w:rPr>
        <w:t>Правилника</w:t>
      </w:r>
      <w:proofErr w:type="spellEnd"/>
      <w:r w:rsidRPr="004232C2">
        <w:rPr>
          <w:rFonts w:ascii="Verdana" w:hAnsi="Verdana"/>
          <w:sz w:val="20"/>
          <w:szCs w:val="20"/>
        </w:rPr>
        <w:t xml:space="preserve"> о </w:t>
      </w:r>
      <w:proofErr w:type="spellStart"/>
      <w:r w:rsidRPr="004232C2">
        <w:rPr>
          <w:rFonts w:ascii="Verdana" w:hAnsi="Verdana"/>
          <w:sz w:val="20"/>
          <w:szCs w:val="20"/>
        </w:rPr>
        <w:t>додели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средстава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суфинансирање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набавке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наводњавање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побољшање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водног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sz w:val="20"/>
          <w:szCs w:val="20"/>
        </w:rPr>
        <w:t>ваздушног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топлотног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реж</w:t>
      </w:r>
      <w:r w:rsidR="00331567" w:rsidRPr="004232C2">
        <w:rPr>
          <w:rFonts w:ascii="Verdana" w:hAnsi="Verdana"/>
          <w:sz w:val="20"/>
          <w:szCs w:val="20"/>
        </w:rPr>
        <w:t>има</w:t>
      </w:r>
      <w:proofErr w:type="spellEnd"/>
      <w:r w:rsidR="00331567"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="00331567" w:rsidRPr="004232C2">
        <w:rPr>
          <w:rFonts w:ascii="Verdana" w:hAnsi="Verdana"/>
          <w:sz w:val="20"/>
          <w:szCs w:val="20"/>
        </w:rPr>
        <w:t>биљака</w:t>
      </w:r>
      <w:proofErr w:type="spellEnd"/>
      <w:r w:rsidR="00331567" w:rsidRPr="004232C2">
        <w:rPr>
          <w:rFonts w:ascii="Verdana" w:hAnsi="Verdana"/>
          <w:sz w:val="20"/>
          <w:szCs w:val="20"/>
        </w:rPr>
        <w:t xml:space="preserve"> у АП </w:t>
      </w:r>
      <w:proofErr w:type="spellStart"/>
      <w:r w:rsidR="00331567" w:rsidRPr="004232C2">
        <w:rPr>
          <w:rFonts w:ascii="Verdana" w:hAnsi="Verdana"/>
          <w:sz w:val="20"/>
          <w:szCs w:val="20"/>
        </w:rPr>
        <w:t>Војводини</w:t>
      </w:r>
      <w:proofErr w:type="spellEnd"/>
      <w:r w:rsidR="00331567" w:rsidRPr="004232C2">
        <w:rPr>
          <w:rFonts w:ascii="Verdana" w:hAnsi="Verdana"/>
          <w:sz w:val="20"/>
          <w:szCs w:val="20"/>
        </w:rPr>
        <w:t xml:space="preserve"> у 2025</w:t>
      </w:r>
      <w:r w:rsidRPr="004232C2">
        <w:rPr>
          <w:rFonts w:ascii="Verdana" w:hAnsi="Verdana"/>
          <w:sz w:val="20"/>
          <w:szCs w:val="20"/>
        </w:rPr>
        <w:t xml:space="preserve">. </w:t>
      </w:r>
      <w:proofErr w:type="spellStart"/>
      <w:proofErr w:type="gramStart"/>
      <w:r w:rsidRPr="004232C2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4232C2">
        <w:rPr>
          <w:rFonts w:ascii="Verdana" w:hAnsi="Verdana"/>
          <w:sz w:val="20"/>
          <w:szCs w:val="20"/>
        </w:rPr>
        <w:t xml:space="preserve"> </w:t>
      </w:r>
      <w:r w:rsidRPr="004232C2">
        <w:rPr>
          <w:rFonts w:ascii="Verdana" w:hAnsi="Verdana"/>
          <w:sz w:val="20"/>
          <w:szCs w:val="20"/>
          <w:lang w:val="sr-Cyrl-RS"/>
        </w:rPr>
        <w:t>(„Службени лист АПВ“ број 16/25)</w:t>
      </w:r>
      <w:r w:rsidRPr="004232C2">
        <w:rPr>
          <w:rFonts w:ascii="Verdana" w:hAnsi="Verdana"/>
          <w:sz w:val="20"/>
          <w:szCs w:val="20"/>
          <w:lang w:val="sr-Latn-RS"/>
        </w:rPr>
        <w:t>,</w:t>
      </w:r>
      <w:r w:rsidRPr="004232C2">
        <w:rPr>
          <w:rFonts w:ascii="Verdana" w:hAnsi="Verdana"/>
          <w:sz w:val="20"/>
          <w:szCs w:val="20"/>
          <w:lang w:val="sr-Cyrl-RS"/>
        </w:rPr>
        <w:t xml:space="preserve"> </w:t>
      </w:r>
      <w:r w:rsidRPr="004232C2">
        <w:rPr>
          <w:rFonts w:ascii="Verdana" w:hAnsi="Verdana"/>
          <w:sz w:val="20"/>
          <w:szCs w:val="20"/>
          <w:lang w:val="sr-Cyrl-CS"/>
        </w:rPr>
        <w:t xml:space="preserve">покрајински секретар за пољопривреду, водопривреду и шумарство дана </w:t>
      </w:r>
      <w:r w:rsidR="00887F44">
        <w:rPr>
          <w:rFonts w:ascii="Verdana" w:hAnsi="Verdana"/>
          <w:sz w:val="20"/>
          <w:szCs w:val="20"/>
          <w:lang w:val="sr-Latn-RS"/>
        </w:rPr>
        <w:t>30</w:t>
      </w:r>
      <w:r w:rsidRPr="004232C2">
        <w:rPr>
          <w:rFonts w:ascii="Verdana" w:hAnsi="Verdana"/>
          <w:sz w:val="20"/>
          <w:szCs w:val="20"/>
          <w:lang w:val="sr-Cyrl-RS"/>
        </w:rPr>
        <w:t>.</w:t>
      </w:r>
      <w:r w:rsidR="00887F44">
        <w:rPr>
          <w:rFonts w:ascii="Verdana" w:hAnsi="Verdana"/>
          <w:sz w:val="20"/>
          <w:szCs w:val="20"/>
        </w:rPr>
        <w:t>1</w:t>
      </w:r>
      <w:r w:rsidR="00331567" w:rsidRPr="004232C2">
        <w:rPr>
          <w:rFonts w:ascii="Verdana" w:hAnsi="Verdana"/>
          <w:sz w:val="20"/>
          <w:szCs w:val="20"/>
          <w:lang w:val="sr-Latn-RS"/>
        </w:rPr>
        <w:t>0</w:t>
      </w:r>
      <w:r w:rsidRPr="004232C2">
        <w:rPr>
          <w:rFonts w:ascii="Verdana" w:hAnsi="Verdana"/>
          <w:sz w:val="20"/>
          <w:szCs w:val="20"/>
          <w:lang w:val="sr-Cyrl-RS"/>
        </w:rPr>
        <w:t>.20</w:t>
      </w:r>
      <w:r w:rsidR="00331567" w:rsidRPr="004232C2">
        <w:rPr>
          <w:rFonts w:ascii="Verdana" w:hAnsi="Verdana"/>
          <w:sz w:val="20"/>
          <w:szCs w:val="20"/>
          <w:lang w:val="sr-Latn-RS"/>
        </w:rPr>
        <w:t>25</w:t>
      </w:r>
      <w:r w:rsidRPr="004232C2">
        <w:rPr>
          <w:rFonts w:ascii="Verdana" w:hAnsi="Verdana"/>
          <w:sz w:val="20"/>
          <w:szCs w:val="20"/>
        </w:rPr>
        <w:t>.</w:t>
      </w:r>
      <w:r w:rsidRPr="004232C2">
        <w:rPr>
          <w:rFonts w:ascii="Verdana" w:hAnsi="Verdana"/>
          <w:sz w:val="20"/>
          <w:szCs w:val="20"/>
          <w:lang w:val="sr-Cyrl-RS"/>
        </w:rPr>
        <w:t xml:space="preserve"> д</w:t>
      </w:r>
      <w:r w:rsidRPr="004232C2">
        <w:rPr>
          <w:rFonts w:ascii="Verdana" w:hAnsi="Verdana"/>
          <w:sz w:val="20"/>
          <w:szCs w:val="20"/>
          <w:lang w:val="sr-Cyrl-CS"/>
        </w:rPr>
        <w:t xml:space="preserve">оноси </w:t>
      </w:r>
    </w:p>
    <w:p w:rsidR="00521F18" w:rsidRPr="004232C2" w:rsidRDefault="00521F18" w:rsidP="00521F18">
      <w:pPr>
        <w:pStyle w:val="memo"/>
        <w:ind w:right="51"/>
        <w:jc w:val="center"/>
        <w:rPr>
          <w:b/>
          <w:sz w:val="20"/>
          <w:szCs w:val="20"/>
          <w:lang w:val="sr-Cyrl-CS"/>
        </w:rPr>
      </w:pPr>
    </w:p>
    <w:p w:rsidR="00521F18" w:rsidRPr="004232C2" w:rsidRDefault="00521F18" w:rsidP="00521F18">
      <w:pPr>
        <w:pStyle w:val="memo"/>
        <w:ind w:right="51"/>
        <w:jc w:val="center"/>
        <w:rPr>
          <w:b/>
          <w:sz w:val="20"/>
          <w:szCs w:val="20"/>
          <w:lang w:val="sr-Cyrl-CS"/>
        </w:rPr>
      </w:pPr>
      <w:r w:rsidRPr="004232C2">
        <w:rPr>
          <w:b/>
          <w:sz w:val="20"/>
          <w:szCs w:val="20"/>
          <w:lang w:val="sr-Cyrl-CS"/>
        </w:rPr>
        <w:t>ОДЛУКУ</w:t>
      </w:r>
    </w:p>
    <w:p w:rsidR="00521F18" w:rsidRPr="004232C2" w:rsidRDefault="00521F18" w:rsidP="00521F18">
      <w:pPr>
        <w:pStyle w:val="memo"/>
        <w:ind w:right="51"/>
        <w:jc w:val="center"/>
        <w:rPr>
          <w:b/>
          <w:sz w:val="20"/>
          <w:szCs w:val="20"/>
          <w:lang w:val="sr-Cyrl-CS"/>
        </w:rPr>
      </w:pPr>
    </w:p>
    <w:p w:rsidR="00521F18" w:rsidRPr="004232C2" w:rsidRDefault="00521F18" w:rsidP="00521F18">
      <w:pPr>
        <w:pStyle w:val="NoSpacing"/>
        <w:ind w:right="503"/>
        <w:jc w:val="center"/>
        <w:rPr>
          <w:rFonts w:ascii="Verdana" w:hAnsi="Verdana"/>
          <w:sz w:val="20"/>
          <w:szCs w:val="20"/>
          <w:lang w:val="sr-Cyrl-CS"/>
        </w:rPr>
      </w:pPr>
      <w:r w:rsidRPr="004232C2">
        <w:rPr>
          <w:rFonts w:ascii="Verdana" w:hAnsi="Verdana"/>
          <w:b/>
          <w:sz w:val="20"/>
          <w:szCs w:val="20"/>
          <w:lang w:val="sr-Cyrl-CS"/>
        </w:rPr>
        <w:t xml:space="preserve">о опредељивању средстава по </w:t>
      </w:r>
      <w:r w:rsidRPr="004232C2">
        <w:rPr>
          <w:rFonts w:ascii="Verdana" w:hAnsi="Verdana"/>
          <w:b/>
          <w:sz w:val="20"/>
          <w:szCs w:val="20"/>
          <w:lang w:val="sr-Cyrl-RS"/>
        </w:rPr>
        <w:t xml:space="preserve">Конкурсу </w:t>
      </w:r>
      <w:proofErr w:type="spellStart"/>
      <w:r w:rsidRPr="004232C2">
        <w:rPr>
          <w:rFonts w:ascii="Verdana" w:hAnsi="Verdana"/>
          <w:b/>
          <w:sz w:val="20"/>
          <w:szCs w:val="20"/>
        </w:rPr>
        <w:t>за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доделу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средстава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за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суфинансирање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набавке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b/>
          <w:sz w:val="20"/>
          <w:szCs w:val="20"/>
          <w:lang w:val="sr-Cyrl-RS"/>
        </w:rPr>
        <w:t xml:space="preserve"> и </w:t>
      </w:r>
      <w:proofErr w:type="spellStart"/>
      <w:r w:rsidRPr="004232C2">
        <w:rPr>
          <w:rFonts w:ascii="Verdana" w:hAnsi="Verdana"/>
          <w:b/>
          <w:sz w:val="20"/>
          <w:szCs w:val="20"/>
        </w:rPr>
        <w:t>система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за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наводњавање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b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за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побољшање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водног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b/>
          <w:sz w:val="20"/>
          <w:szCs w:val="20"/>
        </w:rPr>
        <w:t>ваздушног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b/>
          <w:sz w:val="20"/>
          <w:szCs w:val="20"/>
        </w:rPr>
        <w:t>топлотног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режима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b/>
          <w:sz w:val="20"/>
          <w:szCs w:val="20"/>
        </w:rPr>
        <w:t>биљака</w:t>
      </w:r>
      <w:proofErr w:type="spellEnd"/>
      <w:r w:rsidRPr="004232C2">
        <w:rPr>
          <w:rFonts w:ascii="Verdana" w:hAnsi="Verdana"/>
          <w:b/>
          <w:sz w:val="20"/>
          <w:szCs w:val="20"/>
        </w:rPr>
        <w:t xml:space="preserve"> </w:t>
      </w:r>
      <w:r w:rsidRPr="004232C2">
        <w:rPr>
          <w:rFonts w:ascii="Verdana" w:hAnsi="Verdana"/>
          <w:b/>
          <w:sz w:val="20"/>
          <w:szCs w:val="20"/>
          <w:lang w:val="sr-Cyrl-RS"/>
        </w:rPr>
        <w:t>у</w:t>
      </w:r>
      <w:r w:rsidRPr="004232C2">
        <w:rPr>
          <w:rFonts w:ascii="Verdana" w:hAnsi="Verdana"/>
          <w:b/>
          <w:sz w:val="20"/>
          <w:szCs w:val="20"/>
        </w:rPr>
        <w:t xml:space="preserve"> АП </w:t>
      </w:r>
      <w:proofErr w:type="spellStart"/>
      <w:r w:rsidRPr="004232C2">
        <w:rPr>
          <w:rFonts w:ascii="Verdana" w:hAnsi="Verdana"/>
          <w:b/>
          <w:sz w:val="20"/>
          <w:szCs w:val="20"/>
        </w:rPr>
        <w:t>Војводин</w:t>
      </w:r>
      <w:proofErr w:type="spellEnd"/>
      <w:r w:rsidRPr="004232C2">
        <w:rPr>
          <w:rFonts w:ascii="Verdana" w:hAnsi="Verdana"/>
          <w:b/>
          <w:sz w:val="20"/>
          <w:szCs w:val="20"/>
          <w:lang w:val="sr-Cyrl-RS"/>
        </w:rPr>
        <w:t>и</w:t>
      </w:r>
      <w:r w:rsidRPr="004232C2">
        <w:rPr>
          <w:rFonts w:ascii="Verdana" w:hAnsi="Verdana"/>
          <w:b/>
          <w:sz w:val="20"/>
          <w:szCs w:val="20"/>
        </w:rPr>
        <w:t xml:space="preserve"> у 202</w:t>
      </w:r>
      <w:r w:rsidR="00331567" w:rsidRPr="004232C2">
        <w:rPr>
          <w:rFonts w:ascii="Verdana" w:hAnsi="Verdana"/>
          <w:b/>
          <w:sz w:val="20"/>
          <w:szCs w:val="20"/>
        </w:rPr>
        <w:t>5</w:t>
      </w:r>
      <w:r w:rsidRPr="004232C2">
        <w:rPr>
          <w:rFonts w:ascii="Verdana" w:hAnsi="Verdana"/>
          <w:b/>
          <w:sz w:val="20"/>
          <w:szCs w:val="20"/>
        </w:rPr>
        <w:t xml:space="preserve">. </w:t>
      </w:r>
      <w:proofErr w:type="spellStart"/>
      <w:proofErr w:type="gramStart"/>
      <w:r w:rsidRPr="004232C2">
        <w:rPr>
          <w:rFonts w:ascii="Verdana" w:hAnsi="Verdana"/>
          <w:b/>
          <w:sz w:val="20"/>
          <w:szCs w:val="20"/>
        </w:rPr>
        <w:t>години</w:t>
      </w:r>
      <w:proofErr w:type="spellEnd"/>
      <w:proofErr w:type="gramEnd"/>
    </w:p>
    <w:p w:rsidR="00521F18" w:rsidRPr="004232C2" w:rsidRDefault="00521F18" w:rsidP="00521F18">
      <w:pPr>
        <w:pStyle w:val="NoSpacing"/>
        <w:ind w:left="964" w:right="503"/>
        <w:jc w:val="center"/>
        <w:rPr>
          <w:rFonts w:ascii="Verdana" w:hAnsi="Verdana"/>
          <w:sz w:val="20"/>
          <w:szCs w:val="20"/>
          <w:lang w:val="sr-Cyrl-CS"/>
        </w:rPr>
      </w:pPr>
    </w:p>
    <w:p w:rsidR="00521F18" w:rsidRPr="004232C2" w:rsidRDefault="00521F18" w:rsidP="00521F18">
      <w:pPr>
        <w:pStyle w:val="NoSpacing"/>
        <w:ind w:left="964" w:right="503"/>
        <w:jc w:val="center"/>
        <w:rPr>
          <w:rFonts w:ascii="Verdana" w:hAnsi="Verdana"/>
          <w:sz w:val="20"/>
          <w:szCs w:val="20"/>
          <w:lang w:val="sr-Cyrl-CS"/>
        </w:rPr>
      </w:pPr>
    </w:p>
    <w:p w:rsidR="00521F18" w:rsidRPr="004232C2" w:rsidRDefault="00521F18" w:rsidP="00521F18">
      <w:pPr>
        <w:pStyle w:val="NoSpacing"/>
        <w:ind w:right="503"/>
        <w:jc w:val="center"/>
        <w:rPr>
          <w:rFonts w:ascii="Verdana" w:hAnsi="Verdana"/>
          <w:sz w:val="20"/>
          <w:szCs w:val="20"/>
          <w:lang w:val="sr-Cyrl-CS"/>
        </w:rPr>
      </w:pPr>
      <w:r w:rsidRPr="004232C2">
        <w:rPr>
          <w:rFonts w:ascii="Verdana" w:hAnsi="Verdana"/>
          <w:sz w:val="20"/>
          <w:szCs w:val="20"/>
          <w:lang w:val="sr-Cyrl-CS"/>
        </w:rPr>
        <w:t>1.</w:t>
      </w:r>
    </w:p>
    <w:p w:rsidR="00521F18" w:rsidRPr="00887F44" w:rsidRDefault="008B0AFE" w:rsidP="00331567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У тачки 1. Одлуке о опредељивању </w:t>
      </w:r>
      <w:r w:rsidR="00521F18" w:rsidRPr="00887F44">
        <w:rPr>
          <w:rFonts w:ascii="Verdana" w:hAnsi="Verdana"/>
          <w:sz w:val="20"/>
          <w:szCs w:val="20"/>
          <w:lang w:val="sr-Cyrl-RS"/>
        </w:rPr>
        <w:t xml:space="preserve">средстава </w:t>
      </w:r>
      <w:r>
        <w:rPr>
          <w:rFonts w:ascii="Verdana" w:hAnsi="Verdana"/>
          <w:sz w:val="20"/>
          <w:szCs w:val="20"/>
          <w:lang w:val="sr-Cyrl-RS"/>
        </w:rPr>
        <w:t xml:space="preserve">по Конкурсу </w:t>
      </w:r>
      <w:r w:rsidR="00521F18" w:rsidRPr="00887F44">
        <w:rPr>
          <w:rFonts w:ascii="Verdana" w:hAnsi="Verdana"/>
          <w:sz w:val="20"/>
          <w:szCs w:val="20"/>
          <w:lang w:val="sr-Cyrl-RS"/>
        </w:rPr>
        <w:t>за</w:t>
      </w:r>
      <w:r>
        <w:rPr>
          <w:rFonts w:ascii="Verdana" w:hAnsi="Verdana"/>
          <w:sz w:val="20"/>
          <w:szCs w:val="20"/>
          <w:lang w:val="sr-Cyrl-RS"/>
        </w:rPr>
        <w:t xml:space="preserve"> доделу средстава за</w:t>
      </w:r>
      <w:r w:rsidR="00521F18" w:rsidRPr="00887F44">
        <w:rPr>
          <w:rFonts w:ascii="Verdana" w:hAnsi="Verdana"/>
          <w:sz w:val="20"/>
          <w:szCs w:val="20"/>
          <w:lang w:val="sr-Cyrl-RS"/>
        </w:rPr>
        <w:t xml:space="preserve"> суфинансирање набавке опреме за наводњавање и опреме за побољшање водног, ваздушног и топлотног режима биљака у АП Војводини у 2025. години </w:t>
      </w:r>
      <w:r w:rsidR="00EA60AC">
        <w:rPr>
          <w:rFonts w:ascii="Verdana" w:hAnsi="Verdana"/>
          <w:sz w:val="20"/>
          <w:szCs w:val="20"/>
          <w:lang w:val="sr-Cyrl-RS"/>
        </w:rPr>
        <w:t xml:space="preserve">број </w:t>
      </w:r>
      <w:r w:rsidR="00EA60AC" w:rsidRPr="00887F44">
        <w:rPr>
          <w:rFonts w:ascii="Verdana" w:hAnsi="Verdana"/>
          <w:sz w:val="20"/>
          <w:szCs w:val="20"/>
          <w:lang w:val="sr-Cyrl-RS"/>
        </w:rPr>
        <w:t xml:space="preserve">001520203 2025 09419 006 000 000 001 02 019 </w:t>
      </w:r>
      <w:r>
        <w:rPr>
          <w:rFonts w:ascii="Verdana" w:hAnsi="Verdana"/>
          <w:sz w:val="20"/>
          <w:szCs w:val="20"/>
          <w:lang w:val="sr-Cyrl-RS"/>
        </w:rPr>
        <w:t>од 17.07.2025. године износ</w:t>
      </w:r>
      <w:r w:rsidR="00521F18" w:rsidRPr="004232C2">
        <w:rPr>
          <w:rFonts w:ascii="Verdana" w:hAnsi="Verdana"/>
          <w:sz w:val="20"/>
          <w:szCs w:val="20"/>
          <w:lang w:val="sr-Cyrl-RS"/>
        </w:rPr>
        <w:t xml:space="preserve"> </w:t>
      </w:r>
      <w:r>
        <w:rPr>
          <w:rFonts w:ascii="Verdana" w:hAnsi="Verdana"/>
          <w:sz w:val="20"/>
          <w:szCs w:val="20"/>
          <w:lang w:val="sr-Cyrl-RS"/>
        </w:rPr>
        <w:t>„</w:t>
      </w:r>
      <w:r w:rsidR="00D61CCA" w:rsidRPr="00887F44">
        <w:rPr>
          <w:rFonts w:ascii="Verdana" w:hAnsi="Verdana"/>
          <w:sz w:val="20"/>
          <w:szCs w:val="20"/>
          <w:lang w:val="sr-Cyrl-RS"/>
        </w:rPr>
        <w:t>449.561.630,</w:t>
      </w:r>
      <w:r w:rsidR="00331567" w:rsidRPr="00887F44">
        <w:rPr>
          <w:rFonts w:ascii="Verdana" w:hAnsi="Verdana"/>
          <w:sz w:val="20"/>
          <w:szCs w:val="20"/>
          <w:lang w:val="sr-Cyrl-RS"/>
        </w:rPr>
        <w:t xml:space="preserve">33 </w:t>
      </w:r>
      <w:r w:rsidR="00521F18" w:rsidRPr="004232C2">
        <w:rPr>
          <w:rFonts w:ascii="Verdana" w:hAnsi="Verdana"/>
          <w:sz w:val="20"/>
          <w:szCs w:val="20"/>
          <w:lang w:val="sr-Cyrl-RS"/>
        </w:rPr>
        <w:t>динара</w:t>
      </w:r>
      <w:r>
        <w:rPr>
          <w:rFonts w:ascii="Verdana" w:hAnsi="Verdana"/>
          <w:sz w:val="20"/>
          <w:szCs w:val="20"/>
          <w:lang w:val="sr-Cyrl-RS"/>
        </w:rPr>
        <w:t>“</w:t>
      </w:r>
      <w:r w:rsidR="00521F18" w:rsidRPr="004232C2">
        <w:rPr>
          <w:rFonts w:ascii="Verdana" w:hAnsi="Verdana"/>
          <w:sz w:val="20"/>
          <w:szCs w:val="20"/>
          <w:lang w:val="sr-Cyrl-RS"/>
        </w:rPr>
        <w:t xml:space="preserve"> </w:t>
      </w:r>
      <w:r>
        <w:rPr>
          <w:rFonts w:ascii="Verdana" w:hAnsi="Verdana"/>
          <w:sz w:val="20"/>
          <w:szCs w:val="20"/>
          <w:lang w:val="sr-Cyrl-RS"/>
        </w:rPr>
        <w:t>мења се износ</w:t>
      </w:r>
      <w:r w:rsidR="00887F44">
        <w:rPr>
          <w:rFonts w:ascii="Verdana" w:hAnsi="Verdana"/>
          <w:sz w:val="20"/>
          <w:szCs w:val="20"/>
          <w:lang w:val="sr-Cyrl-RS"/>
        </w:rPr>
        <w:t>ом</w:t>
      </w:r>
      <w:r>
        <w:rPr>
          <w:rFonts w:ascii="Verdana" w:hAnsi="Verdana"/>
          <w:sz w:val="20"/>
          <w:szCs w:val="20"/>
          <w:lang w:val="sr-Cyrl-RS"/>
        </w:rPr>
        <w:t xml:space="preserve"> </w:t>
      </w:r>
      <w:r w:rsidR="00887F44">
        <w:rPr>
          <w:rFonts w:ascii="Verdana" w:hAnsi="Verdana"/>
          <w:sz w:val="20"/>
          <w:szCs w:val="20"/>
          <w:lang w:val="sr-Cyrl-RS"/>
        </w:rPr>
        <w:t>„</w:t>
      </w:r>
      <w:r w:rsidR="00D61CCA" w:rsidRPr="00887F44">
        <w:rPr>
          <w:rFonts w:ascii="Verdana" w:hAnsi="Verdana"/>
          <w:sz w:val="20"/>
          <w:szCs w:val="20"/>
          <w:lang w:val="sr-Cyrl-RS"/>
        </w:rPr>
        <w:t>449.</w:t>
      </w:r>
      <w:r w:rsidR="00887F44" w:rsidRPr="00887F44">
        <w:rPr>
          <w:rFonts w:ascii="Verdana" w:hAnsi="Verdana"/>
          <w:sz w:val="20"/>
          <w:szCs w:val="20"/>
          <w:lang w:val="sr-Cyrl-RS"/>
        </w:rPr>
        <w:t>828</w:t>
      </w:r>
      <w:r w:rsidR="00D61CCA" w:rsidRPr="00887F44">
        <w:rPr>
          <w:rFonts w:ascii="Verdana" w:hAnsi="Verdana"/>
          <w:sz w:val="20"/>
          <w:szCs w:val="20"/>
          <w:lang w:val="sr-Cyrl-RS"/>
        </w:rPr>
        <w:t>.</w:t>
      </w:r>
      <w:r w:rsidR="00887F44" w:rsidRPr="00887F44">
        <w:rPr>
          <w:rFonts w:ascii="Verdana" w:hAnsi="Verdana"/>
          <w:sz w:val="20"/>
          <w:szCs w:val="20"/>
          <w:lang w:val="sr-Cyrl-RS"/>
        </w:rPr>
        <w:t>0</w:t>
      </w:r>
      <w:r w:rsidR="00D61CCA" w:rsidRPr="00887F44">
        <w:rPr>
          <w:rFonts w:ascii="Verdana" w:hAnsi="Verdana"/>
          <w:sz w:val="20"/>
          <w:szCs w:val="20"/>
          <w:lang w:val="sr-Cyrl-RS"/>
        </w:rPr>
        <w:t>65,</w:t>
      </w:r>
      <w:r w:rsidRPr="00887F44">
        <w:rPr>
          <w:rFonts w:ascii="Verdana" w:hAnsi="Verdana"/>
          <w:sz w:val="20"/>
          <w:szCs w:val="20"/>
          <w:lang w:val="sr-Cyrl-RS"/>
        </w:rPr>
        <w:t>33</w:t>
      </w:r>
      <w:r w:rsidR="00887F44" w:rsidRPr="00887F44">
        <w:rPr>
          <w:rFonts w:ascii="Verdana" w:hAnsi="Verdana"/>
          <w:sz w:val="20"/>
          <w:szCs w:val="20"/>
          <w:lang w:val="sr-Cyrl-RS"/>
        </w:rPr>
        <w:t xml:space="preserve"> динара“</w:t>
      </w:r>
      <w:r w:rsidRPr="00887F44">
        <w:rPr>
          <w:rFonts w:ascii="Verdana" w:hAnsi="Verdana"/>
          <w:sz w:val="20"/>
          <w:szCs w:val="20"/>
          <w:lang w:val="sr-Cyrl-RS"/>
        </w:rPr>
        <w:t xml:space="preserve">, </w:t>
      </w:r>
      <w:r w:rsidR="00D0494B" w:rsidRPr="00887F44">
        <w:rPr>
          <w:rFonts w:ascii="Verdana" w:hAnsi="Verdana"/>
          <w:sz w:val="20"/>
          <w:szCs w:val="20"/>
          <w:lang w:val="sr-Cyrl-RS"/>
        </w:rPr>
        <w:t xml:space="preserve">а у табели </w:t>
      </w:r>
      <w:r w:rsidRPr="00887F44">
        <w:rPr>
          <w:rFonts w:ascii="Verdana" w:hAnsi="Verdana"/>
          <w:sz w:val="20"/>
          <w:szCs w:val="20"/>
          <w:lang w:val="sr-Cyrl-RS"/>
        </w:rPr>
        <w:t xml:space="preserve">бришу се редни бројеви 235., 246. и 415. и </w:t>
      </w:r>
      <w:r w:rsidR="00D61CCA" w:rsidRPr="00887F44">
        <w:rPr>
          <w:rFonts w:ascii="Verdana" w:hAnsi="Verdana"/>
          <w:sz w:val="20"/>
          <w:szCs w:val="20"/>
          <w:lang w:val="sr-Cyrl-RS"/>
        </w:rPr>
        <w:t xml:space="preserve">мењају се редни бројеви </w:t>
      </w:r>
      <w:r w:rsidR="00887F44">
        <w:rPr>
          <w:rFonts w:ascii="Verdana" w:hAnsi="Verdana"/>
          <w:sz w:val="20"/>
          <w:szCs w:val="20"/>
          <w:lang w:val="sr-Cyrl-RS"/>
        </w:rPr>
        <w:t>102., 109., 163.</w:t>
      </w:r>
      <w:r w:rsidR="00D0494B" w:rsidRPr="00887F44">
        <w:rPr>
          <w:rFonts w:ascii="Verdana" w:hAnsi="Verdana"/>
          <w:sz w:val="20"/>
          <w:szCs w:val="20"/>
          <w:lang w:val="sr-Cyrl-RS"/>
        </w:rPr>
        <w:t xml:space="preserve">, </w:t>
      </w:r>
      <w:r w:rsidR="00887F44">
        <w:rPr>
          <w:rFonts w:ascii="Verdana" w:hAnsi="Verdana"/>
          <w:sz w:val="20"/>
          <w:szCs w:val="20"/>
          <w:lang w:val="sr-Cyrl-RS"/>
        </w:rPr>
        <w:t xml:space="preserve">320., </w:t>
      </w:r>
      <w:r w:rsidR="00D0494B" w:rsidRPr="00887F44">
        <w:rPr>
          <w:rFonts w:ascii="Verdana" w:hAnsi="Verdana"/>
          <w:sz w:val="20"/>
          <w:szCs w:val="20"/>
          <w:lang w:val="sr-Cyrl-RS"/>
        </w:rPr>
        <w:t xml:space="preserve">428., и гласе: </w:t>
      </w:r>
    </w:p>
    <w:p w:rsidR="00D0494B" w:rsidRDefault="00D0494B" w:rsidP="00331567">
      <w:pPr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tbl>
      <w:tblPr>
        <w:tblW w:w="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60"/>
        <w:gridCol w:w="914"/>
        <w:gridCol w:w="1620"/>
      </w:tblGrid>
      <w:tr w:rsidR="00D1451A" w:rsidRPr="00D0494B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D0494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331567">
              <w:rPr>
                <w:rFonts w:eastAsia="Times New Roman" w:cs="Calibri"/>
                <w:color w:val="000000"/>
              </w:rPr>
              <w:t>Редни</w:t>
            </w:r>
            <w:proofErr w:type="spellEnd"/>
            <w:r w:rsidRPr="00331567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31567">
              <w:rPr>
                <w:rFonts w:eastAsia="Times New Roman" w:cs="Calibri"/>
                <w:color w:val="000000"/>
              </w:rPr>
              <w:t>број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 xml:space="preserve">ИД </w:t>
            </w:r>
            <w:proofErr w:type="spellStart"/>
            <w:r w:rsidRPr="00331567">
              <w:rPr>
                <w:rFonts w:eastAsia="Times New Roman" w:cs="Calibri"/>
                <w:color w:val="000000"/>
              </w:rPr>
              <w:t>пријаве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D0494B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331567">
              <w:rPr>
                <w:rFonts w:eastAsia="Times New Roman" w:cs="Calibri"/>
                <w:color w:val="000000"/>
              </w:rPr>
              <w:t>Бодови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0494B" w:rsidRDefault="00D1451A" w:rsidP="00D0494B">
            <w:pPr>
              <w:spacing w:after="0" w:line="240" w:lineRule="auto"/>
              <w:rPr>
                <w:rFonts w:eastAsia="Times New Roman" w:cs="Calibri"/>
                <w:color w:val="009999"/>
              </w:rPr>
            </w:pPr>
            <w:proofErr w:type="spellStart"/>
            <w:r w:rsidRPr="00D0494B">
              <w:rPr>
                <w:rFonts w:eastAsia="Times New Roman" w:cs="Calibri"/>
                <w:color w:val="009999"/>
              </w:rPr>
              <w:t>Одо</w:t>
            </w:r>
            <w:proofErr w:type="spellEnd"/>
            <w:r>
              <w:rPr>
                <w:rFonts w:eastAsia="Times New Roman" w:cs="Calibri"/>
                <w:color w:val="009999"/>
                <w:lang w:val="sr-Cyrl-RS"/>
              </w:rPr>
              <w:t>Од</w:t>
            </w:r>
            <w:proofErr w:type="spellStart"/>
            <w:r w:rsidRPr="00D0494B">
              <w:rPr>
                <w:rFonts w:eastAsia="Times New Roman" w:cs="Calibri"/>
                <w:color w:val="009999"/>
              </w:rPr>
              <w:t>брено</w:t>
            </w:r>
            <w:proofErr w:type="spellEnd"/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887F44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331567"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887F44" w:rsidRDefault="00D1451A" w:rsidP="00887F44">
            <w:pPr>
              <w:pStyle w:val="Default"/>
            </w:pPr>
            <w:r>
              <w:rPr>
                <w:sz w:val="22"/>
                <w:szCs w:val="22"/>
              </w:rPr>
              <w:t xml:space="preserve">НА25165850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Default="00D1451A" w:rsidP="00D0494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3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175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893</w:t>
            </w:r>
            <w:r>
              <w:rPr>
                <w:rFonts w:cs="Calibri"/>
                <w:color w:val="000000"/>
              </w:rPr>
              <w:t>,00</w:t>
            </w:r>
          </w:p>
          <w:p w:rsidR="00D1451A" w:rsidRPr="00D0494B" w:rsidRDefault="00D1451A" w:rsidP="00AC55FE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НА25166908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7.700.000,00</w:t>
            </w:r>
          </w:p>
          <w:p w:rsidR="00D1451A" w:rsidRDefault="00D1451A" w:rsidP="00887F4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НА25167244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3.668.849,00</w:t>
            </w:r>
          </w:p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lastRenderedPageBreak/>
              <w:t>320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НА25161244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1451A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5.942.543,00</w:t>
            </w:r>
          </w:p>
          <w:p w:rsidR="00D1451A" w:rsidRDefault="00D1451A" w:rsidP="00887F4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428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НА25168105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Default="00D1451A" w:rsidP="00887F4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178.881,00</w:t>
            </w:r>
          </w:p>
          <w:p w:rsidR="00D1451A" w:rsidRPr="00D0494B" w:rsidRDefault="00D1451A" w:rsidP="00887F44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</w:tr>
    </w:tbl>
    <w:p w:rsidR="00D0494B" w:rsidRPr="008B0AFE" w:rsidRDefault="00D0494B" w:rsidP="00331567">
      <w:pPr>
        <w:spacing w:after="0" w:line="240" w:lineRule="auto"/>
        <w:jc w:val="both"/>
        <w:rPr>
          <w:rFonts w:eastAsia="Times New Roman" w:cs="Calibri"/>
          <w:color w:val="000000"/>
          <w:lang w:val="sr-Cyrl-RS"/>
        </w:rPr>
      </w:pPr>
    </w:p>
    <w:p w:rsidR="00331567" w:rsidRPr="004232C2" w:rsidRDefault="00331567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331567" w:rsidRDefault="00331567" w:rsidP="00331567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</w:p>
    <w:p w:rsidR="00D0494B" w:rsidRDefault="00D0494B" w:rsidP="00D0494B">
      <w:pPr>
        <w:spacing w:after="0" w:line="240" w:lineRule="auto"/>
        <w:jc w:val="center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2.</w:t>
      </w:r>
    </w:p>
    <w:p w:rsidR="00D0494B" w:rsidRDefault="00D0494B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D0494B" w:rsidRDefault="00D0494B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 xml:space="preserve">После тачке </w:t>
      </w:r>
      <w:r w:rsidR="005446E6">
        <w:rPr>
          <w:rFonts w:ascii="Verdana" w:hAnsi="Verdana"/>
          <w:sz w:val="20"/>
          <w:szCs w:val="20"/>
          <w:lang w:val="sr-Cyrl-RS"/>
        </w:rPr>
        <w:t xml:space="preserve">4. додају се тачка 4а) која гласи: </w:t>
      </w:r>
    </w:p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5446E6" w:rsidRDefault="00887F44" w:rsidP="005446E6">
      <w:pPr>
        <w:spacing w:after="0" w:line="240" w:lineRule="auto"/>
        <w:jc w:val="both"/>
        <w:rPr>
          <w:rFonts w:ascii="Verdana" w:hAnsi="Verdana"/>
          <w:sz w:val="20"/>
          <w:szCs w:val="20"/>
          <w:lang w:val="sr-Cyrl-RS"/>
        </w:rPr>
      </w:pPr>
      <w:r>
        <w:rPr>
          <w:rFonts w:ascii="Verdana" w:hAnsi="Verdana"/>
          <w:sz w:val="20"/>
          <w:szCs w:val="20"/>
          <w:lang w:val="sr-Cyrl-RS"/>
        </w:rPr>
        <w:t>„</w:t>
      </w:r>
      <w:r w:rsidR="005446E6">
        <w:rPr>
          <w:rFonts w:ascii="Verdana" w:hAnsi="Verdana"/>
          <w:sz w:val="20"/>
          <w:szCs w:val="20"/>
          <w:lang w:val="sr-Cyrl-RS"/>
        </w:rPr>
        <w:t>Због одустанка од реализације уговора од стр</w:t>
      </w:r>
      <w:r w:rsidR="00D61CCA" w:rsidRPr="00887F44">
        <w:rPr>
          <w:rFonts w:ascii="Verdana" w:hAnsi="Verdana"/>
          <w:sz w:val="20"/>
          <w:szCs w:val="20"/>
          <w:lang w:val="sr-Cyrl-RS"/>
        </w:rPr>
        <w:t>a</w:t>
      </w:r>
      <w:r w:rsidR="005446E6">
        <w:rPr>
          <w:rFonts w:ascii="Verdana" w:hAnsi="Verdana"/>
          <w:sz w:val="20"/>
          <w:szCs w:val="20"/>
          <w:lang w:val="sr-Cyrl-RS"/>
        </w:rPr>
        <w:t xml:space="preserve">не Корисника средства раскидају се уговори: </w:t>
      </w:r>
    </w:p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tbl>
      <w:tblPr>
        <w:tblW w:w="2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60"/>
      </w:tblGrid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F40FA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235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F40FA6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НА25167111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246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НА25168424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415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НА25165888</w:t>
            </w:r>
          </w:p>
        </w:tc>
      </w:tr>
    </w:tbl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5446E6" w:rsidRPr="00843178" w:rsidRDefault="005446E6" w:rsidP="00544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</w:p>
    <w:p w:rsidR="005446E6" w:rsidRPr="00843178" w:rsidRDefault="005446E6" w:rsidP="00544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>
        <w:rPr>
          <w:rFonts w:ascii="Verdana" w:hAnsi="Verdana" w:cstheme="minorHAnsi"/>
          <w:noProof/>
          <w:sz w:val="20"/>
          <w:szCs w:val="20"/>
          <w:lang w:val="sr-Cyrl-RS"/>
        </w:rPr>
        <w:t>3</w:t>
      </w:r>
      <w:r w:rsidRPr="00843178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:rsidR="005446E6" w:rsidRPr="00843178" w:rsidRDefault="005446E6" w:rsidP="005446E6">
      <w:pPr>
        <w:spacing w:after="0" w:line="240" w:lineRule="auto"/>
        <w:ind w:firstLine="708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843178">
        <w:rPr>
          <w:rFonts w:ascii="Verdana" w:hAnsi="Verdana" w:cstheme="minorHAnsi"/>
          <w:noProof/>
          <w:sz w:val="20"/>
          <w:szCs w:val="20"/>
          <w:lang w:val="sr-Cyrl-RS"/>
        </w:rPr>
        <w:t xml:space="preserve">Ову одлуку </w:t>
      </w:r>
      <w:r>
        <w:rPr>
          <w:rFonts w:ascii="Verdana" w:hAnsi="Verdana" w:cstheme="minorHAnsi"/>
          <w:noProof/>
          <w:sz w:val="20"/>
          <w:szCs w:val="20"/>
          <w:lang w:val="sr-Cyrl-RS"/>
        </w:rPr>
        <w:t xml:space="preserve">без личних података подносиоца пријаве </w:t>
      </w:r>
      <w:r w:rsidRPr="00843178">
        <w:rPr>
          <w:rFonts w:ascii="Verdana" w:hAnsi="Verdana" w:cstheme="minorHAnsi"/>
          <w:noProof/>
          <w:sz w:val="20"/>
          <w:szCs w:val="20"/>
          <w:lang w:val="sr-Cyrl-RS"/>
        </w:rPr>
        <w:t xml:space="preserve">објавити на сајту </w:t>
      </w:r>
      <w:r w:rsidRPr="00843178">
        <w:rPr>
          <w:rFonts w:ascii="Verdana" w:hAnsi="Verdana" w:cstheme="minorHAnsi"/>
          <w:sz w:val="20"/>
          <w:szCs w:val="20"/>
          <w:lang w:val="ru-RU"/>
        </w:rPr>
        <w:t>Покрајинског секретаријат</w:t>
      </w:r>
      <w:r w:rsidR="00887F44">
        <w:rPr>
          <w:rFonts w:ascii="Verdana" w:hAnsi="Verdana" w:cstheme="minorHAnsi"/>
          <w:sz w:val="20"/>
          <w:szCs w:val="20"/>
          <w:lang w:val="ru-RU"/>
        </w:rPr>
        <w:t>а</w:t>
      </w:r>
      <w:r w:rsidRPr="00843178">
        <w:rPr>
          <w:rFonts w:ascii="Verdana" w:hAnsi="Verdana" w:cstheme="minorHAnsi"/>
          <w:sz w:val="20"/>
          <w:szCs w:val="20"/>
          <w:lang w:val="ru-RU"/>
        </w:rPr>
        <w:t xml:space="preserve"> за пољопривреду, водопривреду и шумарство.</w:t>
      </w:r>
    </w:p>
    <w:p w:rsidR="005446E6" w:rsidRPr="00843178" w:rsidRDefault="005446E6" w:rsidP="005446E6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  <w:lang w:val="sr-Cyrl-RS"/>
        </w:rPr>
      </w:pPr>
    </w:p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5446E6" w:rsidRDefault="005446E6" w:rsidP="00D0494B">
      <w:pPr>
        <w:spacing w:after="0" w:line="240" w:lineRule="auto"/>
        <w:rPr>
          <w:rFonts w:ascii="Verdana" w:hAnsi="Verdana"/>
          <w:sz w:val="20"/>
          <w:szCs w:val="20"/>
          <w:lang w:val="sr-Cyrl-RS"/>
        </w:rPr>
      </w:pPr>
    </w:p>
    <w:p w:rsidR="00251BAF" w:rsidRDefault="00251BAF" w:rsidP="00251BAF">
      <w:pPr>
        <w:rPr>
          <w:lang w:val="sr-Cyrl-RS"/>
        </w:rPr>
      </w:pPr>
    </w:p>
    <w:p w:rsidR="001375F7" w:rsidRPr="004D2CC7" w:rsidRDefault="001375F7" w:rsidP="001375F7">
      <w:pPr>
        <w:spacing w:after="0" w:line="240" w:lineRule="auto"/>
        <w:contextualSpacing/>
        <w:jc w:val="center"/>
        <w:rPr>
          <w:b/>
          <w:lang w:val="sr-Cyrl-RS"/>
        </w:rPr>
      </w:pPr>
      <w:r w:rsidRPr="004D2CC7">
        <w:rPr>
          <w:b/>
          <w:lang w:val="sr-Cyrl-RS"/>
        </w:rPr>
        <w:t>О б р а з л о ж е њ е</w:t>
      </w:r>
    </w:p>
    <w:p w:rsidR="001375F7" w:rsidRDefault="001375F7" w:rsidP="001375F7">
      <w:pPr>
        <w:spacing w:after="0" w:line="240" w:lineRule="auto"/>
        <w:contextualSpacing/>
        <w:jc w:val="center"/>
        <w:rPr>
          <w:lang w:val="sr-Cyrl-RS"/>
        </w:rPr>
      </w:pPr>
    </w:p>
    <w:p w:rsidR="001375F7" w:rsidRPr="004232C2" w:rsidRDefault="001375F7" w:rsidP="001375F7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val="sr-Latn-RS" w:eastAsia="sr-Latn-RS"/>
        </w:rPr>
      </w:pPr>
      <w:proofErr w:type="spellStart"/>
      <w:r w:rsidRPr="004232C2">
        <w:rPr>
          <w:rFonts w:ascii="Verdana" w:hAnsi="Verdana"/>
          <w:sz w:val="20"/>
          <w:szCs w:val="20"/>
        </w:rPr>
        <w:t>Покрајински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секретаријат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пољопривреду</w:t>
      </w:r>
      <w:proofErr w:type="spellEnd"/>
      <w:r w:rsidRPr="004232C2">
        <w:rPr>
          <w:rFonts w:ascii="Verdana" w:hAnsi="Verdana"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sz w:val="20"/>
          <w:szCs w:val="20"/>
        </w:rPr>
        <w:t>водопривреду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шумарс</w:t>
      </w:r>
      <w:proofErr w:type="spellEnd"/>
      <w:r w:rsidRPr="004232C2">
        <w:rPr>
          <w:rFonts w:ascii="Verdana" w:hAnsi="Verdana"/>
          <w:sz w:val="20"/>
          <w:szCs w:val="20"/>
          <w:lang w:val="sr-Cyrl-RS"/>
        </w:rPr>
        <w:t>т</w:t>
      </w:r>
      <w:proofErr w:type="spellStart"/>
      <w:r w:rsidRPr="004232C2">
        <w:rPr>
          <w:rFonts w:ascii="Verdana" w:hAnsi="Verdana"/>
          <w:sz w:val="20"/>
          <w:szCs w:val="20"/>
        </w:rPr>
        <w:t>во</w:t>
      </w:r>
      <w:proofErr w:type="spellEnd"/>
      <w:r w:rsidRPr="004232C2">
        <w:rPr>
          <w:rFonts w:ascii="Verdana" w:hAnsi="Verdana"/>
          <w:sz w:val="20"/>
          <w:szCs w:val="20"/>
          <w:lang w:val="sr-Cyrl-RS"/>
        </w:rPr>
        <w:t xml:space="preserve"> (у даљем тексту: Секретаријат), објавио је Конкурс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доделу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средстава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суфинансирање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набавке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  <w:lang w:val="sr-Cyrl-RS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система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наводњавање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побољшање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водног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sz w:val="20"/>
          <w:szCs w:val="20"/>
        </w:rPr>
        <w:t>ваздушног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топлотног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режима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биљака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АП </w:t>
      </w:r>
      <w:proofErr w:type="spellStart"/>
      <w:r w:rsidRPr="004232C2">
        <w:rPr>
          <w:rFonts w:ascii="Verdana" w:hAnsi="Verdana"/>
          <w:sz w:val="20"/>
          <w:szCs w:val="20"/>
        </w:rPr>
        <w:t>Војводини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2025. </w:t>
      </w:r>
      <w:proofErr w:type="spellStart"/>
      <w:proofErr w:type="gramStart"/>
      <w:r w:rsidRPr="004232C2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4232C2">
        <w:rPr>
          <w:rFonts w:ascii="Verdana" w:hAnsi="Verdana"/>
          <w:sz w:val="20"/>
          <w:szCs w:val="20"/>
          <w:lang w:val="sr-Cyrl-RS"/>
        </w:rPr>
        <w:t xml:space="preserve"> објављеном у „Службени лист АПВ“ број 16/2025 и сајту Секретаријата, а обавештење у дневном листу „Дневник“  дана 27.03.2025. године </w:t>
      </w:r>
      <w:r w:rsidRPr="004232C2">
        <w:rPr>
          <w:rFonts w:ascii="Verdana" w:hAnsi="Verdana"/>
          <w:noProof/>
          <w:sz w:val="20"/>
          <w:szCs w:val="20"/>
          <w:lang w:val="sr-Latn-CS"/>
        </w:rPr>
        <w:t>(у даљем тексту: Конкурс)</w:t>
      </w:r>
      <w:r w:rsidRPr="004232C2">
        <w:rPr>
          <w:rFonts w:ascii="Verdana" w:hAnsi="Verdana"/>
          <w:noProof/>
          <w:sz w:val="20"/>
          <w:szCs w:val="20"/>
          <w:lang w:val="sr-Cyrl-RS"/>
        </w:rPr>
        <w:t xml:space="preserve"> </w:t>
      </w:r>
      <w:r w:rsidRPr="004232C2">
        <w:rPr>
          <w:rFonts w:ascii="Verdana" w:hAnsi="Verdana"/>
          <w:sz w:val="20"/>
          <w:szCs w:val="20"/>
          <w:lang w:val="sr-Cyrl-RS"/>
        </w:rPr>
        <w:t>и</w:t>
      </w:r>
      <w:r w:rsidRPr="004232C2">
        <w:rPr>
          <w:rFonts w:ascii="Verdana" w:hAnsi="Verdana"/>
          <w:bCs/>
          <w:sz w:val="20"/>
          <w:szCs w:val="20"/>
          <w:lang w:val="sr-Cyrl-RS"/>
        </w:rPr>
        <w:t xml:space="preserve"> донео </w:t>
      </w:r>
      <w:proofErr w:type="spellStart"/>
      <w:r w:rsidRPr="004232C2">
        <w:rPr>
          <w:rFonts w:ascii="Verdana" w:hAnsi="Verdana"/>
          <w:sz w:val="20"/>
          <w:szCs w:val="20"/>
        </w:rPr>
        <w:t>Правилник</w:t>
      </w:r>
      <w:proofErr w:type="spellEnd"/>
      <w:r w:rsidRPr="004232C2">
        <w:rPr>
          <w:rFonts w:ascii="Verdana" w:hAnsi="Verdana"/>
          <w:sz w:val="20"/>
          <w:szCs w:val="20"/>
        </w:rPr>
        <w:t xml:space="preserve"> о </w:t>
      </w:r>
      <w:proofErr w:type="spellStart"/>
      <w:r w:rsidRPr="004232C2">
        <w:rPr>
          <w:rFonts w:ascii="Verdana" w:hAnsi="Verdana"/>
          <w:sz w:val="20"/>
          <w:szCs w:val="20"/>
        </w:rPr>
        <w:t>додели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средстава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суфинансирање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набавке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наводњавање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побољшање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водног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sz w:val="20"/>
          <w:szCs w:val="20"/>
        </w:rPr>
        <w:t>ваздушног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топлотног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режима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биљака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АП </w:t>
      </w:r>
      <w:proofErr w:type="spellStart"/>
      <w:r w:rsidRPr="004232C2">
        <w:rPr>
          <w:rFonts w:ascii="Verdana" w:hAnsi="Verdana"/>
          <w:sz w:val="20"/>
          <w:szCs w:val="20"/>
        </w:rPr>
        <w:t>Војводини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2025. </w:t>
      </w:r>
      <w:proofErr w:type="spellStart"/>
      <w:proofErr w:type="gramStart"/>
      <w:r w:rsidRPr="004232C2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4232C2">
        <w:rPr>
          <w:rFonts w:ascii="Verdana" w:hAnsi="Verdana"/>
          <w:sz w:val="20"/>
          <w:szCs w:val="20"/>
        </w:rPr>
        <w:t xml:space="preserve"> </w:t>
      </w:r>
      <w:r w:rsidRPr="004232C2">
        <w:rPr>
          <w:rFonts w:ascii="Verdana" w:hAnsi="Verdana"/>
          <w:sz w:val="20"/>
          <w:szCs w:val="20"/>
          <w:lang w:val="sr-Cyrl-RS"/>
        </w:rPr>
        <w:t xml:space="preserve">(„Службени лист АПВ“ број 16/2025) </w:t>
      </w:r>
      <w:r w:rsidRPr="004232C2">
        <w:rPr>
          <w:rFonts w:ascii="Verdana" w:hAnsi="Verdana"/>
          <w:noProof/>
          <w:sz w:val="20"/>
          <w:szCs w:val="20"/>
          <w:lang w:val="sr-Latn-CS"/>
        </w:rPr>
        <w:t>(у даљем тексту: Правилник</w:t>
      </w:r>
      <w:r w:rsidRPr="004232C2">
        <w:rPr>
          <w:rFonts w:ascii="Verdana" w:hAnsi="Verdana"/>
          <w:noProof/>
          <w:sz w:val="20"/>
          <w:szCs w:val="20"/>
          <w:lang w:val="sr-Cyrl-RS"/>
        </w:rPr>
        <w:t>).</w:t>
      </w:r>
    </w:p>
    <w:p w:rsidR="001375F7" w:rsidRPr="001310CD" w:rsidRDefault="001375F7" w:rsidP="001375F7">
      <w:pPr>
        <w:spacing w:after="0" w:line="240" w:lineRule="auto"/>
        <w:ind w:firstLine="708"/>
        <w:jc w:val="both"/>
        <w:rPr>
          <w:b/>
          <w:lang w:val="sr-Cyrl-CS"/>
        </w:rPr>
      </w:pPr>
    </w:p>
    <w:p w:rsidR="001375F7" w:rsidRPr="004232C2" w:rsidRDefault="001375F7" w:rsidP="001375F7">
      <w:pPr>
        <w:spacing w:after="0" w:line="240" w:lineRule="auto"/>
        <w:ind w:firstLine="709"/>
        <w:contextualSpacing/>
        <w:jc w:val="both"/>
        <w:rPr>
          <w:rFonts w:ascii="Verdana" w:eastAsia="Times New Roman" w:hAnsi="Verdana"/>
          <w:noProof/>
          <w:sz w:val="20"/>
          <w:szCs w:val="20"/>
          <w:lang w:val="sr-Cyrl-RS"/>
        </w:rPr>
      </w:pPr>
      <w:r w:rsidRPr="004232C2">
        <w:rPr>
          <w:rFonts w:ascii="Verdana" w:eastAsia="Times New Roman" w:hAnsi="Verdana"/>
          <w:noProof/>
          <w:sz w:val="20"/>
          <w:szCs w:val="20"/>
          <w:lang w:val="sr-Cyrl-RS"/>
        </w:rPr>
        <w:lastRenderedPageBreak/>
        <w:t>Чланом 15. Правилника је прописано да Комисија разматра пријаве поднете на Конкурс и сачињава предлог Одлуке о додели средстава.</w:t>
      </w:r>
    </w:p>
    <w:p w:rsidR="001375F7" w:rsidRDefault="001375F7" w:rsidP="001375F7">
      <w:pPr>
        <w:spacing w:after="0" w:line="240" w:lineRule="auto"/>
        <w:ind w:firstLine="709"/>
        <w:contextualSpacing/>
        <w:jc w:val="both"/>
        <w:rPr>
          <w:rFonts w:ascii="Verdana" w:hAnsi="Verdana"/>
          <w:sz w:val="20"/>
          <w:szCs w:val="20"/>
          <w:shd w:val="clear" w:color="auto" w:fill="FFFFFF"/>
          <w:lang w:val="sr-Cyrl-RS"/>
        </w:rPr>
      </w:pPr>
      <w:r w:rsidRPr="004232C2">
        <w:rPr>
          <w:rFonts w:ascii="Verdana" w:hAnsi="Verdana"/>
          <w:sz w:val="20"/>
          <w:szCs w:val="20"/>
          <w:lang w:val="sr-Cyrl-CS"/>
        </w:rPr>
        <w:t xml:space="preserve">Комисија је дана </w:t>
      </w:r>
      <w:r w:rsidRPr="004232C2">
        <w:rPr>
          <w:rFonts w:ascii="Verdana" w:hAnsi="Verdana"/>
          <w:sz w:val="20"/>
          <w:szCs w:val="20"/>
          <w:lang w:val="sr-Cyrl-RS"/>
        </w:rPr>
        <w:t>17.07.</w:t>
      </w:r>
      <w:r w:rsidRPr="004232C2">
        <w:rPr>
          <w:rFonts w:ascii="Verdana" w:hAnsi="Verdana"/>
          <w:sz w:val="20"/>
          <w:szCs w:val="20"/>
          <w:lang w:val="sr-Cyrl-CS"/>
        </w:rPr>
        <w:t xml:space="preserve">2025. године доставила Записник о раду са предлогом одлуке о опредељивању средстава број </w:t>
      </w:r>
      <w:r w:rsidRPr="004232C2">
        <w:rPr>
          <w:rFonts w:ascii="Verdana" w:hAnsi="Verdana"/>
          <w:sz w:val="20"/>
          <w:szCs w:val="20"/>
          <w:shd w:val="clear" w:color="auto" w:fill="FFFFFF"/>
        </w:rPr>
        <w:t>001520203 2025 09419 006 000 000 001 02 018</w:t>
      </w:r>
      <w:r w:rsidRPr="004232C2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 од 17.07.2025. године. </w:t>
      </w:r>
    </w:p>
    <w:p w:rsidR="00EA60AC" w:rsidRPr="00887F44" w:rsidRDefault="00EA60AC" w:rsidP="001375F7">
      <w:pPr>
        <w:spacing w:after="0" w:line="240" w:lineRule="auto"/>
        <w:ind w:firstLine="709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Покрајински секретар је на предлог Комисије донео </w:t>
      </w:r>
      <w:r>
        <w:rPr>
          <w:rFonts w:ascii="Verdana" w:hAnsi="Verdana"/>
          <w:sz w:val="20"/>
          <w:szCs w:val="20"/>
          <w:lang w:val="sr-Cyrl-RS"/>
        </w:rPr>
        <w:t xml:space="preserve">Одлуку о опредељивању </w:t>
      </w:r>
      <w:proofErr w:type="spellStart"/>
      <w:r w:rsidRPr="004232C2">
        <w:rPr>
          <w:rFonts w:ascii="Verdana" w:hAnsi="Verdana"/>
          <w:sz w:val="20"/>
          <w:szCs w:val="20"/>
        </w:rPr>
        <w:t>средстава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sr-Cyrl-RS"/>
        </w:rPr>
        <w:t xml:space="preserve">по Конкурсу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>
        <w:rPr>
          <w:rFonts w:ascii="Verdana" w:hAnsi="Verdana"/>
          <w:sz w:val="20"/>
          <w:szCs w:val="20"/>
          <w:lang w:val="sr-Cyrl-RS"/>
        </w:rPr>
        <w:t xml:space="preserve"> доделу средстава за</w:t>
      </w:r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суфинансирање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набавке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наводњавање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опреме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за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побољшање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водног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, </w:t>
      </w:r>
      <w:proofErr w:type="spellStart"/>
      <w:r w:rsidRPr="004232C2">
        <w:rPr>
          <w:rFonts w:ascii="Verdana" w:hAnsi="Verdana"/>
          <w:sz w:val="20"/>
          <w:szCs w:val="20"/>
        </w:rPr>
        <w:t>ваздушног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и </w:t>
      </w:r>
      <w:proofErr w:type="spellStart"/>
      <w:r w:rsidRPr="004232C2">
        <w:rPr>
          <w:rFonts w:ascii="Verdana" w:hAnsi="Verdana"/>
          <w:sz w:val="20"/>
          <w:szCs w:val="20"/>
        </w:rPr>
        <w:t>топлотног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режима</w:t>
      </w:r>
      <w:proofErr w:type="spell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4232C2">
        <w:rPr>
          <w:rFonts w:ascii="Verdana" w:hAnsi="Verdana"/>
          <w:sz w:val="20"/>
          <w:szCs w:val="20"/>
        </w:rPr>
        <w:t>биљака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АП </w:t>
      </w:r>
      <w:proofErr w:type="spellStart"/>
      <w:r w:rsidRPr="004232C2">
        <w:rPr>
          <w:rFonts w:ascii="Verdana" w:hAnsi="Verdana"/>
          <w:sz w:val="20"/>
          <w:szCs w:val="20"/>
        </w:rPr>
        <w:t>Војводини</w:t>
      </w:r>
      <w:proofErr w:type="spellEnd"/>
      <w:r w:rsidRPr="004232C2">
        <w:rPr>
          <w:rFonts w:ascii="Verdana" w:hAnsi="Verdana"/>
          <w:sz w:val="20"/>
          <w:szCs w:val="20"/>
        </w:rPr>
        <w:t xml:space="preserve"> у 2025. </w:t>
      </w:r>
      <w:proofErr w:type="spellStart"/>
      <w:proofErr w:type="gramStart"/>
      <w:r w:rsidRPr="004232C2">
        <w:rPr>
          <w:rFonts w:ascii="Verdana" w:hAnsi="Verdana"/>
          <w:sz w:val="20"/>
          <w:szCs w:val="20"/>
        </w:rPr>
        <w:t>години</w:t>
      </w:r>
      <w:proofErr w:type="spellEnd"/>
      <w:proofErr w:type="gramEnd"/>
      <w:r w:rsidRPr="004232C2">
        <w:rPr>
          <w:rFonts w:ascii="Verdana" w:hAnsi="Verdana"/>
          <w:sz w:val="20"/>
          <w:szCs w:val="20"/>
        </w:rPr>
        <w:t xml:space="preserve"> </w:t>
      </w:r>
      <w:proofErr w:type="spellStart"/>
      <w:r w:rsidRPr="00887F44">
        <w:rPr>
          <w:rFonts w:ascii="Verdana" w:hAnsi="Verdana"/>
          <w:sz w:val="20"/>
          <w:szCs w:val="20"/>
        </w:rPr>
        <w:t>број</w:t>
      </w:r>
      <w:proofErr w:type="spellEnd"/>
      <w:r w:rsidRPr="00887F44">
        <w:rPr>
          <w:rFonts w:ascii="Verdana" w:hAnsi="Verdana"/>
          <w:sz w:val="20"/>
          <w:szCs w:val="20"/>
        </w:rPr>
        <w:t xml:space="preserve"> 001520203 2025 09419 006 000 000 001 02 019 </w:t>
      </w:r>
      <w:r w:rsidR="00D61CCA" w:rsidRPr="00887F44">
        <w:rPr>
          <w:rFonts w:ascii="Verdana" w:hAnsi="Verdana"/>
          <w:sz w:val="20"/>
          <w:szCs w:val="20"/>
        </w:rPr>
        <w:t>од 17.07.</w:t>
      </w:r>
      <w:r w:rsidRPr="00887F44">
        <w:rPr>
          <w:rFonts w:ascii="Verdana" w:hAnsi="Verdana"/>
          <w:sz w:val="20"/>
          <w:szCs w:val="20"/>
        </w:rPr>
        <w:t>2025. године.</w:t>
      </w:r>
    </w:p>
    <w:p w:rsidR="00EA60AC" w:rsidRPr="004232C2" w:rsidRDefault="00EA60AC" w:rsidP="001375F7">
      <w:pPr>
        <w:spacing w:after="0" w:line="240" w:lineRule="auto"/>
        <w:ind w:firstLine="709"/>
        <w:contextualSpacing/>
        <w:jc w:val="both"/>
        <w:rPr>
          <w:rFonts w:ascii="Verdana" w:eastAsia="Times New Roman" w:hAnsi="Verdana"/>
          <w:noProof/>
          <w:sz w:val="20"/>
          <w:szCs w:val="20"/>
          <w:lang w:val="sr-Cyrl-RS"/>
        </w:rPr>
      </w:pPr>
    </w:p>
    <w:p w:rsidR="001375F7" w:rsidRPr="004232C2" w:rsidRDefault="001375F7" w:rsidP="001375F7">
      <w:pPr>
        <w:spacing w:after="0" w:line="240" w:lineRule="auto"/>
        <w:ind w:firstLine="709"/>
        <w:contextualSpacing/>
        <w:jc w:val="both"/>
        <w:rPr>
          <w:rFonts w:ascii="Verdana" w:hAnsi="Verdana"/>
          <w:sz w:val="20"/>
          <w:szCs w:val="20"/>
          <w:lang w:val="sr-Cyrl-CS"/>
        </w:rPr>
      </w:pPr>
    </w:p>
    <w:p w:rsidR="001310CD" w:rsidRDefault="001310CD" w:rsidP="00251BAF">
      <w:pPr>
        <w:rPr>
          <w:lang w:val="sr-Cyrl-RS"/>
        </w:rPr>
      </w:pPr>
    </w:p>
    <w:p w:rsidR="001310CD" w:rsidRDefault="001310CD" w:rsidP="00251BAF">
      <w:pPr>
        <w:rPr>
          <w:lang w:val="sr-Cyrl-RS"/>
        </w:rPr>
      </w:pPr>
    </w:p>
    <w:p w:rsidR="001310CD" w:rsidRDefault="001310CD" w:rsidP="00251BAF">
      <w:pPr>
        <w:rPr>
          <w:lang w:val="sr-Cyrl-RS"/>
        </w:rPr>
      </w:pPr>
    </w:p>
    <w:p w:rsidR="001310CD" w:rsidRDefault="001310CD" w:rsidP="00251BAF">
      <w:pPr>
        <w:rPr>
          <w:lang w:val="sr-Cyrl-RS"/>
        </w:rPr>
        <w:sectPr w:rsidR="001310C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17748" w:rsidRPr="00D61CCA" w:rsidRDefault="007C5973" w:rsidP="00D1451A">
      <w:pPr>
        <w:spacing w:after="0" w:line="240" w:lineRule="auto"/>
        <w:contextualSpacing/>
        <w:jc w:val="both"/>
        <w:rPr>
          <w:rFonts w:cstheme="minorHAnsi"/>
          <w:sz w:val="24"/>
          <w:szCs w:val="24"/>
          <w:lang w:val="sr-Cyrl-RS"/>
        </w:rPr>
      </w:pPr>
      <w:r w:rsidRPr="00D61CCA">
        <w:rPr>
          <w:rFonts w:cstheme="minorHAnsi"/>
          <w:sz w:val="24"/>
          <w:szCs w:val="24"/>
          <w:lang w:val="sr-Cyrl-RS"/>
        </w:rPr>
        <w:lastRenderedPageBreak/>
        <w:t>Записником</w:t>
      </w:r>
      <w:r w:rsidR="00770A81" w:rsidRPr="00D61CCA">
        <w:rPr>
          <w:rFonts w:cstheme="minorHAnsi"/>
          <w:sz w:val="24"/>
          <w:szCs w:val="24"/>
          <w:lang w:val="sr-Cyrl-RS"/>
        </w:rPr>
        <w:t xml:space="preserve"> </w:t>
      </w:r>
      <w:r w:rsidR="00770A81" w:rsidRPr="00887F44">
        <w:rPr>
          <w:rFonts w:cstheme="minorHAnsi"/>
          <w:sz w:val="24"/>
          <w:szCs w:val="24"/>
          <w:lang w:val="sr-Cyrl-RS"/>
        </w:rPr>
        <w:t>број 001520203 2025 09419 006 000 000 001 02 035 о</w:t>
      </w:r>
      <w:r w:rsidR="00D61CCA" w:rsidRPr="00887F44">
        <w:rPr>
          <w:rFonts w:cstheme="minorHAnsi"/>
          <w:sz w:val="24"/>
          <w:szCs w:val="24"/>
          <w:lang w:val="sr-Cyrl-RS"/>
        </w:rPr>
        <w:t>д 30</w:t>
      </w:r>
      <w:r w:rsidR="00770A81" w:rsidRPr="00887F44">
        <w:rPr>
          <w:rFonts w:cstheme="minorHAnsi"/>
          <w:sz w:val="24"/>
          <w:szCs w:val="24"/>
          <w:lang w:val="sr-Cyrl-RS"/>
        </w:rPr>
        <w:t>.</w:t>
      </w:r>
      <w:r w:rsidR="00887F44">
        <w:rPr>
          <w:rFonts w:cstheme="minorHAnsi"/>
          <w:sz w:val="24"/>
          <w:szCs w:val="24"/>
          <w:lang w:val="sr-Cyrl-RS"/>
        </w:rPr>
        <w:t>10</w:t>
      </w:r>
      <w:r w:rsidR="00770A81" w:rsidRPr="00887F44">
        <w:rPr>
          <w:rFonts w:cstheme="minorHAnsi"/>
          <w:sz w:val="24"/>
          <w:szCs w:val="24"/>
          <w:lang w:val="sr-Cyrl-RS"/>
        </w:rPr>
        <w:t>.2025. године</w:t>
      </w:r>
      <w:r w:rsidR="00770A81" w:rsidRPr="00D61CCA">
        <w:rPr>
          <w:rFonts w:ascii="Verdana" w:hAnsi="Verdana"/>
          <w:sz w:val="20"/>
          <w:szCs w:val="20"/>
          <w:lang w:val="sr-Cyrl-RS"/>
        </w:rPr>
        <w:t xml:space="preserve"> </w:t>
      </w:r>
      <w:r w:rsidR="00D61CCA" w:rsidRPr="00D61CCA">
        <w:rPr>
          <w:rFonts w:cstheme="minorHAnsi"/>
          <w:sz w:val="24"/>
          <w:szCs w:val="24"/>
          <w:lang w:val="sr-Cyrl-RS"/>
        </w:rPr>
        <w:t>констатовано је</w:t>
      </w:r>
      <w:r w:rsidR="00E17748" w:rsidRPr="00D61CCA">
        <w:rPr>
          <w:rFonts w:cstheme="minorHAnsi"/>
          <w:sz w:val="24"/>
          <w:szCs w:val="24"/>
          <w:lang w:val="sr-Cyrl-RS"/>
        </w:rPr>
        <w:t xml:space="preserve"> да</w:t>
      </w:r>
      <w:r w:rsidR="003E314A" w:rsidRPr="00D61CCA">
        <w:rPr>
          <w:rFonts w:cstheme="minorHAnsi"/>
          <w:sz w:val="24"/>
          <w:szCs w:val="24"/>
          <w:lang w:val="sr-Cyrl-RS"/>
        </w:rPr>
        <w:t xml:space="preserve"> су</w:t>
      </w:r>
      <w:r w:rsidR="00770A81" w:rsidRPr="00D61CCA">
        <w:rPr>
          <w:rFonts w:cstheme="minorHAnsi"/>
          <w:sz w:val="24"/>
          <w:szCs w:val="24"/>
          <w:lang w:val="sr-Cyrl-RS"/>
        </w:rPr>
        <w:t xml:space="preserve"> од</w:t>
      </w:r>
      <w:r w:rsidR="00887F44">
        <w:rPr>
          <w:rFonts w:cstheme="minorHAnsi"/>
          <w:sz w:val="24"/>
          <w:szCs w:val="24"/>
          <w:lang w:val="sr-Cyrl-RS"/>
        </w:rPr>
        <w:t xml:space="preserve"> реализације уговора одустали</w:t>
      </w:r>
      <w:r w:rsidR="00E17748" w:rsidRPr="00D61CCA">
        <w:rPr>
          <w:rFonts w:cstheme="minorHAnsi"/>
          <w:sz w:val="24"/>
          <w:szCs w:val="24"/>
          <w:lang w:val="sr-Cyrl-RS"/>
        </w:rPr>
        <w:t xml:space="preserve">: </w:t>
      </w:r>
    </w:p>
    <w:p w:rsidR="00E17748" w:rsidRDefault="00E17748" w:rsidP="001310CD">
      <w:p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60"/>
        <w:gridCol w:w="914"/>
        <w:gridCol w:w="1608"/>
        <w:gridCol w:w="1620"/>
        <w:gridCol w:w="718"/>
        <w:gridCol w:w="1608"/>
        <w:gridCol w:w="607"/>
      </w:tblGrid>
      <w:tr w:rsidR="00D1451A" w:rsidRPr="00D837B5" w:rsidTr="00D1451A">
        <w:trPr>
          <w:trHeight w:val="6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Редни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број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 xml:space="preserve">ИД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пријаве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Бодови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Прих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.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инвестиција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Одобрено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Сопст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.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средства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D837B5" w:rsidRDefault="00D1451A" w:rsidP="00E177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%</w:t>
            </w:r>
          </w:p>
        </w:tc>
      </w:tr>
      <w:tr w:rsidR="00D1451A" w:rsidRPr="00D837B5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235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НА25167111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5.308.031,</w:t>
            </w:r>
            <w:r w:rsidRPr="00D837B5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3.056.698,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57.59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2.251.333,</w:t>
            </w:r>
            <w:r w:rsidRPr="00D837B5">
              <w:rPr>
                <w:rFonts w:eastAsia="Times New Roman" w:cs="Calibri"/>
                <w:color w:val="000000"/>
              </w:rPr>
              <w:t>47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42.4</w:t>
            </w:r>
          </w:p>
        </w:tc>
      </w:tr>
      <w:tr w:rsidR="00D1451A" w:rsidRPr="00D837B5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246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НА25168424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160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362.831,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161.103,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44.4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201.728,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55.6</w:t>
            </w:r>
          </w:p>
        </w:tc>
      </w:tr>
      <w:tr w:rsidR="00D1451A" w:rsidRPr="00D837B5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415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НА25165888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4.095.396,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2.296.032,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56.06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1.799.364,</w:t>
            </w:r>
            <w:r w:rsidRPr="00D837B5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607" w:type="dxa"/>
            <w:shd w:val="clear" w:color="auto" w:fill="auto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43.9</w:t>
            </w:r>
          </w:p>
        </w:tc>
      </w:tr>
    </w:tbl>
    <w:p w:rsidR="00E17748" w:rsidRDefault="00E17748" w:rsidP="001310CD">
      <w:p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</w:p>
    <w:p w:rsidR="00E17748" w:rsidRPr="00D61CCA" w:rsidRDefault="00E17748" w:rsidP="001310CD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D61CCA">
        <w:rPr>
          <w:rFonts w:cstheme="minorHAnsi"/>
          <w:sz w:val="24"/>
          <w:szCs w:val="24"/>
          <w:lang w:val="sr-Cyrl-RS"/>
        </w:rPr>
        <w:t>Комисија је</w:t>
      </w:r>
      <w:r w:rsidR="00770A81" w:rsidRPr="00D61CCA">
        <w:rPr>
          <w:rFonts w:cstheme="minorHAnsi"/>
          <w:sz w:val="24"/>
          <w:szCs w:val="24"/>
          <w:lang w:val="sr-Cyrl-RS"/>
        </w:rPr>
        <w:t xml:space="preserve"> такође </w:t>
      </w:r>
      <w:r w:rsidRPr="00D61CCA">
        <w:rPr>
          <w:rFonts w:cstheme="minorHAnsi"/>
          <w:sz w:val="24"/>
          <w:szCs w:val="24"/>
          <w:lang w:val="sr-Cyrl-RS"/>
        </w:rPr>
        <w:t xml:space="preserve"> констатовала да је неопходно кориговати износе код следећих корисника</w:t>
      </w:r>
      <w:r w:rsidR="006F15FD">
        <w:rPr>
          <w:rFonts w:cstheme="minorHAnsi"/>
          <w:sz w:val="24"/>
          <w:szCs w:val="24"/>
          <w:lang w:val="sr-Cyrl-RS"/>
        </w:rPr>
        <w:t>:</w:t>
      </w:r>
      <w:r w:rsidRPr="00D61CCA">
        <w:rPr>
          <w:rFonts w:cstheme="minorHAnsi"/>
          <w:sz w:val="24"/>
          <w:szCs w:val="24"/>
          <w:lang w:val="sr-Cyrl-RS"/>
        </w:rPr>
        <w:t xml:space="preserve"> </w:t>
      </w:r>
    </w:p>
    <w:p w:rsidR="00E17748" w:rsidRDefault="00E17748" w:rsidP="001310CD">
      <w:p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</w:p>
    <w:tbl>
      <w:tblPr>
        <w:tblW w:w="6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60"/>
        <w:gridCol w:w="914"/>
        <w:gridCol w:w="1620"/>
        <w:gridCol w:w="1620"/>
      </w:tblGrid>
      <w:tr w:rsidR="00D1451A" w:rsidRPr="00D0494B" w:rsidTr="00D1451A">
        <w:trPr>
          <w:trHeight w:val="755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E1774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331567">
              <w:rPr>
                <w:rFonts w:eastAsia="Times New Roman" w:cs="Calibri"/>
                <w:color w:val="000000"/>
              </w:rPr>
              <w:t>Редни</w:t>
            </w:r>
            <w:proofErr w:type="spellEnd"/>
            <w:r w:rsidRPr="00331567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331567">
              <w:rPr>
                <w:rFonts w:eastAsia="Times New Roman" w:cs="Calibri"/>
                <w:color w:val="000000"/>
              </w:rPr>
              <w:t>број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E1774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 xml:space="preserve">ИД </w:t>
            </w:r>
            <w:proofErr w:type="spellStart"/>
            <w:r w:rsidRPr="00331567">
              <w:rPr>
                <w:rFonts w:eastAsia="Times New Roman" w:cs="Calibri"/>
                <w:color w:val="000000"/>
              </w:rPr>
              <w:t>пријаве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331567" w:rsidRDefault="00D1451A" w:rsidP="00E17748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proofErr w:type="spellStart"/>
            <w:r w:rsidRPr="00331567">
              <w:rPr>
                <w:rFonts w:eastAsia="Times New Roman" w:cs="Calibri"/>
                <w:color w:val="000000"/>
              </w:rPr>
              <w:t>Бодови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noWrap/>
            <w:vAlign w:val="bottom"/>
            <w:hideMark/>
          </w:tcPr>
          <w:p w:rsidR="00D1451A" w:rsidRPr="006F15FD" w:rsidRDefault="00D1451A" w:rsidP="00E17748">
            <w:pPr>
              <w:spacing w:after="0" w:line="240" w:lineRule="auto"/>
              <w:rPr>
                <w:rFonts w:eastAsia="Times New Roman" w:cs="Calibri"/>
                <w:color w:val="009999"/>
                <w:lang w:val="sr-Cyrl-RS"/>
              </w:rPr>
            </w:pPr>
            <w:r>
              <w:rPr>
                <w:rFonts w:eastAsia="Times New Roman" w:cs="Calibri"/>
                <w:color w:val="009999"/>
                <w:lang w:val="sr-Cyrl-RS"/>
              </w:rPr>
              <w:t>Одо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bottom"/>
          </w:tcPr>
          <w:p w:rsidR="00D1451A" w:rsidRPr="00E17748" w:rsidRDefault="00D1451A" w:rsidP="00E17748">
            <w:pPr>
              <w:spacing w:after="0" w:line="240" w:lineRule="auto"/>
              <w:rPr>
                <w:rFonts w:eastAsia="Times New Roman" w:cs="Calibri"/>
                <w:color w:val="009999"/>
                <w:lang w:val="sr-Cyrl-RS"/>
              </w:rPr>
            </w:pPr>
            <w:r>
              <w:rPr>
                <w:rFonts w:eastAsia="Times New Roman" w:cs="Calibri"/>
                <w:color w:val="009999"/>
                <w:lang w:val="sr-Cyrl-RS"/>
              </w:rPr>
              <w:t>рарарр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t xml:space="preserve">НА25165850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51A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3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175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893</w:t>
            </w:r>
            <w:r>
              <w:rPr>
                <w:rFonts w:cs="Calibri"/>
                <w:color w:val="000000"/>
              </w:rPr>
              <w:t>,00</w:t>
            </w:r>
          </w:p>
          <w:p w:rsidR="00D1451A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1A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Исправка техничке грешке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НА25166908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7.700.000,00</w:t>
            </w:r>
          </w:p>
          <w:p w:rsidR="00D1451A" w:rsidRPr="00D0494B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1A" w:rsidRPr="00E17748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Исправка техничке грешке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НА25167244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3.668.849,00</w:t>
            </w:r>
          </w:p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</w:tc>
        <w:tc>
          <w:tcPr>
            <w:tcW w:w="1620" w:type="dxa"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>О</w:t>
            </w:r>
            <w:proofErr w:type="spellStart"/>
            <w:r>
              <w:rPr>
                <w:rFonts w:cs="Calibri"/>
                <w:color w:val="000000"/>
              </w:rPr>
              <w:t>брачунат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износ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за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монтажу</w:t>
            </w:r>
            <w:proofErr w:type="spellEnd"/>
            <w:r>
              <w:rPr>
                <w:rFonts w:cs="Calibri"/>
                <w:color w:val="000000"/>
                <w:lang w:val="sr-Cyrl-RS"/>
              </w:rPr>
              <w:t xml:space="preserve"> што није прихватљива инвстиција</w:t>
            </w:r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320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НА25161244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1451A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5.942</w:t>
            </w:r>
            <w:r>
              <w:rPr>
                <w:rFonts w:cs="Calibri"/>
                <w:color w:val="000000"/>
                <w:lang w:val="sr-Cyrl-RS"/>
              </w:rPr>
              <w:t>.</w:t>
            </w:r>
            <w:r>
              <w:rPr>
                <w:rFonts w:cs="Calibri"/>
                <w:color w:val="000000"/>
              </w:rPr>
              <w:t>543,00</w:t>
            </w:r>
          </w:p>
          <w:p w:rsidR="00D1451A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20" w:type="dxa"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 xml:space="preserve">Корисник средстава </w:t>
            </w:r>
            <w:proofErr w:type="spellStart"/>
            <w:r>
              <w:rPr>
                <w:rFonts w:cs="Calibri"/>
                <w:color w:val="000000"/>
              </w:rPr>
              <w:t>одустао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sr-Cyrl-RS"/>
              </w:rPr>
              <w:t xml:space="preserve">од </w:t>
            </w:r>
            <w:proofErr w:type="spellStart"/>
            <w:r>
              <w:rPr>
                <w:rFonts w:cs="Calibri"/>
                <w:color w:val="000000"/>
              </w:rPr>
              <w:lastRenderedPageBreak/>
              <w:t>дела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инвестиције</w:t>
            </w:r>
            <w:proofErr w:type="spellEnd"/>
          </w:p>
        </w:tc>
      </w:tr>
      <w:tr w:rsidR="00D1451A" w:rsidRPr="00331567" w:rsidTr="00D1451A">
        <w:trPr>
          <w:trHeight w:val="900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lastRenderedPageBreak/>
              <w:t>428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НА25168105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Pr="00331567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51A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178.881,00</w:t>
            </w:r>
          </w:p>
          <w:p w:rsidR="00D1451A" w:rsidRPr="00D0494B" w:rsidRDefault="00D1451A" w:rsidP="006F15FD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cs="Calibri"/>
                <w:color w:val="000000"/>
                <w:lang w:val="sr-Cyrl-RS"/>
              </w:rPr>
              <w:t xml:space="preserve">Корисник средстава </w:t>
            </w:r>
            <w:proofErr w:type="spellStart"/>
            <w:r>
              <w:rPr>
                <w:rFonts w:cs="Calibri"/>
                <w:color w:val="000000"/>
              </w:rPr>
              <w:t>одустала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од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sr-Cyrl-RS"/>
              </w:rPr>
              <w:t>дела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  <w:lang w:val="sr-Cyrl-RS"/>
              </w:rPr>
              <w:t>инвестиције</w:t>
            </w:r>
          </w:p>
        </w:tc>
      </w:tr>
    </w:tbl>
    <w:p w:rsidR="00E17748" w:rsidRDefault="00E17748" w:rsidP="001310CD">
      <w:pPr>
        <w:spacing w:after="0" w:line="240" w:lineRule="auto"/>
        <w:jc w:val="both"/>
        <w:rPr>
          <w:rFonts w:cstheme="minorHAnsi"/>
          <w:b/>
          <w:sz w:val="24"/>
          <w:szCs w:val="24"/>
          <w:lang w:val="sr-Cyrl-RS"/>
        </w:rPr>
      </w:pPr>
    </w:p>
    <w:p w:rsidR="00E17748" w:rsidRDefault="00E17748" w:rsidP="001310CD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:rsidR="001310CD" w:rsidRPr="006F15FD" w:rsidRDefault="00EA60AC" w:rsidP="001310CD">
      <w:pPr>
        <w:spacing w:after="0" w:line="240" w:lineRule="auto"/>
        <w:jc w:val="both"/>
        <w:rPr>
          <w:rFonts w:cstheme="minorHAnsi"/>
          <w:sz w:val="24"/>
          <w:szCs w:val="24"/>
          <w:lang w:val="sr-Cyrl-RS"/>
        </w:rPr>
      </w:pPr>
      <w:r w:rsidRPr="006F15FD">
        <w:rPr>
          <w:rFonts w:cstheme="minorHAnsi"/>
          <w:sz w:val="24"/>
          <w:szCs w:val="24"/>
          <w:lang w:val="sr-Cyrl-RS"/>
        </w:rPr>
        <w:t xml:space="preserve">Сходно наведеном </w:t>
      </w:r>
      <w:r w:rsidR="00D61CCA" w:rsidRPr="006F15FD">
        <w:rPr>
          <w:rFonts w:cstheme="minorHAnsi"/>
          <w:sz w:val="24"/>
          <w:szCs w:val="24"/>
          <w:lang w:val="sr-Cyrl-RS"/>
        </w:rPr>
        <w:t xml:space="preserve">предложено је </w:t>
      </w:r>
      <w:r w:rsidRPr="006F15FD">
        <w:rPr>
          <w:rFonts w:cstheme="minorHAnsi"/>
          <w:sz w:val="24"/>
          <w:szCs w:val="24"/>
          <w:lang w:val="sr-Cyrl-RS"/>
        </w:rPr>
        <w:t xml:space="preserve">да се закључе анекси </w:t>
      </w:r>
      <w:r w:rsidR="001310CD" w:rsidRPr="006F15FD">
        <w:rPr>
          <w:rFonts w:cstheme="minorHAnsi"/>
          <w:sz w:val="24"/>
          <w:szCs w:val="24"/>
          <w:lang w:val="sr-Cyrl-RS"/>
        </w:rPr>
        <w:t>уговор</w:t>
      </w:r>
      <w:r w:rsidR="00D61CCA" w:rsidRPr="006F15FD">
        <w:rPr>
          <w:rFonts w:cstheme="minorHAnsi"/>
          <w:sz w:val="24"/>
          <w:szCs w:val="24"/>
          <w:lang w:val="sr-Cyrl-RS"/>
        </w:rPr>
        <w:t>а</w:t>
      </w:r>
      <w:r w:rsidR="001310CD" w:rsidRPr="006F15FD">
        <w:rPr>
          <w:rFonts w:cstheme="minorHAnsi"/>
          <w:sz w:val="24"/>
          <w:szCs w:val="24"/>
          <w:lang w:val="sr-Cyrl-RS"/>
        </w:rPr>
        <w:t xml:space="preserve"> о додели бесповратних средстава </w:t>
      </w:r>
      <w:r w:rsidRPr="006F15FD">
        <w:rPr>
          <w:rFonts w:cstheme="minorHAnsi"/>
          <w:sz w:val="24"/>
          <w:szCs w:val="24"/>
          <w:lang w:val="sr-Cyrl-RS"/>
        </w:rPr>
        <w:t xml:space="preserve">како следи: </w:t>
      </w:r>
    </w:p>
    <w:p w:rsidR="00EA60AC" w:rsidRDefault="00EA60AC" w:rsidP="001310CD">
      <w:pPr>
        <w:spacing w:after="0" w:line="240" w:lineRule="auto"/>
        <w:jc w:val="both"/>
        <w:rPr>
          <w:rFonts w:cstheme="minorHAnsi"/>
          <w:sz w:val="20"/>
          <w:szCs w:val="20"/>
          <w:lang w:val="sr-Cyrl-CS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460"/>
        <w:gridCol w:w="914"/>
        <w:gridCol w:w="1608"/>
        <w:gridCol w:w="1620"/>
        <w:gridCol w:w="718"/>
        <w:gridCol w:w="1608"/>
        <w:gridCol w:w="717"/>
      </w:tblGrid>
      <w:tr w:rsidR="00D1451A" w:rsidRPr="00D837B5" w:rsidTr="00D1451A">
        <w:trPr>
          <w:trHeight w:val="600"/>
          <w:jc w:val="center"/>
        </w:trPr>
        <w:tc>
          <w:tcPr>
            <w:tcW w:w="799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Редни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број</w:t>
            </w:r>
            <w:proofErr w:type="spellEnd"/>
          </w:p>
        </w:tc>
        <w:tc>
          <w:tcPr>
            <w:tcW w:w="1460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AC55FE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 xml:space="preserve">ИД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пријаве</w:t>
            </w:r>
            <w:proofErr w:type="spellEnd"/>
          </w:p>
        </w:tc>
        <w:tc>
          <w:tcPr>
            <w:tcW w:w="914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Бодови</w:t>
            </w:r>
            <w:proofErr w:type="spellEnd"/>
          </w:p>
        </w:tc>
        <w:tc>
          <w:tcPr>
            <w:tcW w:w="1608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Прих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.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инвестиција</w:t>
            </w:r>
            <w:proofErr w:type="spellEnd"/>
          </w:p>
        </w:tc>
        <w:tc>
          <w:tcPr>
            <w:tcW w:w="1620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Одобрено</w:t>
            </w:r>
            <w:proofErr w:type="spellEnd"/>
          </w:p>
        </w:tc>
        <w:tc>
          <w:tcPr>
            <w:tcW w:w="718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%</w:t>
            </w:r>
          </w:p>
        </w:tc>
        <w:tc>
          <w:tcPr>
            <w:tcW w:w="1608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proofErr w:type="spellStart"/>
            <w:r w:rsidRPr="00D837B5">
              <w:rPr>
                <w:rFonts w:eastAsia="Times New Roman" w:cs="Calibri"/>
                <w:color w:val="000000"/>
              </w:rPr>
              <w:t>Сопст</w:t>
            </w:r>
            <w:proofErr w:type="spellEnd"/>
            <w:r w:rsidRPr="00D837B5">
              <w:rPr>
                <w:rFonts w:eastAsia="Times New Roman" w:cs="Calibri"/>
                <w:color w:val="000000"/>
              </w:rPr>
              <w:t xml:space="preserve">. </w:t>
            </w:r>
            <w:proofErr w:type="spellStart"/>
            <w:r w:rsidRPr="00D837B5">
              <w:rPr>
                <w:rFonts w:eastAsia="Times New Roman" w:cs="Calibri"/>
                <w:color w:val="000000"/>
              </w:rPr>
              <w:t>средства</w:t>
            </w:r>
            <w:proofErr w:type="spellEnd"/>
          </w:p>
        </w:tc>
        <w:tc>
          <w:tcPr>
            <w:tcW w:w="717" w:type="dxa"/>
            <w:shd w:val="clear" w:color="auto" w:fill="009999"/>
            <w:noWrap/>
            <w:vAlign w:val="bottom"/>
            <w:hideMark/>
          </w:tcPr>
          <w:p w:rsidR="00D1451A" w:rsidRPr="00D837B5" w:rsidRDefault="00D1451A" w:rsidP="00EA60A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D837B5">
              <w:rPr>
                <w:rFonts w:eastAsia="Times New Roman" w:cs="Calibri"/>
                <w:color w:val="000000"/>
              </w:rPr>
              <w:t>%</w:t>
            </w:r>
          </w:p>
        </w:tc>
      </w:tr>
      <w:tr w:rsidR="00D1451A" w:rsidRPr="0014092D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10</w:t>
            </w:r>
            <w:r>
              <w:rPr>
                <w:rFonts w:eastAsia="Times New Roman" w:cs="Calibri"/>
                <w:color w:val="000000"/>
                <w:lang w:val="sr-Cyrl-RS"/>
              </w:rPr>
              <w:t>2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t xml:space="preserve">НА25165850 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331567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4.536.988,75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  <w:lang w:val="sr-Cyrl-RS"/>
              </w:rPr>
              <w:t>3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175</w:t>
            </w:r>
            <w:r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  <w:lang w:val="sr-Cyrl-RS"/>
              </w:rPr>
              <w:t>893</w:t>
            </w:r>
            <w:r>
              <w:rPr>
                <w:rFonts w:cs="Calibri"/>
                <w:color w:val="000000"/>
              </w:rPr>
              <w:t>,00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70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1.361.095,75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D1451A" w:rsidRPr="006F15F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>
              <w:rPr>
                <w:rFonts w:eastAsia="Times New Roman" w:cs="Calibri"/>
                <w:color w:val="000000"/>
                <w:lang w:val="sr-Cyrl-RS"/>
              </w:rPr>
              <w:t>30</w:t>
            </w:r>
          </w:p>
        </w:tc>
      </w:tr>
      <w:tr w:rsidR="00D1451A" w:rsidRPr="0014092D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109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НА25166908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170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15.480.000,00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7.700.000,00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49,74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7.780.000,00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50,26</w:t>
            </w:r>
          </w:p>
        </w:tc>
      </w:tr>
      <w:tr w:rsidR="00D1451A" w:rsidRPr="0014092D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163</w:t>
            </w:r>
          </w:p>
        </w:tc>
        <w:tc>
          <w:tcPr>
            <w:tcW w:w="146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НА25167244</w:t>
            </w:r>
          </w:p>
        </w:tc>
        <w:tc>
          <w:tcPr>
            <w:tcW w:w="914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165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</w:rPr>
              <w:t>5.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241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</w:rPr>
              <w:t>2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13</w:t>
            </w:r>
            <w:r w:rsidRPr="0014092D">
              <w:rPr>
                <w:rFonts w:eastAsia="Times New Roman" w:cs="Calibri"/>
                <w:color w:val="000000"/>
              </w:rPr>
              <w:t>,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00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3.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668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849</w:t>
            </w:r>
            <w:r w:rsidRPr="0014092D">
              <w:rPr>
                <w:rFonts w:eastAsia="Times New Roman" w:cs="Calibri"/>
                <w:color w:val="000000"/>
              </w:rPr>
              <w:t>,00</w:t>
            </w:r>
          </w:p>
        </w:tc>
        <w:tc>
          <w:tcPr>
            <w:tcW w:w="71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70</w:t>
            </w:r>
          </w:p>
        </w:tc>
        <w:tc>
          <w:tcPr>
            <w:tcW w:w="1608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</w:rPr>
              <w:t>1.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572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364</w:t>
            </w:r>
            <w:r w:rsidRPr="0014092D">
              <w:rPr>
                <w:rFonts w:eastAsia="Times New Roman" w:cs="Calibri"/>
                <w:color w:val="000000"/>
              </w:rPr>
              <w:t>,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00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30</w:t>
            </w:r>
          </w:p>
        </w:tc>
      </w:tr>
      <w:tr w:rsidR="00D1451A" w:rsidRPr="0014092D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320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НА25161244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150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14</w:t>
            </w:r>
            <w:r w:rsidRPr="0014092D">
              <w:rPr>
                <w:rFonts w:eastAsia="Times New Roman" w:cs="Calibri"/>
                <w:color w:val="000000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2</w:t>
            </w:r>
            <w:r w:rsidRPr="0014092D">
              <w:rPr>
                <w:rFonts w:eastAsia="Times New Roman" w:cs="Calibri"/>
                <w:color w:val="000000"/>
              </w:rPr>
              <w:t>1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4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436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5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942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543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41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8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8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271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893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58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19</w:t>
            </w:r>
          </w:p>
        </w:tc>
      </w:tr>
      <w:tr w:rsidR="00D1451A" w:rsidRPr="00D837B5" w:rsidTr="00D1451A">
        <w:trPr>
          <w:trHeight w:val="6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428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НА25168105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</w:rPr>
              <w:t>145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255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</w:rPr>
              <w:t>5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44</w:t>
            </w:r>
            <w:r w:rsidRPr="0014092D">
              <w:rPr>
                <w:rFonts w:eastAsia="Times New Roman" w:cs="Calibri"/>
                <w:color w:val="000000"/>
              </w:rPr>
              <w:t>,17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178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881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00</w:t>
            </w:r>
          </w:p>
        </w:tc>
        <w:tc>
          <w:tcPr>
            <w:tcW w:w="71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70</w:t>
            </w:r>
          </w:p>
        </w:tc>
        <w:tc>
          <w:tcPr>
            <w:tcW w:w="1608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76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.</w:t>
            </w:r>
            <w:r w:rsidRPr="0014092D">
              <w:rPr>
                <w:rFonts w:eastAsia="Times New Roman" w:cs="Calibri"/>
                <w:color w:val="000000"/>
                <w:lang w:val="sr-Cyrl-RS"/>
              </w:rPr>
              <w:t>663</w:t>
            </w:r>
            <w:r w:rsidRPr="0014092D">
              <w:rPr>
                <w:rFonts w:eastAsia="Times New Roman" w:cs="Calibri"/>
                <w:color w:val="000000"/>
                <w:lang w:val="sr-Latn-RS"/>
              </w:rPr>
              <w:t>,</w:t>
            </w:r>
            <w:r w:rsidRPr="0014092D">
              <w:rPr>
                <w:rFonts w:eastAsia="Times New Roman" w:cs="Calibri"/>
                <w:color w:val="000000"/>
              </w:rPr>
              <w:t>17</w:t>
            </w:r>
          </w:p>
        </w:tc>
        <w:tc>
          <w:tcPr>
            <w:tcW w:w="717" w:type="dxa"/>
            <w:shd w:val="clear" w:color="auto" w:fill="auto"/>
            <w:noWrap/>
            <w:vAlign w:val="bottom"/>
            <w:hideMark/>
          </w:tcPr>
          <w:p w:rsidR="00D1451A" w:rsidRPr="0014092D" w:rsidRDefault="00D1451A" w:rsidP="006F15F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sr-Cyrl-RS"/>
              </w:rPr>
            </w:pPr>
            <w:r w:rsidRPr="0014092D">
              <w:rPr>
                <w:rFonts w:eastAsia="Times New Roman" w:cs="Calibri"/>
                <w:color w:val="000000"/>
                <w:lang w:val="sr-Cyrl-RS"/>
              </w:rPr>
              <w:t>30</w:t>
            </w:r>
          </w:p>
        </w:tc>
      </w:tr>
    </w:tbl>
    <w:p w:rsidR="00BB65CC" w:rsidRPr="00BB65CC" w:rsidRDefault="00BB65CC" w:rsidP="00251BAF">
      <w:pPr>
        <w:rPr>
          <w:lang w:val="sr-Cyrl-RS"/>
        </w:rPr>
      </w:pPr>
    </w:p>
    <w:p w:rsidR="00BB65CC" w:rsidRPr="006F15FD" w:rsidRDefault="00BB65CC" w:rsidP="00BB65CC">
      <w:pPr>
        <w:autoSpaceDE w:val="0"/>
        <w:autoSpaceDN w:val="0"/>
        <w:adjustRightInd w:val="0"/>
        <w:spacing w:after="0" w:line="240" w:lineRule="auto"/>
        <w:ind w:right="685"/>
        <w:jc w:val="both"/>
        <w:rPr>
          <w:rFonts w:cstheme="minorHAnsi"/>
          <w:sz w:val="24"/>
          <w:szCs w:val="24"/>
          <w:lang w:val="sr-Cyrl-RS"/>
        </w:rPr>
      </w:pPr>
      <w:r w:rsidRPr="006F15FD">
        <w:rPr>
          <w:rFonts w:cstheme="minorHAnsi"/>
          <w:sz w:val="24"/>
          <w:szCs w:val="24"/>
          <w:lang w:val="sr-Cyrl-RS"/>
        </w:rPr>
        <w:t xml:space="preserve">С обзиром да је предлог Комисије у складу са Правилником објављеним у „Службеном листу АПВ“ број 16/25 и Конкурсом објављеним </w:t>
      </w:r>
      <w:r w:rsidR="004232C2" w:rsidRPr="006F15FD">
        <w:rPr>
          <w:rFonts w:cstheme="minorHAnsi"/>
          <w:sz w:val="24"/>
          <w:szCs w:val="24"/>
          <w:lang w:val="sr-Cyrl-RS"/>
        </w:rPr>
        <w:t xml:space="preserve">у </w:t>
      </w:r>
      <w:r w:rsidRPr="006F15FD">
        <w:rPr>
          <w:rFonts w:cstheme="minorHAnsi"/>
          <w:sz w:val="24"/>
          <w:szCs w:val="24"/>
          <w:lang w:val="sr-Cyrl-RS"/>
        </w:rPr>
        <w:t xml:space="preserve"> „Службеном листу АПВ“ број 16/2025 , са обавештењем из дневног листа „Дневник“ дана 27.03.2025  године, а на основу предлога Комисије, донета је одлука и опредељена су средства као у диспозитиву.</w:t>
      </w:r>
    </w:p>
    <w:p w:rsidR="00BB65CC" w:rsidRPr="006F15FD" w:rsidRDefault="00BB65CC" w:rsidP="00BB65CC">
      <w:pPr>
        <w:pStyle w:val="memo"/>
        <w:ind w:left="709"/>
        <w:jc w:val="center"/>
        <w:rPr>
          <w:rFonts w:ascii="Calibri" w:hAnsi="Calibri" w:cstheme="minorHAnsi"/>
          <w:sz w:val="24"/>
          <w:szCs w:val="24"/>
          <w:lang w:val="sr-Cyrl-RS"/>
        </w:rPr>
      </w:pPr>
    </w:p>
    <w:p w:rsidR="00BB65CC" w:rsidRPr="00F34F4A" w:rsidRDefault="00BB65CC" w:rsidP="00BB65CC">
      <w:pPr>
        <w:jc w:val="both"/>
        <w:rPr>
          <w:rFonts w:cstheme="minorHAnsi"/>
          <w:b/>
          <w:sz w:val="20"/>
          <w:szCs w:val="20"/>
          <w:lang w:val="sr-Cyrl-RS"/>
        </w:rPr>
      </w:pPr>
    </w:p>
    <w:p w:rsidR="00BB65CC" w:rsidRPr="00F34F4A" w:rsidRDefault="00BB65CC" w:rsidP="00BB65C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0"/>
          <w:szCs w:val="20"/>
          <w:lang w:val="sr-Cyrl-CS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34"/>
        <w:gridCol w:w="4244"/>
      </w:tblGrid>
      <w:tr w:rsidR="00BB65CC" w:rsidRPr="00F34F4A" w:rsidTr="00BB65CC">
        <w:trPr>
          <w:jc w:val="right"/>
        </w:trPr>
        <w:tc>
          <w:tcPr>
            <w:tcW w:w="4034" w:type="dxa"/>
            <w:shd w:val="clear" w:color="auto" w:fill="auto"/>
          </w:tcPr>
          <w:p w:rsidR="00BB65CC" w:rsidRPr="00F34F4A" w:rsidRDefault="00BB65CC" w:rsidP="006D4E5B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BB65CC" w:rsidRPr="00F34F4A" w:rsidRDefault="00BB65CC" w:rsidP="006D4E5B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6F15FD">
              <w:rPr>
                <w:rFonts w:cstheme="minorHAnsi"/>
                <w:sz w:val="24"/>
                <w:szCs w:val="24"/>
                <w:lang w:val="sr-Cyrl-RS"/>
              </w:rPr>
              <w:t>ПОКРАЈИНСКИ СЕКРЕТАР</w:t>
            </w:r>
          </w:p>
        </w:tc>
      </w:tr>
      <w:tr w:rsidR="00BB65CC" w:rsidRPr="00F34F4A" w:rsidTr="00BB65CC">
        <w:trPr>
          <w:jc w:val="right"/>
        </w:trPr>
        <w:tc>
          <w:tcPr>
            <w:tcW w:w="4034" w:type="dxa"/>
            <w:shd w:val="clear" w:color="auto" w:fill="auto"/>
          </w:tcPr>
          <w:p w:rsidR="00BB65CC" w:rsidRPr="00F34F4A" w:rsidRDefault="00BB65CC" w:rsidP="006D4E5B">
            <w:pPr>
              <w:jc w:val="both"/>
              <w:rPr>
                <w:rFonts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44" w:type="dxa"/>
            <w:shd w:val="clear" w:color="auto" w:fill="auto"/>
          </w:tcPr>
          <w:p w:rsidR="00BB65CC" w:rsidRPr="00F34F4A" w:rsidRDefault="00BB65CC" w:rsidP="006D4E5B">
            <w:pPr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 w:rsidRPr="006F15FD">
              <w:rPr>
                <w:rFonts w:cstheme="minorHAnsi"/>
                <w:sz w:val="24"/>
                <w:szCs w:val="24"/>
                <w:lang w:val="sr-Cyrl-RS"/>
              </w:rPr>
              <w:t>Владимир Галић</w:t>
            </w:r>
          </w:p>
        </w:tc>
      </w:tr>
    </w:tbl>
    <w:p w:rsidR="00770A81" w:rsidRDefault="00770A81" w:rsidP="00251BAF">
      <w:pPr>
        <w:rPr>
          <w:lang w:val="sr-Cyrl-RS"/>
        </w:rPr>
      </w:pPr>
    </w:p>
    <w:p w:rsidR="00770A81" w:rsidRPr="003C6B63" w:rsidRDefault="00770A81" w:rsidP="00251BAF">
      <w:pPr>
        <w:rPr>
          <w:lang w:val="sr-Cyrl-RS"/>
        </w:rPr>
      </w:pPr>
    </w:p>
    <w:sectPr w:rsidR="00770A81" w:rsidRPr="003C6B63" w:rsidSect="001310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0BFF"/>
    <w:multiLevelType w:val="hybridMultilevel"/>
    <w:tmpl w:val="32F8E1F6"/>
    <w:lvl w:ilvl="0" w:tplc="FFE0E95C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18"/>
    <w:rsid w:val="000000C8"/>
    <w:rsid w:val="000046EC"/>
    <w:rsid w:val="000046ED"/>
    <w:rsid w:val="000047C6"/>
    <w:rsid w:val="000103FD"/>
    <w:rsid w:val="00010D8B"/>
    <w:rsid w:val="00013022"/>
    <w:rsid w:val="00013265"/>
    <w:rsid w:val="000154DE"/>
    <w:rsid w:val="00023151"/>
    <w:rsid w:val="00023F85"/>
    <w:rsid w:val="000327DB"/>
    <w:rsid w:val="00034569"/>
    <w:rsid w:val="00036334"/>
    <w:rsid w:val="000376C1"/>
    <w:rsid w:val="00040179"/>
    <w:rsid w:val="0004083D"/>
    <w:rsid w:val="00040928"/>
    <w:rsid w:val="00043C40"/>
    <w:rsid w:val="00051A37"/>
    <w:rsid w:val="000575CE"/>
    <w:rsid w:val="000613CC"/>
    <w:rsid w:val="00070568"/>
    <w:rsid w:val="00072EDB"/>
    <w:rsid w:val="00076FC6"/>
    <w:rsid w:val="00092668"/>
    <w:rsid w:val="00096441"/>
    <w:rsid w:val="000B0563"/>
    <w:rsid w:val="000B3329"/>
    <w:rsid w:val="000B3623"/>
    <w:rsid w:val="000B464A"/>
    <w:rsid w:val="000C3E7E"/>
    <w:rsid w:val="000C6B2A"/>
    <w:rsid w:val="000C798D"/>
    <w:rsid w:val="000D2AE4"/>
    <w:rsid w:val="000E22E5"/>
    <w:rsid w:val="000E458F"/>
    <w:rsid w:val="000E71F6"/>
    <w:rsid w:val="000F4346"/>
    <w:rsid w:val="000F6683"/>
    <w:rsid w:val="000F6B73"/>
    <w:rsid w:val="001073BE"/>
    <w:rsid w:val="00112F3B"/>
    <w:rsid w:val="001310CD"/>
    <w:rsid w:val="00133091"/>
    <w:rsid w:val="00134440"/>
    <w:rsid w:val="001375F7"/>
    <w:rsid w:val="0014090D"/>
    <w:rsid w:val="0014092D"/>
    <w:rsid w:val="00140E5E"/>
    <w:rsid w:val="00141866"/>
    <w:rsid w:val="001434E8"/>
    <w:rsid w:val="0014549C"/>
    <w:rsid w:val="00152C3C"/>
    <w:rsid w:val="00156BD0"/>
    <w:rsid w:val="001715D2"/>
    <w:rsid w:val="00173822"/>
    <w:rsid w:val="00180937"/>
    <w:rsid w:val="00190FD1"/>
    <w:rsid w:val="001A4E0D"/>
    <w:rsid w:val="001B3E01"/>
    <w:rsid w:val="001B7938"/>
    <w:rsid w:val="001C35EE"/>
    <w:rsid w:val="001C758F"/>
    <w:rsid w:val="001D30FA"/>
    <w:rsid w:val="001D5DFF"/>
    <w:rsid w:val="001D5FA3"/>
    <w:rsid w:val="001E3DEF"/>
    <w:rsid w:val="001E5533"/>
    <w:rsid w:val="001F0EA1"/>
    <w:rsid w:val="001F1689"/>
    <w:rsid w:val="001F69B7"/>
    <w:rsid w:val="001F6C7F"/>
    <w:rsid w:val="002021EC"/>
    <w:rsid w:val="002065F0"/>
    <w:rsid w:val="002151DD"/>
    <w:rsid w:val="00215F9C"/>
    <w:rsid w:val="00217BFC"/>
    <w:rsid w:val="002270B9"/>
    <w:rsid w:val="00231E2C"/>
    <w:rsid w:val="00232A3A"/>
    <w:rsid w:val="002346AE"/>
    <w:rsid w:val="00234C04"/>
    <w:rsid w:val="0024222E"/>
    <w:rsid w:val="00243190"/>
    <w:rsid w:val="0024387B"/>
    <w:rsid w:val="00245A50"/>
    <w:rsid w:val="00251BAF"/>
    <w:rsid w:val="00254342"/>
    <w:rsid w:val="002565F2"/>
    <w:rsid w:val="002567BF"/>
    <w:rsid w:val="00256E9F"/>
    <w:rsid w:val="002613C2"/>
    <w:rsid w:val="0026294A"/>
    <w:rsid w:val="0027369D"/>
    <w:rsid w:val="00273FA6"/>
    <w:rsid w:val="00275627"/>
    <w:rsid w:val="00281D6B"/>
    <w:rsid w:val="00283169"/>
    <w:rsid w:val="0028709F"/>
    <w:rsid w:val="00291F02"/>
    <w:rsid w:val="00292C74"/>
    <w:rsid w:val="0029395D"/>
    <w:rsid w:val="00295CB3"/>
    <w:rsid w:val="00297AD2"/>
    <w:rsid w:val="002A0EAC"/>
    <w:rsid w:val="002A5A31"/>
    <w:rsid w:val="002A7C44"/>
    <w:rsid w:val="002B57A7"/>
    <w:rsid w:val="002B789E"/>
    <w:rsid w:val="002B7D39"/>
    <w:rsid w:val="002C72FB"/>
    <w:rsid w:val="002C7979"/>
    <w:rsid w:val="002D07F6"/>
    <w:rsid w:val="002D0A03"/>
    <w:rsid w:val="002D60D3"/>
    <w:rsid w:val="002F2272"/>
    <w:rsid w:val="002F3987"/>
    <w:rsid w:val="00303720"/>
    <w:rsid w:val="00304991"/>
    <w:rsid w:val="00310362"/>
    <w:rsid w:val="00313F43"/>
    <w:rsid w:val="00314059"/>
    <w:rsid w:val="00324584"/>
    <w:rsid w:val="00327558"/>
    <w:rsid w:val="00327B0F"/>
    <w:rsid w:val="00331567"/>
    <w:rsid w:val="00334F30"/>
    <w:rsid w:val="00340A20"/>
    <w:rsid w:val="00343512"/>
    <w:rsid w:val="00344288"/>
    <w:rsid w:val="003501BB"/>
    <w:rsid w:val="00356902"/>
    <w:rsid w:val="00365B67"/>
    <w:rsid w:val="00372371"/>
    <w:rsid w:val="00375406"/>
    <w:rsid w:val="00377631"/>
    <w:rsid w:val="00384FB4"/>
    <w:rsid w:val="00390B96"/>
    <w:rsid w:val="00390BD0"/>
    <w:rsid w:val="0039481F"/>
    <w:rsid w:val="00394843"/>
    <w:rsid w:val="003A5668"/>
    <w:rsid w:val="003B07D3"/>
    <w:rsid w:val="003B1EE6"/>
    <w:rsid w:val="003B67ED"/>
    <w:rsid w:val="003C0CDD"/>
    <w:rsid w:val="003C3896"/>
    <w:rsid w:val="003C6B63"/>
    <w:rsid w:val="003D4277"/>
    <w:rsid w:val="003D4858"/>
    <w:rsid w:val="003D5BFC"/>
    <w:rsid w:val="003E1DC9"/>
    <w:rsid w:val="003E314A"/>
    <w:rsid w:val="003E4306"/>
    <w:rsid w:val="003E570F"/>
    <w:rsid w:val="003E7D4A"/>
    <w:rsid w:val="003F26AA"/>
    <w:rsid w:val="003F5015"/>
    <w:rsid w:val="00403654"/>
    <w:rsid w:val="00405440"/>
    <w:rsid w:val="00405D0E"/>
    <w:rsid w:val="004125DD"/>
    <w:rsid w:val="004165E8"/>
    <w:rsid w:val="00421F4B"/>
    <w:rsid w:val="004232C2"/>
    <w:rsid w:val="00433012"/>
    <w:rsid w:val="004334A0"/>
    <w:rsid w:val="004339E9"/>
    <w:rsid w:val="004458E3"/>
    <w:rsid w:val="004468B2"/>
    <w:rsid w:val="004504B6"/>
    <w:rsid w:val="00454A3E"/>
    <w:rsid w:val="00455E38"/>
    <w:rsid w:val="00471317"/>
    <w:rsid w:val="00477294"/>
    <w:rsid w:val="00482372"/>
    <w:rsid w:val="00487E4E"/>
    <w:rsid w:val="00494310"/>
    <w:rsid w:val="00494DA5"/>
    <w:rsid w:val="0049779B"/>
    <w:rsid w:val="004A30DB"/>
    <w:rsid w:val="004A5A36"/>
    <w:rsid w:val="004A6E89"/>
    <w:rsid w:val="004B3358"/>
    <w:rsid w:val="004B4BD4"/>
    <w:rsid w:val="004B4F64"/>
    <w:rsid w:val="004C03C0"/>
    <w:rsid w:val="004C2F73"/>
    <w:rsid w:val="004D0BA4"/>
    <w:rsid w:val="004D117D"/>
    <w:rsid w:val="004F6FE1"/>
    <w:rsid w:val="00501AED"/>
    <w:rsid w:val="00501CB8"/>
    <w:rsid w:val="005025D2"/>
    <w:rsid w:val="005048D1"/>
    <w:rsid w:val="005127C6"/>
    <w:rsid w:val="00512BF5"/>
    <w:rsid w:val="00521F18"/>
    <w:rsid w:val="005225E0"/>
    <w:rsid w:val="00522E42"/>
    <w:rsid w:val="00532D2D"/>
    <w:rsid w:val="0053696F"/>
    <w:rsid w:val="005408CA"/>
    <w:rsid w:val="005412F2"/>
    <w:rsid w:val="00542AD3"/>
    <w:rsid w:val="005446E6"/>
    <w:rsid w:val="0054557B"/>
    <w:rsid w:val="005517EF"/>
    <w:rsid w:val="0055181C"/>
    <w:rsid w:val="00551B11"/>
    <w:rsid w:val="0055344F"/>
    <w:rsid w:val="00553BAA"/>
    <w:rsid w:val="00554ED8"/>
    <w:rsid w:val="00561977"/>
    <w:rsid w:val="00570812"/>
    <w:rsid w:val="0057357C"/>
    <w:rsid w:val="005804CA"/>
    <w:rsid w:val="0058312A"/>
    <w:rsid w:val="0058490E"/>
    <w:rsid w:val="0059665B"/>
    <w:rsid w:val="005B2C21"/>
    <w:rsid w:val="005B4F33"/>
    <w:rsid w:val="005C2549"/>
    <w:rsid w:val="005D0B2F"/>
    <w:rsid w:val="005D20C4"/>
    <w:rsid w:val="005D3F67"/>
    <w:rsid w:val="005D6770"/>
    <w:rsid w:val="005D752B"/>
    <w:rsid w:val="005E3506"/>
    <w:rsid w:val="005E401F"/>
    <w:rsid w:val="005E60B0"/>
    <w:rsid w:val="005F4259"/>
    <w:rsid w:val="005F64F3"/>
    <w:rsid w:val="005F6E30"/>
    <w:rsid w:val="005F7570"/>
    <w:rsid w:val="00602E47"/>
    <w:rsid w:val="00603A3E"/>
    <w:rsid w:val="00603E56"/>
    <w:rsid w:val="00604EC9"/>
    <w:rsid w:val="006062C1"/>
    <w:rsid w:val="00613E83"/>
    <w:rsid w:val="00614E62"/>
    <w:rsid w:val="00623C75"/>
    <w:rsid w:val="00624F93"/>
    <w:rsid w:val="006264C6"/>
    <w:rsid w:val="0062696D"/>
    <w:rsid w:val="0063384E"/>
    <w:rsid w:val="0063486A"/>
    <w:rsid w:val="00634A87"/>
    <w:rsid w:val="00643F53"/>
    <w:rsid w:val="00645DE0"/>
    <w:rsid w:val="00650A96"/>
    <w:rsid w:val="006517BF"/>
    <w:rsid w:val="00652686"/>
    <w:rsid w:val="00652F03"/>
    <w:rsid w:val="00655C71"/>
    <w:rsid w:val="00655F15"/>
    <w:rsid w:val="0067354F"/>
    <w:rsid w:val="006839F8"/>
    <w:rsid w:val="0068779A"/>
    <w:rsid w:val="00696A2C"/>
    <w:rsid w:val="0069700C"/>
    <w:rsid w:val="006973CE"/>
    <w:rsid w:val="006A2245"/>
    <w:rsid w:val="006B709F"/>
    <w:rsid w:val="006C23B5"/>
    <w:rsid w:val="006C2576"/>
    <w:rsid w:val="006C3BE9"/>
    <w:rsid w:val="006C5AC6"/>
    <w:rsid w:val="006D2138"/>
    <w:rsid w:val="006D4E5B"/>
    <w:rsid w:val="006D51DC"/>
    <w:rsid w:val="006E211C"/>
    <w:rsid w:val="006E53D8"/>
    <w:rsid w:val="006E682D"/>
    <w:rsid w:val="006E7047"/>
    <w:rsid w:val="006E731C"/>
    <w:rsid w:val="006F15FD"/>
    <w:rsid w:val="006F2664"/>
    <w:rsid w:val="006F3348"/>
    <w:rsid w:val="006F62CD"/>
    <w:rsid w:val="006F655B"/>
    <w:rsid w:val="006F67E4"/>
    <w:rsid w:val="007021C0"/>
    <w:rsid w:val="00710214"/>
    <w:rsid w:val="00711260"/>
    <w:rsid w:val="007114E2"/>
    <w:rsid w:val="00715225"/>
    <w:rsid w:val="00720E63"/>
    <w:rsid w:val="00722E00"/>
    <w:rsid w:val="00725A65"/>
    <w:rsid w:val="0073186D"/>
    <w:rsid w:val="007336E1"/>
    <w:rsid w:val="00734B3D"/>
    <w:rsid w:val="00741DD4"/>
    <w:rsid w:val="00743267"/>
    <w:rsid w:val="00747CEC"/>
    <w:rsid w:val="007531B7"/>
    <w:rsid w:val="007531D0"/>
    <w:rsid w:val="0076270E"/>
    <w:rsid w:val="0076317F"/>
    <w:rsid w:val="007662E9"/>
    <w:rsid w:val="00767BE7"/>
    <w:rsid w:val="00770A81"/>
    <w:rsid w:val="00780917"/>
    <w:rsid w:val="00782FA8"/>
    <w:rsid w:val="00784F70"/>
    <w:rsid w:val="00785164"/>
    <w:rsid w:val="00785A59"/>
    <w:rsid w:val="007874D3"/>
    <w:rsid w:val="007919FB"/>
    <w:rsid w:val="007949EA"/>
    <w:rsid w:val="007A3A80"/>
    <w:rsid w:val="007A7B46"/>
    <w:rsid w:val="007B5B37"/>
    <w:rsid w:val="007C1603"/>
    <w:rsid w:val="007C2E48"/>
    <w:rsid w:val="007C337F"/>
    <w:rsid w:val="007C5973"/>
    <w:rsid w:val="007C613E"/>
    <w:rsid w:val="007C62AF"/>
    <w:rsid w:val="007E4564"/>
    <w:rsid w:val="00802D47"/>
    <w:rsid w:val="00803B5B"/>
    <w:rsid w:val="00805438"/>
    <w:rsid w:val="00810670"/>
    <w:rsid w:val="00810770"/>
    <w:rsid w:val="00811504"/>
    <w:rsid w:val="00815F1D"/>
    <w:rsid w:val="00825855"/>
    <w:rsid w:val="008278AB"/>
    <w:rsid w:val="00830FED"/>
    <w:rsid w:val="00832F61"/>
    <w:rsid w:val="00844752"/>
    <w:rsid w:val="00845145"/>
    <w:rsid w:val="0084797D"/>
    <w:rsid w:val="0085211D"/>
    <w:rsid w:val="008536BD"/>
    <w:rsid w:val="00855E5B"/>
    <w:rsid w:val="00856BB9"/>
    <w:rsid w:val="0086480C"/>
    <w:rsid w:val="00867F87"/>
    <w:rsid w:val="00870036"/>
    <w:rsid w:val="0087181F"/>
    <w:rsid w:val="008720E3"/>
    <w:rsid w:val="00872F53"/>
    <w:rsid w:val="00876801"/>
    <w:rsid w:val="00876DF9"/>
    <w:rsid w:val="00877F12"/>
    <w:rsid w:val="008819AB"/>
    <w:rsid w:val="008824D7"/>
    <w:rsid w:val="008856CD"/>
    <w:rsid w:val="00887CF0"/>
    <w:rsid w:val="00887F44"/>
    <w:rsid w:val="00890758"/>
    <w:rsid w:val="00894CF6"/>
    <w:rsid w:val="008976A3"/>
    <w:rsid w:val="008A6AD6"/>
    <w:rsid w:val="008B0352"/>
    <w:rsid w:val="008B0AFE"/>
    <w:rsid w:val="008B6F2D"/>
    <w:rsid w:val="008B6FBA"/>
    <w:rsid w:val="008C4908"/>
    <w:rsid w:val="008C5E9C"/>
    <w:rsid w:val="008D0448"/>
    <w:rsid w:val="008D0576"/>
    <w:rsid w:val="008D0645"/>
    <w:rsid w:val="008D60BB"/>
    <w:rsid w:val="008E2BF6"/>
    <w:rsid w:val="008E5B35"/>
    <w:rsid w:val="008E5B86"/>
    <w:rsid w:val="008F083E"/>
    <w:rsid w:val="008F14D9"/>
    <w:rsid w:val="008F2125"/>
    <w:rsid w:val="008F2A60"/>
    <w:rsid w:val="008F3187"/>
    <w:rsid w:val="008F40F4"/>
    <w:rsid w:val="00905870"/>
    <w:rsid w:val="00915302"/>
    <w:rsid w:val="0092174B"/>
    <w:rsid w:val="00922DD6"/>
    <w:rsid w:val="00924003"/>
    <w:rsid w:val="00931F41"/>
    <w:rsid w:val="00933F3C"/>
    <w:rsid w:val="00940D01"/>
    <w:rsid w:val="009419B8"/>
    <w:rsid w:val="009467A2"/>
    <w:rsid w:val="00952B67"/>
    <w:rsid w:val="009568AF"/>
    <w:rsid w:val="00957086"/>
    <w:rsid w:val="009614FA"/>
    <w:rsid w:val="00961F52"/>
    <w:rsid w:val="0096600E"/>
    <w:rsid w:val="00970252"/>
    <w:rsid w:val="00970716"/>
    <w:rsid w:val="00971591"/>
    <w:rsid w:val="00974BE7"/>
    <w:rsid w:val="00980E22"/>
    <w:rsid w:val="00995AD3"/>
    <w:rsid w:val="009A69D2"/>
    <w:rsid w:val="009B57DA"/>
    <w:rsid w:val="009D32F8"/>
    <w:rsid w:val="009D409A"/>
    <w:rsid w:val="009D7034"/>
    <w:rsid w:val="00A00EF6"/>
    <w:rsid w:val="00A010A5"/>
    <w:rsid w:val="00A15D8E"/>
    <w:rsid w:val="00A23448"/>
    <w:rsid w:val="00A26C06"/>
    <w:rsid w:val="00A314FF"/>
    <w:rsid w:val="00A32F39"/>
    <w:rsid w:val="00A33B92"/>
    <w:rsid w:val="00A352D2"/>
    <w:rsid w:val="00A376AC"/>
    <w:rsid w:val="00A42EB5"/>
    <w:rsid w:val="00A46816"/>
    <w:rsid w:val="00A57D04"/>
    <w:rsid w:val="00A57E70"/>
    <w:rsid w:val="00A6155B"/>
    <w:rsid w:val="00A61F37"/>
    <w:rsid w:val="00A62415"/>
    <w:rsid w:val="00A62D39"/>
    <w:rsid w:val="00A6424A"/>
    <w:rsid w:val="00A7127F"/>
    <w:rsid w:val="00A733F4"/>
    <w:rsid w:val="00A751B9"/>
    <w:rsid w:val="00A76AE9"/>
    <w:rsid w:val="00A92EA1"/>
    <w:rsid w:val="00A93D8E"/>
    <w:rsid w:val="00A94129"/>
    <w:rsid w:val="00AA4C0E"/>
    <w:rsid w:val="00AA4C9D"/>
    <w:rsid w:val="00AB023A"/>
    <w:rsid w:val="00AB2374"/>
    <w:rsid w:val="00AB2D9E"/>
    <w:rsid w:val="00AC0D17"/>
    <w:rsid w:val="00AC17FF"/>
    <w:rsid w:val="00AC39D6"/>
    <w:rsid w:val="00AC3FC1"/>
    <w:rsid w:val="00AC67E3"/>
    <w:rsid w:val="00AD07C6"/>
    <w:rsid w:val="00AD2872"/>
    <w:rsid w:val="00AD569C"/>
    <w:rsid w:val="00AD65B1"/>
    <w:rsid w:val="00AD754E"/>
    <w:rsid w:val="00AE1D29"/>
    <w:rsid w:val="00AE7816"/>
    <w:rsid w:val="00AF094C"/>
    <w:rsid w:val="00AF1B11"/>
    <w:rsid w:val="00AF2FA5"/>
    <w:rsid w:val="00AF7D99"/>
    <w:rsid w:val="00B002D5"/>
    <w:rsid w:val="00B00FAF"/>
    <w:rsid w:val="00B06781"/>
    <w:rsid w:val="00B079D1"/>
    <w:rsid w:val="00B20385"/>
    <w:rsid w:val="00B2246D"/>
    <w:rsid w:val="00B23AA8"/>
    <w:rsid w:val="00B27348"/>
    <w:rsid w:val="00B3735D"/>
    <w:rsid w:val="00B40D5C"/>
    <w:rsid w:val="00B426A5"/>
    <w:rsid w:val="00B43767"/>
    <w:rsid w:val="00B507C5"/>
    <w:rsid w:val="00B555ED"/>
    <w:rsid w:val="00B556ED"/>
    <w:rsid w:val="00B60F91"/>
    <w:rsid w:val="00B660DD"/>
    <w:rsid w:val="00B85E09"/>
    <w:rsid w:val="00B932C2"/>
    <w:rsid w:val="00B97C0D"/>
    <w:rsid w:val="00BA45B1"/>
    <w:rsid w:val="00BA5593"/>
    <w:rsid w:val="00BA5C48"/>
    <w:rsid w:val="00BA5FE2"/>
    <w:rsid w:val="00BB1121"/>
    <w:rsid w:val="00BB13BB"/>
    <w:rsid w:val="00BB283C"/>
    <w:rsid w:val="00BB65CC"/>
    <w:rsid w:val="00BB6644"/>
    <w:rsid w:val="00BB7D1E"/>
    <w:rsid w:val="00BC2A21"/>
    <w:rsid w:val="00BC3F03"/>
    <w:rsid w:val="00BC7443"/>
    <w:rsid w:val="00BD0898"/>
    <w:rsid w:val="00BD285D"/>
    <w:rsid w:val="00BD2FD1"/>
    <w:rsid w:val="00BD4867"/>
    <w:rsid w:val="00BD53BB"/>
    <w:rsid w:val="00BE6649"/>
    <w:rsid w:val="00BE7943"/>
    <w:rsid w:val="00BF3AA6"/>
    <w:rsid w:val="00BF4A81"/>
    <w:rsid w:val="00BF61EA"/>
    <w:rsid w:val="00C00060"/>
    <w:rsid w:val="00C00CBA"/>
    <w:rsid w:val="00C068EF"/>
    <w:rsid w:val="00C06EBB"/>
    <w:rsid w:val="00C07D22"/>
    <w:rsid w:val="00C11F08"/>
    <w:rsid w:val="00C12501"/>
    <w:rsid w:val="00C12624"/>
    <w:rsid w:val="00C137BC"/>
    <w:rsid w:val="00C14FF6"/>
    <w:rsid w:val="00C155C0"/>
    <w:rsid w:val="00C23EB4"/>
    <w:rsid w:val="00C2449A"/>
    <w:rsid w:val="00C246BA"/>
    <w:rsid w:val="00C269CB"/>
    <w:rsid w:val="00C27583"/>
    <w:rsid w:val="00C2776F"/>
    <w:rsid w:val="00C32520"/>
    <w:rsid w:val="00C33813"/>
    <w:rsid w:val="00C34807"/>
    <w:rsid w:val="00C3535D"/>
    <w:rsid w:val="00C359A0"/>
    <w:rsid w:val="00C36DEB"/>
    <w:rsid w:val="00C41B75"/>
    <w:rsid w:val="00C41D81"/>
    <w:rsid w:val="00C4265D"/>
    <w:rsid w:val="00C427A1"/>
    <w:rsid w:val="00C446C5"/>
    <w:rsid w:val="00C541C9"/>
    <w:rsid w:val="00C5587E"/>
    <w:rsid w:val="00C71147"/>
    <w:rsid w:val="00C73353"/>
    <w:rsid w:val="00C738B0"/>
    <w:rsid w:val="00C826D2"/>
    <w:rsid w:val="00C82D73"/>
    <w:rsid w:val="00C8421F"/>
    <w:rsid w:val="00C84A2C"/>
    <w:rsid w:val="00C86D7A"/>
    <w:rsid w:val="00C93309"/>
    <w:rsid w:val="00CB4C42"/>
    <w:rsid w:val="00CC44C8"/>
    <w:rsid w:val="00CC55E5"/>
    <w:rsid w:val="00CD4372"/>
    <w:rsid w:val="00CD47C2"/>
    <w:rsid w:val="00CE604E"/>
    <w:rsid w:val="00CE6471"/>
    <w:rsid w:val="00CE6EF8"/>
    <w:rsid w:val="00D00441"/>
    <w:rsid w:val="00D03191"/>
    <w:rsid w:val="00D0494B"/>
    <w:rsid w:val="00D120F7"/>
    <w:rsid w:val="00D1451A"/>
    <w:rsid w:val="00D22164"/>
    <w:rsid w:val="00D3277A"/>
    <w:rsid w:val="00D343B7"/>
    <w:rsid w:val="00D379CB"/>
    <w:rsid w:val="00D37B81"/>
    <w:rsid w:val="00D44B17"/>
    <w:rsid w:val="00D4645D"/>
    <w:rsid w:val="00D469E1"/>
    <w:rsid w:val="00D52C62"/>
    <w:rsid w:val="00D55B55"/>
    <w:rsid w:val="00D61CCA"/>
    <w:rsid w:val="00D62AAF"/>
    <w:rsid w:val="00D653A0"/>
    <w:rsid w:val="00D67F15"/>
    <w:rsid w:val="00D75D77"/>
    <w:rsid w:val="00D76DDB"/>
    <w:rsid w:val="00D832AB"/>
    <w:rsid w:val="00D837B5"/>
    <w:rsid w:val="00D91CD0"/>
    <w:rsid w:val="00D93632"/>
    <w:rsid w:val="00D967D0"/>
    <w:rsid w:val="00DA1E83"/>
    <w:rsid w:val="00DB080B"/>
    <w:rsid w:val="00DB2CCB"/>
    <w:rsid w:val="00DB2DC9"/>
    <w:rsid w:val="00DB4404"/>
    <w:rsid w:val="00DB5DBC"/>
    <w:rsid w:val="00DB64DA"/>
    <w:rsid w:val="00DC1A08"/>
    <w:rsid w:val="00DC5D89"/>
    <w:rsid w:val="00DC5E73"/>
    <w:rsid w:val="00DC732F"/>
    <w:rsid w:val="00DC78D0"/>
    <w:rsid w:val="00DD0137"/>
    <w:rsid w:val="00DD2375"/>
    <w:rsid w:val="00DD2C03"/>
    <w:rsid w:val="00DE2176"/>
    <w:rsid w:val="00DE5E26"/>
    <w:rsid w:val="00DE7710"/>
    <w:rsid w:val="00DF3386"/>
    <w:rsid w:val="00DF3C77"/>
    <w:rsid w:val="00DF489B"/>
    <w:rsid w:val="00DF59AD"/>
    <w:rsid w:val="00E0492A"/>
    <w:rsid w:val="00E06795"/>
    <w:rsid w:val="00E06B8C"/>
    <w:rsid w:val="00E17748"/>
    <w:rsid w:val="00E22ADA"/>
    <w:rsid w:val="00E23099"/>
    <w:rsid w:val="00E2425C"/>
    <w:rsid w:val="00E30EB6"/>
    <w:rsid w:val="00E3393B"/>
    <w:rsid w:val="00E4262E"/>
    <w:rsid w:val="00E53687"/>
    <w:rsid w:val="00E70F0E"/>
    <w:rsid w:val="00E73819"/>
    <w:rsid w:val="00E739A7"/>
    <w:rsid w:val="00E76941"/>
    <w:rsid w:val="00E77152"/>
    <w:rsid w:val="00E816C3"/>
    <w:rsid w:val="00E82DD6"/>
    <w:rsid w:val="00E851B6"/>
    <w:rsid w:val="00E8540E"/>
    <w:rsid w:val="00E9337B"/>
    <w:rsid w:val="00E95E63"/>
    <w:rsid w:val="00EA60AC"/>
    <w:rsid w:val="00EB2691"/>
    <w:rsid w:val="00EC1EC1"/>
    <w:rsid w:val="00EC6DE7"/>
    <w:rsid w:val="00ED3A65"/>
    <w:rsid w:val="00EE039E"/>
    <w:rsid w:val="00EE119B"/>
    <w:rsid w:val="00EF3709"/>
    <w:rsid w:val="00EF7427"/>
    <w:rsid w:val="00F073E6"/>
    <w:rsid w:val="00F1079C"/>
    <w:rsid w:val="00F12D65"/>
    <w:rsid w:val="00F13181"/>
    <w:rsid w:val="00F14351"/>
    <w:rsid w:val="00F168E3"/>
    <w:rsid w:val="00F17398"/>
    <w:rsid w:val="00F3125E"/>
    <w:rsid w:val="00F32063"/>
    <w:rsid w:val="00F322A3"/>
    <w:rsid w:val="00F33CA2"/>
    <w:rsid w:val="00F34D8E"/>
    <w:rsid w:val="00F34ECF"/>
    <w:rsid w:val="00F36752"/>
    <w:rsid w:val="00F37F19"/>
    <w:rsid w:val="00F41001"/>
    <w:rsid w:val="00F42DFC"/>
    <w:rsid w:val="00F441AC"/>
    <w:rsid w:val="00F453A0"/>
    <w:rsid w:val="00F4619F"/>
    <w:rsid w:val="00F50958"/>
    <w:rsid w:val="00F51AC7"/>
    <w:rsid w:val="00F53034"/>
    <w:rsid w:val="00F53F2E"/>
    <w:rsid w:val="00F61155"/>
    <w:rsid w:val="00F63F0B"/>
    <w:rsid w:val="00F72D91"/>
    <w:rsid w:val="00F7469D"/>
    <w:rsid w:val="00F80C5F"/>
    <w:rsid w:val="00F92633"/>
    <w:rsid w:val="00F9559F"/>
    <w:rsid w:val="00F97B22"/>
    <w:rsid w:val="00FA24D1"/>
    <w:rsid w:val="00FA4A2D"/>
    <w:rsid w:val="00FC36AB"/>
    <w:rsid w:val="00FC62A2"/>
    <w:rsid w:val="00FD45D3"/>
    <w:rsid w:val="00FE740A"/>
    <w:rsid w:val="00FE78DF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2CFC4-10BB-42D8-90B7-61E1960C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521F18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NoSpacing">
    <w:name w:val="No Spacing"/>
    <w:uiPriority w:val="1"/>
    <w:qFormat/>
    <w:rsid w:val="00521F1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314F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8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8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8E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87F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B3E2-5CE8-4870-8CA4-0D61F4DD9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2025-10-29T14:32:00Z</cp:lastPrinted>
  <dcterms:created xsi:type="dcterms:W3CDTF">2025-11-03T07:51:00Z</dcterms:created>
  <dcterms:modified xsi:type="dcterms:W3CDTF">2025-11-03T07:51:00Z</dcterms:modified>
</cp:coreProperties>
</file>