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0"/>
        <w:gridCol w:w="5192"/>
      </w:tblGrid>
      <w:tr w:rsidR="002E26B0" w:rsidRPr="002E26B0" w:rsidTr="00EF51F7">
        <w:trPr>
          <w:trHeight w:val="841"/>
        </w:trPr>
        <w:tc>
          <w:tcPr>
            <w:tcW w:w="11052" w:type="dxa"/>
            <w:gridSpan w:val="2"/>
            <w:shd w:val="clear" w:color="000000" w:fill="F1F5E7"/>
            <w:hideMark/>
          </w:tcPr>
          <w:p w:rsidR="002E26B0" w:rsidRPr="006618B3" w:rsidRDefault="00EF51F7" w:rsidP="00256E0F">
            <w:pPr>
              <w:spacing w:after="0" w:line="240" w:lineRule="auto"/>
              <w:jc w:val="center"/>
              <w:rPr>
                <w:lang w:val="sr-Cyrl-RS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     </w:t>
            </w:r>
            <w:r w:rsidR="002E26B0"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ПРИЈАВА                                                                                                                                                                                                                                               за расподелу средстава из Буџетског фонда за развој ловства АП Војводине за 20</w:t>
            </w:r>
            <w:r w:rsidR="00926FE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25</w:t>
            </w:r>
            <w:r w:rsidR="002E26B0"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. годину                                                                                    </w:t>
            </w:r>
            <w:r w:rsidR="002E26B0"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(ловачка удружења, правна лица-корисници ловишта на п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овршинама регистрованих рибњака </w:t>
            </w:r>
            <w:r w:rsidR="002E26B0"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и правна лица-корисници приватних ловишта)</w:t>
            </w:r>
            <w:r w:rsidR="00E2394B">
              <w:t xml:space="preserve"> </w:t>
            </w:r>
            <w:r w:rsidR="00E96621">
              <w:t xml:space="preserve">- </w:t>
            </w:r>
            <w:r w:rsidR="00E2394B" w:rsidRPr="00E2394B">
              <w:rPr>
                <w:rFonts w:eastAsia="Times New Roman" w:cs="Times New Roman"/>
                <w:b/>
                <w:color w:val="000000"/>
                <w:sz w:val="18"/>
                <w:szCs w:val="18"/>
                <w:lang w:eastAsia="sr-Latn-RS"/>
              </w:rPr>
              <w:t>Тачка 1а</w:t>
            </w:r>
            <w:r w:rsidR="00E2394B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 w:eastAsia="sr-Latn-RS"/>
              </w:rPr>
              <w:t xml:space="preserve"> -</w:t>
            </w:r>
            <w:r w:rsidR="00E2394B">
              <w:t xml:space="preserve"> </w:t>
            </w:r>
            <w:r w:rsidR="00256E0F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 w:eastAsia="sr-Latn-RS"/>
              </w:rPr>
              <w:t>И</w:t>
            </w:r>
            <w:r w:rsidR="006618B3" w:rsidRPr="006618B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 w:eastAsia="sr-Latn-RS"/>
              </w:rPr>
              <w:t>зградња појилишта за дивљач и набавка опреме за бунаре и појилишта дивљачи .</w:t>
            </w:r>
          </w:p>
        </w:tc>
      </w:tr>
      <w:tr w:rsidR="002E26B0" w:rsidRPr="002E26B0" w:rsidTr="002E26B0">
        <w:trPr>
          <w:trHeight w:val="300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Подаци о подносиоцу пријаве:</w:t>
            </w:r>
          </w:p>
        </w:tc>
      </w:tr>
      <w:tr w:rsidR="002E26B0" w:rsidRPr="002E26B0" w:rsidTr="002E26B0">
        <w:trPr>
          <w:trHeight w:val="33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Назив подносиоца пријаве:  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EF51F7">
        <w:trPr>
          <w:trHeight w:val="149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Град - Општина: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976417">
        <w:trPr>
          <w:trHeight w:val="128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Место: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976417">
        <w:trPr>
          <w:trHeight w:val="173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Адреса (улица и број):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Поштански број: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690BAB">
        <w:trPr>
          <w:trHeight w:val="169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Матични број: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690BAB">
        <w:trPr>
          <w:trHeight w:val="216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ПИБ: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0B6E9A" w:rsidRDefault="002E26B0" w:rsidP="000960C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Јединствени број </w:t>
            </w:r>
            <w:r w:rsidR="000960C8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корисника</w:t>
            </w:r>
            <w:r w:rsidR="000960C8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јавних средстава</w:t>
            </w:r>
            <w:r w:rsidR="000960C8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(ЈБ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К</w:t>
            </w:r>
            <w:r w:rsidR="00E2394B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Ј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С)</w:t>
            </w:r>
            <w:r w:rsidR="000B6E9A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690BAB">
        <w:trPr>
          <w:trHeight w:val="169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Телефон: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690BAB">
        <w:trPr>
          <w:trHeight w:val="229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e-mail: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DF301F">
        <w:trPr>
          <w:trHeight w:val="185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Овлашћено лице  подносиоца пријаве</w:t>
            </w:r>
          </w:p>
        </w:tc>
      </w:tr>
      <w:tr w:rsidR="002E26B0" w:rsidRPr="002E26B0" w:rsidTr="00690BAB">
        <w:trPr>
          <w:trHeight w:val="26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Име и презиме: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Функција: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5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ЈМБГ: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8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Адреса: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Телефон: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DF301F">
        <w:trPr>
          <w:trHeight w:val="209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e-mail: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3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E2394B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239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Назив и површина ловишта за које се подноси пријава (уписати</w:t>
            </w:r>
            <w:r w:rsidR="002D581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назив и површину</w:t>
            </w:r>
            <w:r w:rsidRPr="00E2394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D5817" w:rsidRPr="002E26B0" w:rsidTr="000B0E86">
        <w:trPr>
          <w:trHeight w:val="33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2D5817" w:rsidRPr="00B6687A" w:rsidRDefault="002D5817" w:rsidP="002D5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Бројно стање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високе дивљачи за ловну 20</w:t>
            </w:r>
            <w:r w:rsidR="00256E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25</w:t>
            </w:r>
            <w:r w:rsidR="00256E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/202</w:t>
            </w:r>
            <w:r w:rsidR="00256E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6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годину, за ловиште за које се на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бавља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опрема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(уписати у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купан број јединки и број јединки по врстама за јеленску дивљач, срнећу дивљач и дивљу свињу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из планског документа – Ловне основе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</w:t>
            </w:r>
            <w:r w:rsidR="00B668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2D5817" w:rsidRPr="00926C86" w:rsidRDefault="002D5817" w:rsidP="002D5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јеленска дивљач _________                                                                                         срнећа  дивљач   _________                                                                         дивља свиња   _________                                                                            укупно висока дивљач ________         </w:t>
            </w:r>
          </w:p>
        </w:tc>
      </w:tr>
      <w:tr w:rsidR="002D5817" w:rsidRPr="002E26B0" w:rsidTr="000B0E86">
        <w:trPr>
          <w:trHeight w:val="33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2D5817" w:rsidRPr="00B6687A" w:rsidRDefault="002D5817" w:rsidP="002D5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Годишњи план одстрела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високе дивљачи за ловну 20</w:t>
            </w:r>
            <w:r w:rsidR="00256E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25</w:t>
            </w:r>
            <w:r w:rsidR="00256E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/202</w:t>
            </w:r>
            <w:r w:rsidR="00256E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6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годину, за ловиште за које се на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бавља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опрема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(уписати у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купан број јединки и број јединки по врстама за јеленску дивљач, срнећу дивљач и дивљу свињу</w:t>
            </w:r>
            <w:r>
              <w:t xml:space="preserve"> </w:t>
            </w:r>
            <w:r w:rsidRPr="005956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из пл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анског документа – Ловне основе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</w:t>
            </w:r>
            <w:r w:rsidR="00B668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2D5817" w:rsidRPr="00926C86" w:rsidRDefault="002D5817" w:rsidP="002D5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јеленска дивљач _________                                                                                         срнећа  дивљач   _________                                                                         дивља свиња   _________                                                                            укупно висока дивљач ________         </w:t>
            </w:r>
          </w:p>
        </w:tc>
      </w:tr>
      <w:tr w:rsidR="002D5817" w:rsidRPr="002E26B0" w:rsidTr="000B0E86">
        <w:trPr>
          <w:trHeight w:val="33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2D5817" w:rsidRPr="00CE343F" w:rsidRDefault="00CE343F" w:rsidP="00CE3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sr-Latn-RS"/>
              </w:rPr>
              <w:t>Укупан б</w:t>
            </w:r>
            <w:r w:rsidR="00DF301F" w:rsidRPr="00CE343F">
              <w:rPr>
                <w:rFonts w:ascii="Calibri" w:hAnsi="Calibri" w:cs="Calibri"/>
                <w:color w:val="000000"/>
                <w:sz w:val="18"/>
                <w:szCs w:val="18"/>
                <w:lang w:eastAsia="sr-Latn-RS"/>
              </w:rPr>
              <w:t>рој запослених - стручна  лица и ловочувари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sr-Latn-RS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уписати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укупан број запослених,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и</w:t>
            </w: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ме и презиме и број лиценце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 w:rsidR="00DF301F" w:rsidRPr="00CE343F">
              <w:rPr>
                <w:rFonts w:ascii="Calibri" w:hAnsi="Calibri" w:cs="Calibri"/>
                <w:color w:val="000000"/>
                <w:sz w:val="18"/>
                <w:szCs w:val="18"/>
                <w:lang w:eastAsia="sr-Latn-RS"/>
              </w:rPr>
              <w:t>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2D5817" w:rsidRPr="00EF51F7" w:rsidRDefault="002D5817" w:rsidP="002D581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DF301F" w:rsidRPr="002E26B0" w:rsidTr="000B0E86">
        <w:trPr>
          <w:trHeight w:val="33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DF301F" w:rsidRPr="00217733" w:rsidRDefault="00DF301F" w:rsidP="002D5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Број запослених ловочувара за ловиште за које се подноси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пријава (уписати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број ловочувара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и</w:t>
            </w: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ме и презиме и број лиценце)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DF301F" w:rsidRPr="00EF51F7" w:rsidRDefault="00DF301F" w:rsidP="002D581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2D5817" w:rsidRPr="002E26B0" w:rsidTr="000B0E86">
        <w:trPr>
          <w:trHeight w:val="33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2D5817" w:rsidRPr="00B6687A" w:rsidRDefault="002D5817" w:rsidP="002D58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Укупан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б</w:t>
            </w: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рој запослених ловочувара за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сва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ловишта</w:t>
            </w: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којима газдује корисник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(</w:t>
            </w:r>
            <w:r w:rsidRPr="00A545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уписати број ловочувара име и презиме и број лиценце</w:t>
            </w:r>
            <w:r w:rsidRPr="002177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</w:t>
            </w:r>
            <w:r w:rsidR="00B668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2D5817" w:rsidRPr="00EF51F7" w:rsidRDefault="002D5817" w:rsidP="002D581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2D5817" w:rsidRPr="002E26B0" w:rsidTr="000B0E86">
        <w:trPr>
          <w:trHeight w:val="33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2D5817" w:rsidRPr="007A7829" w:rsidRDefault="002D5817" w:rsidP="00926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Стручно лицe</w:t>
            </w: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з</w:t>
            </w:r>
            <w:r w:rsidRPr="00D536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апослено код корисника ловишта  </w:t>
            </w:r>
            <w:r w:rsidR="0097641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(</w:t>
            </w:r>
            <w:r w:rsidRPr="00D536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уписати назив ловишта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у којем</w:t>
            </w:r>
            <w:r w:rsidRPr="00D536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је стручно лице запослено или назив предузећа са којим је закључе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н уговор, број и датум уговора,</w:t>
            </w:r>
            <w:r w:rsidRPr="00D536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 xml:space="preserve"> период на који је уговор закључен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 xml:space="preserve"> и име и презиме стручног лица са бројем лиценце</w:t>
            </w:r>
            <w:r w:rsidRPr="00D536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)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sr-Cyrl-RS" w:eastAsia="sr-Latn-RS"/>
              </w:rPr>
              <w:t>.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2D5817" w:rsidRPr="00EF51F7" w:rsidRDefault="002D5817" w:rsidP="002D581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2D5817" w:rsidRPr="002E26B0" w:rsidTr="002E26B0">
        <w:trPr>
          <w:trHeight w:val="315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D5817" w:rsidRPr="00EF51F7" w:rsidRDefault="002D5817" w:rsidP="002D581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Пријава активности (уписати назив програма на који се подноси пријава):</w:t>
            </w:r>
          </w:p>
        </w:tc>
      </w:tr>
      <w:tr w:rsidR="002D5817" w:rsidRPr="002E26B0" w:rsidTr="002E26B0">
        <w:trPr>
          <w:trHeight w:val="555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D5817" w:rsidRPr="00EF51F7" w:rsidRDefault="002D5817" w:rsidP="002D581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1) Реализација програма заштите и унапређења, гајења ловостајем заштићене ситне и крупне дивљачи, изградња ловно техничких објеката и унапређење станишта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и набавка живе дивљачи 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са посебним освртом на:</w:t>
            </w:r>
          </w:p>
        </w:tc>
      </w:tr>
      <w:tr w:rsidR="006618B3" w:rsidRPr="002E26B0" w:rsidTr="006618B3">
        <w:trPr>
          <w:trHeight w:val="507"/>
        </w:trPr>
        <w:tc>
          <w:tcPr>
            <w:tcW w:w="11052" w:type="dxa"/>
            <w:gridSpan w:val="2"/>
            <w:shd w:val="clear" w:color="auto" w:fill="EAF4E4"/>
            <w:vAlign w:val="center"/>
          </w:tcPr>
          <w:p w:rsidR="006618B3" w:rsidRPr="00EF51F7" w:rsidRDefault="006618B3" w:rsidP="006618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 w:eastAsia="sr-Latn-RS"/>
              </w:rPr>
              <w:t>1а И</w:t>
            </w:r>
            <w:r w:rsidRPr="006618B3"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 w:eastAsia="sr-Latn-RS"/>
              </w:rPr>
              <w:t>зградња појилишта за дивљач и набавка опреме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sr-Cyrl-RS" w:eastAsia="sr-Latn-RS"/>
              </w:rPr>
              <w:t xml:space="preserve"> за бунаре и појилишта дивљачи </w:t>
            </w:r>
          </w:p>
        </w:tc>
      </w:tr>
      <w:tr w:rsidR="006618B3" w:rsidRPr="002E26B0" w:rsidTr="006618B3">
        <w:trPr>
          <w:trHeight w:val="507"/>
        </w:trPr>
        <w:tc>
          <w:tcPr>
            <w:tcW w:w="5860" w:type="dxa"/>
            <w:shd w:val="clear" w:color="auto" w:fill="EAF4E4"/>
          </w:tcPr>
          <w:p w:rsidR="006618B3" w:rsidRPr="00EF51F7" w:rsidRDefault="006618B3" w:rsidP="002D581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6618B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Назив и површина ловишта за које се подноси пријава (уписати назив и површину):</w:t>
            </w:r>
          </w:p>
        </w:tc>
        <w:tc>
          <w:tcPr>
            <w:tcW w:w="5192" w:type="dxa"/>
            <w:shd w:val="clear" w:color="auto" w:fill="EAF4E4"/>
          </w:tcPr>
          <w:p w:rsidR="006618B3" w:rsidRPr="00EF51F7" w:rsidRDefault="006618B3" w:rsidP="006618B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618B3" w:rsidRPr="002E26B0" w:rsidTr="006618B3">
        <w:trPr>
          <w:trHeight w:val="507"/>
        </w:trPr>
        <w:tc>
          <w:tcPr>
            <w:tcW w:w="5860" w:type="dxa"/>
            <w:shd w:val="clear" w:color="auto" w:fill="EAF4E4"/>
            <w:vAlign w:val="center"/>
          </w:tcPr>
          <w:p w:rsidR="006618B3" w:rsidRPr="00EF51F7" w:rsidRDefault="006618B3" w:rsidP="006618B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Локација на којој се реализује активност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за ловну 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5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/202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6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(место-насеље ):</w:t>
            </w:r>
          </w:p>
        </w:tc>
        <w:tc>
          <w:tcPr>
            <w:tcW w:w="5192" w:type="dxa"/>
            <w:shd w:val="clear" w:color="auto" w:fill="EAF4E4"/>
            <w:vAlign w:val="center"/>
          </w:tcPr>
          <w:p w:rsidR="006618B3" w:rsidRPr="00EF51F7" w:rsidRDefault="006618B3" w:rsidP="006618B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618B3" w:rsidRPr="002E26B0" w:rsidTr="006618B3">
        <w:trPr>
          <w:trHeight w:val="507"/>
        </w:trPr>
        <w:tc>
          <w:tcPr>
            <w:tcW w:w="5860" w:type="dxa"/>
            <w:shd w:val="clear" w:color="auto" w:fill="EAF4E4"/>
            <w:vAlign w:val="center"/>
          </w:tcPr>
          <w:p w:rsidR="006618B3" w:rsidRPr="00EF51F7" w:rsidRDefault="006618B3" w:rsidP="006618B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Катастарска општина и број парцеле на којој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се планира изградња појилишта за дивљач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(уписати КО и број парцеле):</w:t>
            </w:r>
          </w:p>
        </w:tc>
        <w:tc>
          <w:tcPr>
            <w:tcW w:w="5192" w:type="dxa"/>
            <w:shd w:val="clear" w:color="auto" w:fill="EAF4E4"/>
            <w:vAlign w:val="center"/>
          </w:tcPr>
          <w:p w:rsidR="006618B3" w:rsidRPr="00EF51F7" w:rsidRDefault="006618B3" w:rsidP="006618B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618B3" w:rsidRPr="002E26B0" w:rsidTr="006618B3">
        <w:trPr>
          <w:trHeight w:val="507"/>
        </w:trPr>
        <w:tc>
          <w:tcPr>
            <w:tcW w:w="5860" w:type="dxa"/>
            <w:shd w:val="clear" w:color="auto" w:fill="EAF4E4"/>
            <w:vAlign w:val="center"/>
          </w:tcPr>
          <w:p w:rsidR="006618B3" w:rsidRPr="00EF51F7" w:rsidRDefault="006618B3" w:rsidP="006618B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8C701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Површина и димензије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појилишта за дивљач</w:t>
            </w:r>
            <w:r w:rsidRPr="008C701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(П-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sr-Latn-RS"/>
              </w:rPr>
              <w:t>m</w:t>
            </w:r>
            <w:r w:rsidRPr="008C7012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val="en-US" w:eastAsia="sr-Latn-RS"/>
              </w:rPr>
              <w:t>2</w:t>
            </w:r>
            <w:r w:rsidRPr="008C701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)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:</w:t>
            </w:r>
            <w:r w:rsidRPr="008C701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</w:p>
        </w:tc>
        <w:tc>
          <w:tcPr>
            <w:tcW w:w="5192" w:type="dxa"/>
            <w:shd w:val="clear" w:color="auto" w:fill="EAF4E4"/>
            <w:vAlign w:val="center"/>
          </w:tcPr>
          <w:p w:rsidR="006618B3" w:rsidRPr="00EF51F7" w:rsidRDefault="006618B3" w:rsidP="006618B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618B3" w:rsidRPr="002E26B0" w:rsidTr="006618B3">
        <w:trPr>
          <w:trHeight w:val="507"/>
        </w:trPr>
        <w:tc>
          <w:tcPr>
            <w:tcW w:w="5860" w:type="dxa"/>
            <w:shd w:val="clear" w:color="auto" w:fill="EAF4E4"/>
            <w:vAlign w:val="center"/>
          </w:tcPr>
          <w:p w:rsidR="006618B3" w:rsidRPr="008C7012" w:rsidRDefault="006618B3" w:rsidP="006618B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Уговор, предуговор или предрачун планиране набавке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и изградње</w:t>
            </w: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уписати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, назив добављача и извођача,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број и датум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уговора или предрачуна</w:t>
            </w: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)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:</w:t>
            </w:r>
          </w:p>
        </w:tc>
        <w:tc>
          <w:tcPr>
            <w:tcW w:w="5192" w:type="dxa"/>
            <w:shd w:val="clear" w:color="auto" w:fill="EAF4E4"/>
            <w:vAlign w:val="center"/>
          </w:tcPr>
          <w:p w:rsidR="006618B3" w:rsidRPr="00EF51F7" w:rsidRDefault="006618B3" w:rsidP="006618B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618B3" w:rsidRPr="002E26B0" w:rsidTr="006618B3">
        <w:trPr>
          <w:trHeight w:val="507"/>
        </w:trPr>
        <w:tc>
          <w:tcPr>
            <w:tcW w:w="5860" w:type="dxa"/>
            <w:shd w:val="clear" w:color="auto" w:fill="EAF4E4"/>
            <w:vAlign w:val="center"/>
          </w:tcPr>
          <w:p w:rsidR="006618B3" w:rsidRPr="006618B3" w:rsidRDefault="006618B3" w:rsidP="006618B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Навести опрему која је предмет набавке за опремање бунара и појилишта:</w:t>
            </w:r>
          </w:p>
        </w:tc>
        <w:tc>
          <w:tcPr>
            <w:tcW w:w="5192" w:type="dxa"/>
            <w:shd w:val="clear" w:color="auto" w:fill="EAF4E4"/>
            <w:vAlign w:val="center"/>
          </w:tcPr>
          <w:p w:rsidR="006618B3" w:rsidRPr="00EF51F7" w:rsidRDefault="006618B3" w:rsidP="006618B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618B3" w:rsidRPr="002E26B0" w:rsidTr="000D6C5B">
        <w:trPr>
          <w:trHeight w:val="507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5E7"/>
            <w:vAlign w:val="center"/>
          </w:tcPr>
          <w:p w:rsidR="006618B3" w:rsidRPr="00B10E4E" w:rsidRDefault="006618B3" w:rsidP="006618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Тражена средства од Покрајинског секретаријата за пољопривреду, водопривреду и шумарство (уписати износ у динарима и изражено у процентима)</w:t>
            </w:r>
          </w:p>
        </w:tc>
        <w:tc>
          <w:tcPr>
            <w:tcW w:w="5192" w:type="dxa"/>
            <w:shd w:val="clear" w:color="auto" w:fill="EAF4E4"/>
            <w:vAlign w:val="center"/>
          </w:tcPr>
          <w:p w:rsidR="006618B3" w:rsidRPr="00EF51F7" w:rsidRDefault="006618B3" w:rsidP="006618B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618B3" w:rsidRPr="002E26B0" w:rsidTr="000D6C5B">
        <w:trPr>
          <w:trHeight w:val="507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6618B3" w:rsidRPr="00B10E4E" w:rsidRDefault="006618B3" w:rsidP="006618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</w:pPr>
            <w:r w:rsidRPr="00B10E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RS"/>
              </w:rPr>
              <w:t>Учешће корисника средстава (уписати износ у динарима и изражено у процентима)</w:t>
            </w:r>
          </w:p>
        </w:tc>
        <w:tc>
          <w:tcPr>
            <w:tcW w:w="5192" w:type="dxa"/>
            <w:shd w:val="clear" w:color="auto" w:fill="EAF4E4"/>
            <w:vAlign w:val="center"/>
          </w:tcPr>
          <w:p w:rsidR="006618B3" w:rsidRPr="00EF51F7" w:rsidRDefault="006618B3" w:rsidP="006618B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</w:tbl>
    <w:p w:rsidR="00EF51F7" w:rsidRPr="00DF301F" w:rsidRDefault="00EF51F7" w:rsidP="00EF51F7">
      <w:pPr>
        <w:rPr>
          <w:rFonts w:ascii="Calibri" w:hAnsi="Calibri"/>
          <w:sz w:val="10"/>
          <w:szCs w:val="10"/>
          <w:lang w:val="sr-Cyrl-RS"/>
        </w:rPr>
      </w:pPr>
    </w:p>
    <w:p w:rsidR="006D3125" w:rsidRPr="006D3125" w:rsidRDefault="006D3125" w:rsidP="006D3125">
      <w:pPr>
        <w:spacing w:before="100" w:beforeAutospacing="1" w:after="100" w:afterAutospacing="1" w:line="240" w:lineRule="auto"/>
        <w:jc w:val="both"/>
        <w:rPr>
          <w:rFonts w:cs="Arial"/>
          <w:noProof/>
          <w:sz w:val="18"/>
          <w:szCs w:val="18"/>
          <w:lang w:val="sr-Cyrl-RS"/>
        </w:rPr>
      </w:pPr>
      <w:r w:rsidRPr="007C775E">
        <w:rPr>
          <w:rFonts w:cs="Arial"/>
          <w:bCs/>
          <w:noProof/>
          <w:sz w:val="18"/>
          <w:szCs w:val="18"/>
          <w:lang w:val="sr-Cyrl-RS"/>
        </w:rPr>
        <w:lastRenderedPageBreak/>
        <w:t>П</w:t>
      </w:r>
      <w:r w:rsidRPr="007C775E">
        <w:rPr>
          <w:rFonts w:cs="Arial"/>
          <w:noProof/>
          <w:sz w:val="18"/>
          <w:szCs w:val="18"/>
          <w:lang w:val="sr-Cyrl-RS"/>
        </w:rPr>
        <w:t>ријавни образац који није одговарајуће попуњен (неосенчени делови нису попуњени на рачунару, или нису уопште попуњени), неће се узети у разматрање.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EF51F7" w:rsidRPr="008759C0" w:rsidTr="00DF301F">
        <w:trPr>
          <w:trHeight w:val="145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EF51F7" w:rsidRPr="008759C0" w:rsidRDefault="00EF51F7" w:rsidP="005D7D4E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8759C0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1</w:t>
            </w:r>
          </w:p>
        </w:tc>
      </w:tr>
      <w:tr w:rsidR="00EF51F7" w:rsidRPr="008759C0" w:rsidTr="005D7D4E">
        <w:trPr>
          <w:trHeight w:val="56"/>
          <w:jc w:val="center"/>
        </w:trPr>
        <w:tc>
          <w:tcPr>
            <w:tcW w:w="11052" w:type="dxa"/>
            <w:shd w:val="clear" w:color="auto" w:fill="auto"/>
          </w:tcPr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EF51F7" w:rsidRPr="00E56B94" w:rsidRDefault="00EF51F7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EF51F7" w:rsidRPr="00E56B94" w:rsidRDefault="00EF51F7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EF51F7" w:rsidRPr="00E56B94" w:rsidRDefault="00EF51F7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R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Датум: ______________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М.П.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EF51F7" w:rsidRPr="00DF301F" w:rsidRDefault="00EF51F7" w:rsidP="00EF51F7">
      <w:pPr>
        <w:rPr>
          <w:rFonts w:ascii="Calibri" w:hAnsi="Calibri"/>
          <w:sz w:val="10"/>
          <w:szCs w:val="10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EF51F7" w:rsidRPr="00B91C4D" w:rsidTr="00DF301F">
        <w:trPr>
          <w:trHeight w:val="85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EF51F7" w:rsidRPr="00B91C4D" w:rsidRDefault="00EF51F7" w:rsidP="005D7D4E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B91C4D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2</w:t>
            </w:r>
          </w:p>
        </w:tc>
      </w:tr>
      <w:tr w:rsidR="00EF51F7" w:rsidRPr="00B91C4D" w:rsidTr="005D7D4E">
        <w:trPr>
          <w:trHeight w:val="1833"/>
          <w:jc w:val="center"/>
        </w:trPr>
        <w:tc>
          <w:tcPr>
            <w:tcW w:w="11052" w:type="dxa"/>
            <w:shd w:val="clear" w:color="auto" w:fill="auto"/>
          </w:tcPr>
          <w:p w:rsidR="00EF51F7" w:rsidRPr="00B91C4D" w:rsidRDefault="00EF51F7" w:rsidP="005D7D4E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>Конкурсу за расподелу средстава из буџетског фонда за раз</w:t>
            </w:r>
            <w:r w:rsidR="00926FE7">
              <w:rPr>
                <w:rFonts w:ascii="Calibri" w:eastAsia="Calibri" w:hAnsi="Calibri"/>
                <w:sz w:val="18"/>
                <w:szCs w:val="18"/>
                <w:lang w:val="sr-Cyrl-CS"/>
              </w:rPr>
              <w:t>вој ловства АП Војводине за 202</w:t>
            </w:r>
            <w:r w:rsidR="00926FE7">
              <w:rPr>
                <w:rFonts w:ascii="Calibri" w:eastAsia="Calibri" w:hAnsi="Calibri"/>
                <w:sz w:val="18"/>
                <w:szCs w:val="18"/>
              </w:rPr>
              <w:t>5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годину.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</w:p>
          <w:p w:rsidR="00EF51F7" w:rsidRPr="008D40EF" w:rsidRDefault="00EF51F7" w:rsidP="005D7D4E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расподелу средстава из буџетског фонда за развој ловства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>АП В</w:t>
            </w:r>
            <w:r w:rsidR="00926FE7">
              <w:rPr>
                <w:rFonts w:ascii="Calibri" w:eastAsia="Calibri" w:hAnsi="Calibri"/>
                <w:sz w:val="18"/>
                <w:szCs w:val="18"/>
                <w:lang w:val="sr-Cyrl-CS"/>
              </w:rPr>
              <w:t>ојводине за 202</w:t>
            </w:r>
            <w:r w:rsidR="00926FE7">
              <w:rPr>
                <w:rFonts w:ascii="Calibri" w:eastAsia="Calibri" w:hAnsi="Calibri"/>
                <w:sz w:val="18"/>
                <w:szCs w:val="18"/>
              </w:rPr>
              <w:t>5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>. г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одину. </w:t>
            </w:r>
          </w:p>
          <w:p w:rsidR="00EF51F7" w:rsidRPr="00B91C4D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Заокружити један од понуђених одговора.</w:t>
            </w:r>
          </w:p>
          <w:p w:rsidR="00EF51F7" w:rsidRPr="00B91C4D" w:rsidRDefault="00EF51F7" w:rsidP="005D7D4E">
            <w:pPr>
              <w:spacing w:beforeAutospacing="1" w:afterAutospacing="1"/>
              <w:jc w:val="both"/>
              <w:rPr>
                <w:rFonts w:ascii="Calibri" w:eastAsia="Calibri" w:hAnsi="Calibri"/>
                <w:sz w:val="16"/>
                <w:szCs w:val="16"/>
                <w:lang w:val="sr-Cyrl-CS"/>
              </w:rPr>
            </w:pPr>
            <w:r w:rsidRPr="00B91C4D">
              <w:rPr>
                <w:rFonts w:ascii="Calibri" w:eastAsia="Calibri" w:hAnsi="Calibri"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EF51F7" w:rsidRPr="00B91C4D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Датум: ______________                     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М.П.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BB42AD" w:rsidRDefault="00472BFC" w:rsidP="00DF301F"/>
    <w:sectPr w:rsidR="00BB42AD" w:rsidSect="00104D78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A3DB5"/>
    <w:multiLevelType w:val="hybridMultilevel"/>
    <w:tmpl w:val="68CE10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36"/>
    <w:rsid w:val="000714D7"/>
    <w:rsid w:val="00094902"/>
    <w:rsid w:val="000960C8"/>
    <w:rsid w:val="000B6E9A"/>
    <w:rsid w:val="00104D78"/>
    <w:rsid w:val="00105FE4"/>
    <w:rsid w:val="0010611C"/>
    <w:rsid w:val="001568FB"/>
    <w:rsid w:val="002337FB"/>
    <w:rsid w:val="00256E0F"/>
    <w:rsid w:val="002A4500"/>
    <w:rsid w:val="002D5817"/>
    <w:rsid w:val="002E26B0"/>
    <w:rsid w:val="002E35D1"/>
    <w:rsid w:val="00343DA3"/>
    <w:rsid w:val="003608D7"/>
    <w:rsid w:val="004156F4"/>
    <w:rsid w:val="00472BFC"/>
    <w:rsid w:val="00604394"/>
    <w:rsid w:val="0066181C"/>
    <w:rsid w:val="006618B3"/>
    <w:rsid w:val="00680653"/>
    <w:rsid w:val="00690BAB"/>
    <w:rsid w:val="006B1701"/>
    <w:rsid w:val="006D3125"/>
    <w:rsid w:val="006D3BFF"/>
    <w:rsid w:val="006E6A64"/>
    <w:rsid w:val="007E493B"/>
    <w:rsid w:val="00856F67"/>
    <w:rsid w:val="00897DA8"/>
    <w:rsid w:val="008C7012"/>
    <w:rsid w:val="00926C86"/>
    <w:rsid w:val="00926FE7"/>
    <w:rsid w:val="00931850"/>
    <w:rsid w:val="00976417"/>
    <w:rsid w:val="00A77268"/>
    <w:rsid w:val="00A80AA4"/>
    <w:rsid w:val="00A847C1"/>
    <w:rsid w:val="00AC6865"/>
    <w:rsid w:val="00AE5BBE"/>
    <w:rsid w:val="00B6687A"/>
    <w:rsid w:val="00BC2C54"/>
    <w:rsid w:val="00C22E38"/>
    <w:rsid w:val="00C91C62"/>
    <w:rsid w:val="00CA3336"/>
    <w:rsid w:val="00CE343F"/>
    <w:rsid w:val="00D26E23"/>
    <w:rsid w:val="00DA19D4"/>
    <w:rsid w:val="00DF301F"/>
    <w:rsid w:val="00E2394B"/>
    <w:rsid w:val="00E8152C"/>
    <w:rsid w:val="00E9250B"/>
    <w:rsid w:val="00E96621"/>
    <w:rsid w:val="00EA7838"/>
    <w:rsid w:val="00EF51F7"/>
    <w:rsid w:val="00F05FC0"/>
    <w:rsid w:val="00F91BD9"/>
    <w:rsid w:val="00F934AB"/>
    <w:rsid w:val="00FA539F"/>
    <w:rsid w:val="00FB21C4"/>
    <w:rsid w:val="00FC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4E6295-BFC5-4F57-939B-5BD43F73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Milasinovic</dc:creator>
  <cp:keywords/>
  <dc:description/>
  <cp:lastModifiedBy>Boban Milosavljevic</cp:lastModifiedBy>
  <cp:revision>2</cp:revision>
  <dcterms:created xsi:type="dcterms:W3CDTF">2025-10-29T21:12:00Z</dcterms:created>
  <dcterms:modified xsi:type="dcterms:W3CDTF">2025-10-29T21:12:00Z</dcterms:modified>
</cp:coreProperties>
</file>