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70" w:rsidRPr="00961301" w:rsidRDefault="00EA2570" w:rsidP="00D1435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  <w:lang w:val="ru-RU"/>
        </w:rPr>
      </w:pPr>
      <w:bookmarkStart w:id="0" w:name="_GoBack"/>
      <w:bookmarkEnd w:id="0"/>
    </w:p>
    <w:p w:rsidR="003775BF" w:rsidRPr="00961301" w:rsidRDefault="00E23D8E" w:rsidP="003775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sr-Cyrl-CS"/>
        </w:rPr>
      </w:pPr>
      <w:r w:rsidRPr="00961301">
        <w:rPr>
          <w:rFonts w:ascii="Verdana" w:eastAsia="Calibri" w:hAnsi="Verdana" w:cs="Times New Roman"/>
          <w:sz w:val="18"/>
          <w:szCs w:val="18"/>
          <w:lang w:val="ru-RU"/>
        </w:rPr>
        <w:t>На основу члана 10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. </w:t>
      </w:r>
      <w:r w:rsidR="003775BF" w:rsidRPr="00961301">
        <w:rPr>
          <w:rFonts w:ascii="Verdana" w:eastAsia="Calibri" w:hAnsi="Verdana" w:cs="Times New Roman"/>
          <w:sz w:val="18"/>
          <w:szCs w:val="18"/>
          <w:lang w:val="sr-Latn-RS"/>
        </w:rPr>
        <w:t>Правилник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RS"/>
        </w:rPr>
        <w:t>а</w:t>
      </w:r>
      <w:r w:rsidR="003775BF" w:rsidRPr="00961301">
        <w:rPr>
          <w:rFonts w:ascii="Verdana" w:eastAsia="Calibri" w:hAnsi="Verdana" w:cs="Times New Roman"/>
          <w:sz w:val="18"/>
          <w:szCs w:val="18"/>
          <w:lang w:val="sr-Latn-RS"/>
        </w:rPr>
        <w:t xml:space="preserve"> 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CS"/>
        </w:rPr>
        <w:t xml:space="preserve">о додели подстицајних средстава путем 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RS"/>
        </w:rPr>
        <w:t xml:space="preserve">Конкурса 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CS"/>
        </w:rPr>
        <w:t xml:space="preserve">за суфинансирање 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RS"/>
        </w:rPr>
        <w:t xml:space="preserve">уређења атарских путева и отресишта </w:t>
      </w:r>
      <w:r w:rsidR="00482E4F" w:rsidRPr="00961301">
        <w:rPr>
          <w:rFonts w:ascii="Verdana" w:eastAsia="Calibri" w:hAnsi="Verdana" w:cs="Times New Roman"/>
          <w:sz w:val="18"/>
          <w:szCs w:val="18"/>
          <w:lang w:val="sr-Cyrl-RS"/>
        </w:rPr>
        <w:t>у АП Војводини</w:t>
      </w:r>
      <w:r w:rsidRPr="00961301">
        <w:rPr>
          <w:rFonts w:ascii="Verdana" w:eastAsia="Calibri" w:hAnsi="Verdana" w:cs="Times New Roman"/>
          <w:sz w:val="18"/>
          <w:szCs w:val="18"/>
          <w:lang w:val="sr-Cyrl-RS"/>
        </w:rPr>
        <w:t xml:space="preserve"> у 2025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RS"/>
        </w:rPr>
        <w:t>. години</w:t>
      </w:r>
      <w:r w:rsidR="003775BF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(„Службени лист АПВ“ број </w:t>
      </w:r>
      <w:r w:rsidR="00A1258C" w:rsidRPr="00961301">
        <w:rPr>
          <w:rFonts w:ascii="Verdana" w:eastAsia="Calibri" w:hAnsi="Verdana" w:cs="Times New Roman"/>
          <w:sz w:val="18"/>
          <w:szCs w:val="18"/>
          <w:lang w:val="sr-Cyrl-RS"/>
        </w:rPr>
        <w:t>17</w:t>
      </w:r>
      <w:r w:rsidR="003775BF" w:rsidRPr="00961301">
        <w:rPr>
          <w:rFonts w:ascii="Verdana" w:eastAsia="Calibri" w:hAnsi="Verdana" w:cs="Times New Roman"/>
          <w:sz w:val="18"/>
          <w:szCs w:val="18"/>
        </w:rPr>
        <w:t>/2</w:t>
      </w:r>
      <w:r w:rsidRPr="00961301">
        <w:rPr>
          <w:rFonts w:ascii="Verdana" w:eastAsia="Calibri" w:hAnsi="Verdana" w:cs="Times New Roman"/>
          <w:sz w:val="18"/>
          <w:szCs w:val="18"/>
          <w:lang w:val="sr-Cyrl-RS"/>
        </w:rPr>
        <w:t>5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) </w:t>
      </w:r>
      <w:r w:rsidRPr="00961301">
        <w:rPr>
          <w:rFonts w:ascii="Verdana" w:eastAsia="Calibri" w:hAnsi="Verdana" w:cs="Times New Roman"/>
          <w:sz w:val="18"/>
          <w:szCs w:val="18"/>
          <w:lang w:val="sr-Cyrl-CS"/>
        </w:rPr>
        <w:t>П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CS"/>
        </w:rPr>
        <w:t>окрајинск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RS"/>
        </w:rPr>
        <w:t>и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CS"/>
        </w:rPr>
        <w:t xml:space="preserve"> секретар за пољопривреду, водопривреду и шумарство доноси</w:t>
      </w:r>
      <w:r w:rsidR="003775BF" w:rsidRPr="00961301">
        <w:rPr>
          <w:rFonts w:ascii="Verdana" w:eastAsia="Times New Roman" w:hAnsi="Verdana" w:cs="Times New Roman"/>
          <w:noProof/>
          <w:sz w:val="18"/>
          <w:szCs w:val="18"/>
          <w:lang w:val="sr-Cyrl-RS"/>
        </w:rPr>
        <w:t xml:space="preserve"> </w:t>
      </w:r>
    </w:p>
    <w:p w:rsidR="003775BF" w:rsidRPr="00961301" w:rsidRDefault="003775BF" w:rsidP="003775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sr-Cyrl-CS"/>
        </w:rPr>
      </w:pPr>
    </w:p>
    <w:p w:rsidR="003775BF" w:rsidRPr="00961301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  <w:lang w:val="sr-Cyrl-CS"/>
        </w:rPr>
      </w:pPr>
      <w:r w:rsidRPr="00961301">
        <w:rPr>
          <w:rFonts w:ascii="Verdana" w:eastAsia="Calibri" w:hAnsi="Verdana" w:cs="Times New Roman"/>
          <w:b/>
          <w:sz w:val="18"/>
          <w:szCs w:val="18"/>
          <w:lang w:val="sr-Cyrl-CS"/>
        </w:rPr>
        <w:t xml:space="preserve">ОДЛУКУ </w:t>
      </w:r>
    </w:p>
    <w:p w:rsidR="003775BF" w:rsidRPr="00961301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  <w:lang w:val="sr-Cyrl-CS"/>
        </w:rPr>
      </w:pPr>
      <w:r w:rsidRPr="00961301">
        <w:rPr>
          <w:rFonts w:ascii="Verdana" w:eastAsia="Calibri" w:hAnsi="Verdana" w:cs="Times New Roman"/>
          <w:b/>
          <w:sz w:val="18"/>
          <w:szCs w:val="18"/>
          <w:lang w:val="sr-Cyrl-CS"/>
        </w:rPr>
        <w:t xml:space="preserve">о </w:t>
      </w:r>
      <w:r w:rsidR="00EA2570" w:rsidRPr="00961301">
        <w:rPr>
          <w:rFonts w:ascii="Verdana" w:eastAsia="Calibri" w:hAnsi="Verdana" w:cs="Times New Roman"/>
          <w:b/>
          <w:sz w:val="18"/>
          <w:szCs w:val="18"/>
          <w:lang w:val="sr-Cyrl-CS"/>
        </w:rPr>
        <w:t xml:space="preserve">додели </w:t>
      </w:r>
      <w:r w:rsidR="00E23D8E" w:rsidRPr="00961301">
        <w:rPr>
          <w:rFonts w:ascii="Verdana" w:eastAsia="Calibri" w:hAnsi="Verdana" w:cs="Times New Roman"/>
          <w:b/>
          <w:sz w:val="18"/>
          <w:szCs w:val="18"/>
          <w:lang w:val="sr-Cyrl-CS"/>
        </w:rPr>
        <w:t>подстицајних</w:t>
      </w:r>
      <w:r w:rsidRPr="00961301">
        <w:rPr>
          <w:rFonts w:ascii="Verdana" w:eastAsia="Calibri" w:hAnsi="Verdana" w:cs="Times New Roman"/>
          <w:b/>
          <w:sz w:val="18"/>
          <w:szCs w:val="18"/>
          <w:lang w:val="sr-Cyrl-CS"/>
        </w:rPr>
        <w:t xml:space="preserve"> средстава по Конкурсу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за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доделу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подстицајних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средстава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за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</w:t>
      </w:r>
      <w:r w:rsidR="00EA2570" w:rsidRPr="00961301">
        <w:rPr>
          <w:rFonts w:ascii="Verdana" w:hAnsi="Verdana" w:cstheme="minorHAnsi"/>
          <w:b/>
          <w:sz w:val="18"/>
          <w:szCs w:val="18"/>
          <w:lang w:val="sr-Cyrl-RS"/>
        </w:rPr>
        <w:t>уклањање</w:t>
      </w:r>
      <w:r w:rsidR="00EA2570" w:rsidRPr="00961301">
        <w:rPr>
          <w:rFonts w:ascii="Verdana" w:hAnsi="Verdana" w:cstheme="minorHAnsi"/>
          <w:b/>
          <w:sz w:val="18"/>
          <w:szCs w:val="18"/>
          <w:lang w:val="sr-Latn-RS"/>
        </w:rPr>
        <w:t xml:space="preserve"> </w:t>
      </w:r>
      <w:r w:rsidR="00EA2570" w:rsidRPr="00961301">
        <w:rPr>
          <w:rFonts w:ascii="Verdana" w:hAnsi="Verdana" w:cstheme="minorHAnsi"/>
          <w:b/>
          <w:sz w:val="18"/>
          <w:szCs w:val="18"/>
          <w:lang w:val="sr-Cyrl-RS"/>
        </w:rPr>
        <w:t xml:space="preserve">дивљих депонија с пољопривредног земљишта </w:t>
      </w:r>
      <w:r w:rsidR="00EA2570" w:rsidRPr="00961301">
        <w:rPr>
          <w:rFonts w:ascii="Verdana" w:hAnsi="Verdana" w:cstheme="minorHAnsi"/>
          <w:b/>
          <w:sz w:val="18"/>
          <w:szCs w:val="18"/>
        </w:rPr>
        <w:t xml:space="preserve">у АП 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Војводини</w:t>
      </w:r>
      <w:proofErr w:type="spellEnd"/>
      <w:r w:rsidR="00EA2570" w:rsidRPr="00961301">
        <w:rPr>
          <w:rFonts w:ascii="Verdana" w:hAnsi="Verdana" w:cstheme="minorHAnsi"/>
          <w:b/>
          <w:sz w:val="18"/>
          <w:szCs w:val="18"/>
        </w:rPr>
        <w:t xml:space="preserve"> у 202</w:t>
      </w:r>
      <w:r w:rsidR="00EA2570" w:rsidRPr="00961301">
        <w:rPr>
          <w:rFonts w:ascii="Verdana" w:hAnsi="Verdana" w:cstheme="minorHAnsi"/>
          <w:b/>
          <w:sz w:val="18"/>
          <w:szCs w:val="18"/>
          <w:lang w:val="sr-Cyrl-RS"/>
        </w:rPr>
        <w:t>5</w:t>
      </w:r>
      <w:r w:rsidR="00EA2570" w:rsidRPr="00961301">
        <w:rPr>
          <w:rFonts w:ascii="Verdana" w:hAnsi="Verdana" w:cstheme="minorHAnsi"/>
          <w:b/>
          <w:sz w:val="18"/>
          <w:szCs w:val="18"/>
        </w:rPr>
        <w:t>.</w:t>
      </w:r>
      <w:r w:rsidR="00EA2570" w:rsidRPr="00961301">
        <w:rPr>
          <w:rFonts w:ascii="Verdana" w:hAnsi="Verdana" w:cstheme="minorHAnsi"/>
          <w:b/>
          <w:sz w:val="18"/>
          <w:szCs w:val="18"/>
          <w:lang w:val="sr-Cyrl-RS"/>
        </w:rPr>
        <w:t xml:space="preserve"> г</w:t>
      </w:r>
      <w:proofErr w:type="spellStart"/>
      <w:r w:rsidR="00EA2570" w:rsidRPr="00961301">
        <w:rPr>
          <w:rFonts w:ascii="Verdana" w:hAnsi="Verdana" w:cstheme="minorHAnsi"/>
          <w:b/>
          <w:sz w:val="18"/>
          <w:szCs w:val="18"/>
        </w:rPr>
        <w:t>одини</w:t>
      </w:r>
      <w:proofErr w:type="spellEnd"/>
    </w:p>
    <w:p w:rsidR="003775BF" w:rsidRPr="00961301" w:rsidRDefault="003775BF" w:rsidP="003775BF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1.</w:t>
      </w:r>
    </w:p>
    <w:p w:rsidR="003775BF" w:rsidRPr="00961301" w:rsidRDefault="00F7618E" w:rsidP="00A05A5F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sr-Cyrl-RS"/>
        </w:rPr>
      </w:pPr>
      <w:r w:rsidRPr="00961301">
        <w:rPr>
          <w:rFonts w:ascii="Verdana" w:eastAsia="Times New Roman" w:hAnsi="Verdana"/>
          <w:sz w:val="18"/>
          <w:szCs w:val="18"/>
          <w:lang w:val="sr-Cyrl-RS"/>
        </w:rPr>
        <w:t>Средства у висини од 4</w:t>
      </w:r>
      <w:r w:rsidR="00A05A5F" w:rsidRPr="00961301">
        <w:rPr>
          <w:rFonts w:ascii="Verdana" w:eastAsia="Times New Roman" w:hAnsi="Verdana"/>
          <w:sz w:val="18"/>
          <w:szCs w:val="18"/>
          <w:lang w:val="sr-Cyrl-RS"/>
        </w:rPr>
        <w:t>0</w:t>
      </w:r>
      <w:r w:rsidR="003775BF" w:rsidRPr="00961301">
        <w:rPr>
          <w:rFonts w:ascii="Verdana" w:eastAsia="Times New Roman" w:hAnsi="Verdana"/>
          <w:sz w:val="18"/>
          <w:szCs w:val="18"/>
          <w:lang w:val="sr-Cyrl-RS"/>
        </w:rPr>
        <w:t xml:space="preserve">0.000.000,00 динара </w:t>
      </w:r>
      <w:r w:rsidR="003775BF" w:rsidRPr="00961301">
        <w:rPr>
          <w:rFonts w:ascii="Verdana" w:eastAsia="Times New Roman" w:hAnsi="Verdana"/>
          <w:sz w:val="18"/>
          <w:szCs w:val="18"/>
          <w:lang w:val="sr-Cyrl-CS"/>
        </w:rPr>
        <w:t xml:space="preserve">предвиђена тачком </w:t>
      </w:r>
      <w:r w:rsidR="003775BF" w:rsidRPr="00961301">
        <w:rPr>
          <w:rFonts w:ascii="Verdana" w:eastAsia="Times New Roman" w:hAnsi="Verdana"/>
          <w:sz w:val="18"/>
          <w:szCs w:val="18"/>
          <w:lang w:val="en-GB"/>
        </w:rPr>
        <w:t>II</w:t>
      </w:r>
      <w:r w:rsidR="00A05A5F" w:rsidRPr="00961301">
        <w:rPr>
          <w:rFonts w:ascii="Verdana" w:eastAsia="Times New Roman" w:hAnsi="Verdana"/>
          <w:sz w:val="18"/>
          <w:szCs w:val="18"/>
          <w:lang w:val="sr-Cyrl-RS"/>
        </w:rPr>
        <w:t xml:space="preserve"> подтачка 2.3.</w:t>
      </w:r>
      <w:r w:rsidR="003775BF" w:rsidRPr="00961301">
        <w:rPr>
          <w:rFonts w:ascii="Verdana" w:eastAsia="Times New Roman" w:hAnsi="Verdana"/>
          <w:sz w:val="18"/>
          <w:szCs w:val="18"/>
          <w:lang w:val="sr-Cyrl-RS"/>
        </w:rPr>
        <w:t xml:space="preserve"> </w:t>
      </w:r>
      <w:r w:rsidR="003775BF" w:rsidRPr="00961301">
        <w:rPr>
          <w:rFonts w:ascii="Verdana" w:eastAsia="Times New Roman" w:hAnsi="Verdana"/>
          <w:sz w:val="18"/>
          <w:szCs w:val="18"/>
          <w:lang w:val="en-GB"/>
        </w:rPr>
        <w:t xml:space="preserve"> </w:t>
      </w:r>
      <w:r w:rsidR="003775BF" w:rsidRPr="00961301">
        <w:rPr>
          <w:rFonts w:ascii="Verdana" w:hAnsi="Verdana"/>
          <w:sz w:val="18"/>
          <w:szCs w:val="18"/>
          <w:lang w:val="sr-Cyrl-CS"/>
        </w:rPr>
        <w:t>Покрајинске скупштинске одлуке о програму заштите, уређења и коришћења пољопривредног земљишта на територији Ауто</w:t>
      </w:r>
      <w:r w:rsidR="00E23D8E" w:rsidRPr="00961301">
        <w:rPr>
          <w:rFonts w:ascii="Verdana" w:hAnsi="Verdana"/>
          <w:sz w:val="18"/>
          <w:szCs w:val="18"/>
          <w:lang w:val="sr-Cyrl-CS"/>
        </w:rPr>
        <w:t>номне покрајине Војводине у 2025</w:t>
      </w:r>
      <w:r w:rsidR="003775BF" w:rsidRPr="00961301">
        <w:rPr>
          <w:rFonts w:ascii="Verdana" w:hAnsi="Verdana"/>
          <w:sz w:val="18"/>
          <w:szCs w:val="18"/>
          <w:lang w:val="sr-Cyrl-CS"/>
        </w:rPr>
        <w:t xml:space="preserve">. години ("Сл. лист АП Војводине", бр. </w:t>
      </w:r>
      <w:r w:rsidR="00E23D8E" w:rsidRPr="00961301">
        <w:rPr>
          <w:rFonts w:ascii="Verdana" w:hAnsi="Verdana"/>
          <w:sz w:val="18"/>
          <w:szCs w:val="18"/>
          <w:lang w:val="sr-Latn-RS"/>
        </w:rPr>
        <w:t>57/24</w:t>
      </w:r>
      <w:r w:rsidR="003775BF" w:rsidRPr="00961301">
        <w:rPr>
          <w:rFonts w:ascii="Verdana" w:hAnsi="Verdana"/>
          <w:sz w:val="18"/>
          <w:szCs w:val="18"/>
          <w:lang w:val="sr-Cyrl-CS"/>
        </w:rPr>
        <w:t xml:space="preserve">) на који је Министарство пољопривреде, шумарства и водопривреде дало сагласност број:  </w:t>
      </w:r>
      <w:r w:rsidR="00E23D8E" w:rsidRPr="00961301">
        <w:rPr>
          <w:rFonts w:ascii="Verdana" w:hAnsi="Verdana"/>
          <w:sz w:val="18"/>
          <w:szCs w:val="18"/>
          <w:lang w:val="sr-Cyrl-CS"/>
        </w:rPr>
        <w:t>003181342 2024 14847 005 000 000 001</w:t>
      </w:r>
      <w:r w:rsidR="003775BF" w:rsidRPr="00961301">
        <w:rPr>
          <w:rFonts w:ascii="Verdana" w:hAnsi="Verdana"/>
          <w:sz w:val="18"/>
          <w:szCs w:val="18"/>
          <w:lang w:val="sr-Cyrl-CS"/>
        </w:rPr>
        <w:t xml:space="preserve"> од </w:t>
      </w:r>
      <w:r w:rsidR="00E23D8E" w:rsidRPr="00961301">
        <w:rPr>
          <w:rFonts w:ascii="Verdana" w:hAnsi="Verdana"/>
          <w:sz w:val="18"/>
          <w:szCs w:val="18"/>
          <w:lang w:val="sr-Cyrl-CS"/>
        </w:rPr>
        <w:t>08.11.2024</w:t>
      </w:r>
      <w:r w:rsidR="00C87985" w:rsidRPr="00961301">
        <w:rPr>
          <w:rFonts w:ascii="Verdana" w:hAnsi="Verdana"/>
          <w:sz w:val="18"/>
          <w:szCs w:val="18"/>
          <w:lang w:val="sr-Cyrl-CS"/>
        </w:rPr>
        <w:t>. године</w:t>
      </w:r>
      <w:r w:rsidR="003775BF" w:rsidRPr="00961301">
        <w:rPr>
          <w:rFonts w:ascii="Verdana" w:hAnsi="Verdana"/>
          <w:sz w:val="18"/>
          <w:szCs w:val="18"/>
          <w:lang w:val="sr-Cyrl-CS"/>
        </w:rPr>
        <w:t xml:space="preserve"> </w:t>
      </w:r>
      <w:r w:rsidR="003775BF" w:rsidRPr="00961301">
        <w:rPr>
          <w:rFonts w:ascii="Verdana" w:eastAsia="Times New Roman" w:hAnsi="Verdana"/>
          <w:sz w:val="18"/>
          <w:szCs w:val="18"/>
          <w:lang w:val="sr-Cyrl-RS"/>
        </w:rPr>
        <w:t xml:space="preserve">по спроведеном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Конкурса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="00A05A5F"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="00A05A5F"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у 202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="00A05A5F" w:rsidRPr="00961301">
        <w:rPr>
          <w:rFonts w:ascii="Verdana" w:hAnsi="Verdana" w:cstheme="minorHAnsi"/>
          <w:sz w:val="18"/>
          <w:szCs w:val="18"/>
        </w:rPr>
        <w:t>.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3775BF" w:rsidRPr="00961301">
        <w:rPr>
          <w:rFonts w:ascii="Verdana" w:eastAsia="Times New Roman" w:hAnsi="Verdana" w:cs="Arial"/>
          <w:bCs/>
          <w:sz w:val="18"/>
          <w:szCs w:val="18"/>
          <w:shd w:val="clear" w:color="auto" w:fill="FFFFFF" w:themeFill="background1"/>
          <w:lang w:val="sr-Cyrl-RS" w:eastAsia="sr-Latn-RS"/>
        </w:rPr>
        <w:t>,</w:t>
      </w:r>
      <w:r w:rsidR="003775B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„Службеном листу АПВ“, број 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24</w:t>
      </w:r>
      <w:r w:rsidR="00E23D8E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/25</w:t>
      </w:r>
      <w:r w:rsidR="003775B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и сајту Покрајинског секретаријата,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а обавештеље  у дневном листу „Дневник“ дана 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Latn-RS" w:eastAsia="sr-Latn-RS"/>
        </w:rPr>
        <w:t>30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.04.2025. године,  </w:t>
      </w:r>
      <w:r w:rsidR="003775B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по </w:t>
      </w:r>
      <w:r w:rsidR="003775BF" w:rsidRPr="00961301">
        <w:rPr>
          <w:rFonts w:ascii="Verdana" w:hAnsi="Verdana"/>
          <w:sz w:val="18"/>
          <w:szCs w:val="18"/>
          <w:lang w:val="sr-Latn-RS"/>
        </w:rPr>
        <w:t>Правилник</w:t>
      </w:r>
      <w:r w:rsidR="003775BF" w:rsidRPr="00961301">
        <w:rPr>
          <w:rFonts w:ascii="Verdana" w:hAnsi="Verdana"/>
          <w:sz w:val="18"/>
          <w:szCs w:val="18"/>
          <w:lang w:val="sr-Cyrl-RS"/>
        </w:rPr>
        <w:t>у</w:t>
      </w:r>
      <w:r w:rsidR="003775BF" w:rsidRPr="00961301">
        <w:rPr>
          <w:rFonts w:ascii="Verdana" w:hAnsi="Verdana"/>
          <w:sz w:val="18"/>
          <w:szCs w:val="18"/>
          <w:lang w:val="sr-Latn-RS"/>
        </w:rPr>
        <w:t xml:space="preserve"> </w:t>
      </w:r>
      <w:r w:rsidR="00A05A5F" w:rsidRPr="00961301">
        <w:rPr>
          <w:rFonts w:ascii="Verdana" w:eastAsia="Times New Roman" w:hAnsi="Verdana"/>
          <w:bCs/>
          <w:color w:val="000000"/>
          <w:sz w:val="18"/>
          <w:szCs w:val="18"/>
          <w:lang w:val="sr-Cyrl-RS"/>
        </w:rPr>
        <w:t xml:space="preserve">о реализацији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Конкурса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="00A05A5F"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="00A05A5F"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у 202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="00A05A5F" w:rsidRPr="00961301">
        <w:rPr>
          <w:rFonts w:ascii="Verdana" w:hAnsi="Verdana" w:cstheme="minorHAnsi"/>
          <w:sz w:val="18"/>
          <w:szCs w:val="18"/>
        </w:rPr>
        <w:t>.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eastAsia="Times New Roman" w:hAnsi="Verdana"/>
          <w:bCs/>
          <w:sz w:val="18"/>
          <w:szCs w:val="18"/>
          <w:lang w:val="sr-Cyrl-RS"/>
        </w:rPr>
        <w:t xml:space="preserve"> </w:t>
      </w:r>
      <w:r w:rsidR="00A05A5F" w:rsidRPr="00961301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(„Службени лист АПВ“ број </w:t>
      </w:r>
      <w:r w:rsidR="00A05A5F" w:rsidRPr="00961301">
        <w:rPr>
          <w:rFonts w:ascii="Verdana" w:eastAsia="Calibri" w:hAnsi="Verdana" w:cs="Times New Roman"/>
          <w:sz w:val="18"/>
          <w:szCs w:val="18"/>
          <w:lang w:val="sr-Cyrl-RS"/>
        </w:rPr>
        <w:t>24</w:t>
      </w:r>
      <w:r w:rsidR="003775BF" w:rsidRPr="00961301">
        <w:rPr>
          <w:rFonts w:ascii="Verdana" w:eastAsia="Calibri" w:hAnsi="Verdana" w:cs="Times New Roman"/>
          <w:sz w:val="18"/>
          <w:szCs w:val="18"/>
        </w:rPr>
        <w:t>/2</w:t>
      </w:r>
      <w:r w:rsidR="00E23D8E" w:rsidRPr="00961301">
        <w:rPr>
          <w:rFonts w:ascii="Verdana" w:eastAsia="Calibri" w:hAnsi="Verdana" w:cs="Times New Roman"/>
          <w:sz w:val="18"/>
          <w:szCs w:val="18"/>
          <w:lang w:val="sr-Cyrl-RS"/>
        </w:rPr>
        <w:t>5</w:t>
      </w:r>
      <w:r w:rsidR="00A05A5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), </w:t>
      </w:r>
      <w:r w:rsidR="003775B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сходно бодовној листи </w:t>
      </w:r>
      <w:r w:rsidR="00A05A5F" w:rsidRPr="00961301">
        <w:rPr>
          <w:rFonts w:ascii="Verdana" w:eastAsia="Times New Roman" w:hAnsi="Verdana" w:cs="Times New Roman"/>
          <w:sz w:val="18"/>
          <w:szCs w:val="18"/>
          <w:lang w:val="sr-Cyrl-RS"/>
        </w:rPr>
        <w:t>од</w:t>
      </w:r>
      <w:r w:rsidR="00A05A5F" w:rsidRPr="00961301">
        <w:rPr>
          <w:rFonts w:ascii="Verdana" w:eastAsia="Times New Roman" w:hAnsi="Verdana" w:cs="Times New Roman"/>
          <w:b/>
          <w:sz w:val="18"/>
          <w:szCs w:val="18"/>
          <w:lang w:val="sr-Cyrl-RS"/>
        </w:rPr>
        <w:t xml:space="preserve"> </w:t>
      </w:r>
      <w:r w:rsidR="00A05A5F" w:rsidRPr="00961301">
        <w:rPr>
          <w:rFonts w:ascii="Verdana" w:eastAsia="Times New Roman" w:hAnsi="Verdana" w:cs="Times New Roman"/>
          <w:sz w:val="18"/>
          <w:szCs w:val="18"/>
          <w:lang w:val="sr-Cyrl-RS"/>
        </w:rPr>
        <w:t>дана 11.0</w:t>
      </w:r>
      <w:r w:rsidR="00A05A5F" w:rsidRPr="00961301">
        <w:rPr>
          <w:rFonts w:ascii="Verdana" w:eastAsia="Times New Roman" w:hAnsi="Verdana" w:cs="Times New Roman"/>
          <w:sz w:val="18"/>
          <w:szCs w:val="18"/>
          <w:lang w:val="sr-Latn-RS"/>
        </w:rPr>
        <w:t>6</w:t>
      </w:r>
      <w:r w:rsidR="00A05A5F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.2025. године </w:t>
      </w:r>
      <w:r w:rsidR="003775B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коју је утврдила </w:t>
      </w:r>
      <w:r w:rsidR="00A05A5F" w:rsidRPr="00961301">
        <w:rPr>
          <w:rFonts w:ascii="Verdana" w:eastAsia="Times New Roman" w:hAnsi="Verdana" w:cs="Verdana"/>
          <w:sz w:val="18"/>
          <w:szCs w:val="18"/>
          <w:lang w:val="sr-Cyrl-CS" w:eastAsia="sr-Cyrl-RS"/>
        </w:rPr>
        <w:t xml:space="preserve">Комисије за спровођење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Конкурса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="00A05A5F"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="00A05A5F"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у 202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="00A05A5F" w:rsidRPr="00961301">
        <w:rPr>
          <w:rFonts w:ascii="Verdana" w:hAnsi="Verdana" w:cstheme="minorHAnsi"/>
          <w:sz w:val="18"/>
          <w:szCs w:val="18"/>
        </w:rPr>
        <w:t>.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eastAsia="Times New Roman" w:hAnsi="Verdana"/>
          <w:bCs/>
          <w:sz w:val="18"/>
          <w:szCs w:val="18"/>
          <w:lang w:val="sr-Cyrl-RS"/>
        </w:rPr>
        <w:t xml:space="preserve"> </w:t>
      </w:r>
      <w:r w:rsidR="003775BF" w:rsidRPr="00961301">
        <w:rPr>
          <w:rFonts w:ascii="Verdana" w:eastAsia="Times New Roman" w:hAnsi="Verdana" w:cs="Times New Roman"/>
          <w:b/>
          <w:sz w:val="18"/>
          <w:szCs w:val="18"/>
          <w:lang w:val="sr-Cyrl-RS"/>
        </w:rPr>
        <w:t>расподељују се</w:t>
      </w:r>
      <w:r w:rsidR="00A05A5F" w:rsidRPr="00961301">
        <w:rPr>
          <w:rFonts w:ascii="Verdana" w:eastAsia="Times New Roman" w:hAnsi="Verdana" w:cs="Times New Roman"/>
          <w:b/>
          <w:sz w:val="18"/>
          <w:szCs w:val="18"/>
          <w:lang w:val="sr-Cyrl-RS"/>
        </w:rPr>
        <w:t xml:space="preserve"> у висини од </w:t>
      </w:r>
      <w:r w:rsidR="00A05A5F" w:rsidRPr="00961301">
        <w:rPr>
          <w:rFonts w:ascii="Verdana" w:eastAsia="Times New Roman" w:hAnsi="Verdana"/>
          <w:b/>
          <w:sz w:val="18"/>
          <w:szCs w:val="18"/>
          <w:lang w:val="sr-Cyrl-RS"/>
        </w:rPr>
        <w:t>400.000.000,00 динара</w:t>
      </w:r>
      <w:r w:rsidR="00A05A5F" w:rsidRPr="00961301">
        <w:rPr>
          <w:rFonts w:ascii="Verdana" w:eastAsia="Times New Roman" w:hAnsi="Verdana" w:cs="Times New Roman"/>
          <w:b/>
          <w:sz w:val="18"/>
          <w:szCs w:val="18"/>
          <w:lang w:val="sr-Cyrl-RS"/>
        </w:rPr>
        <w:t xml:space="preserve">  и то </w:t>
      </w:r>
      <w:r w:rsidR="003775BF" w:rsidRPr="00961301">
        <w:rPr>
          <w:rFonts w:ascii="Verdana" w:eastAsia="Times New Roman" w:hAnsi="Verdana" w:cs="Times New Roman"/>
          <w:b/>
          <w:sz w:val="18"/>
          <w:szCs w:val="18"/>
          <w:lang w:val="sr-Cyrl-RS"/>
        </w:rPr>
        <w:t>:</w:t>
      </w:r>
      <w:r w:rsidR="003775BF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A05A5F" w:rsidRPr="00961301" w:rsidRDefault="00A05A5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  <w:sectPr w:rsidR="00A05A5F" w:rsidRPr="00961301" w:rsidSect="003775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276" w:header="709" w:footer="709" w:gutter="0"/>
          <w:cols w:space="708"/>
          <w:titlePg/>
          <w:docGrid w:linePitch="360"/>
        </w:sectPr>
      </w:pPr>
    </w:p>
    <w:p w:rsidR="00EA2570" w:rsidRPr="00961301" w:rsidRDefault="003775BF" w:rsidP="003775BF">
      <w:pPr>
        <w:tabs>
          <w:tab w:val="left" w:pos="6255"/>
        </w:tabs>
        <w:rPr>
          <w:rFonts w:ascii="Verdana" w:eastAsia="Calibri" w:hAnsi="Verdana" w:cs="Times New Roman"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sz w:val="18"/>
          <w:szCs w:val="18"/>
          <w:lang w:val="sr-Cyrl-RS"/>
        </w:rPr>
        <w:lastRenderedPageBreak/>
        <w:tab/>
      </w:r>
    </w:p>
    <w:tbl>
      <w:tblPr>
        <w:tblW w:w="1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740"/>
        <w:gridCol w:w="1380"/>
        <w:gridCol w:w="4160"/>
        <w:gridCol w:w="914"/>
        <w:gridCol w:w="1672"/>
      </w:tblGrid>
      <w:tr w:rsidR="00EA2570" w:rsidRPr="00961301" w:rsidTr="00EA2570">
        <w:trPr>
          <w:trHeight w:val="300"/>
          <w:jc w:val="center"/>
        </w:trPr>
        <w:tc>
          <w:tcPr>
            <w:tcW w:w="1200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740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Име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1360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4160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914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609" w:type="dxa"/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Одобрено</w:t>
            </w:r>
            <w:proofErr w:type="spellEnd"/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ДЕ25168864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002187470 2025 09419 006 000 000 001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110.641.564,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ДЕ25169124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002205675 2025 09419 006 000 000 001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6.666.415,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Шид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ДЕ25169024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002201666 2025 09419 006 000 000 001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Сечањ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002202686 2025 09419 006 000 000 001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Нови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Кнежевац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002168324 2025 09419 006 000 000 001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6.002.780,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Инђија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ДЕ25168504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002171869 2025 09419 006 000 000 001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45.600.000,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Чока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002181903 2025 09419 006 000 000 001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002188838 2025 09419 006 000 000 001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ДЕ25168708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002189513 2025 09419 006 000 000 001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4.089.240,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Кикинда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002200888 2025 09419 006 000 000 001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961301" w:rsidRPr="00774AFB" w:rsidTr="00EA2570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002201452 2025 09419 006 000 000 001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</w:tbl>
    <w:p w:rsidR="00EA2570" w:rsidRPr="00961301" w:rsidRDefault="00EA2570" w:rsidP="00EA2570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Latn-RS"/>
        </w:rPr>
      </w:pPr>
    </w:p>
    <w:p w:rsidR="00EA2570" w:rsidRPr="00961301" w:rsidRDefault="00EA2570" w:rsidP="00EA2570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Latn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Latn-RS"/>
        </w:rPr>
        <w:t>2.</w:t>
      </w:r>
    </w:p>
    <w:p w:rsidR="00EA2570" w:rsidRPr="00961301" w:rsidRDefault="00EA2570" w:rsidP="00EA2570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Latn-RS"/>
        </w:rPr>
      </w:pPr>
    </w:p>
    <w:p w:rsidR="00EA2570" w:rsidRPr="00961301" w:rsidRDefault="00EA2570" w:rsidP="00EA2570">
      <w:pPr>
        <w:spacing w:after="0" w:line="240" w:lineRule="auto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EA2570" w:rsidRPr="00961301" w:rsidRDefault="00EA2570" w:rsidP="00EA2570">
      <w:pPr>
        <w:spacing w:after="0" w:line="240" w:lineRule="auto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Због недостатка средства одбијају се пријаве:  </w:t>
      </w:r>
    </w:p>
    <w:p w:rsidR="003775BF" w:rsidRPr="00961301" w:rsidRDefault="003775BF" w:rsidP="003775BF">
      <w:pPr>
        <w:tabs>
          <w:tab w:val="left" w:pos="6255"/>
        </w:tabs>
        <w:rPr>
          <w:rFonts w:ascii="Verdana" w:eastAsia="Calibri" w:hAnsi="Verdana" w:cs="Times New Roman"/>
          <w:sz w:val="18"/>
          <w:szCs w:val="18"/>
          <w:lang w:val="sr-Cyrl-RS"/>
        </w:rPr>
      </w:pP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1200"/>
        <w:gridCol w:w="2740"/>
        <w:gridCol w:w="1380"/>
        <w:gridCol w:w="4160"/>
      </w:tblGrid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Име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Бела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Црква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ДЕ25168904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002196786 2025 09419 006 000 000 001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Сремска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Митровица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002205409 2025 09419 006 000 000 001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Пећинци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ДЕ25168924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002197450 2025 09419 006 000 000 001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002204083 2025 09419 006 000 000 001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Беочин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ДЕ25169104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002205064 2025 09419 006 000 000 001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Бачки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Петровац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002171670 2025 09419 006 000 000 001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Тител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002200393 2025 09419 006 000 000 001</w:t>
            </w:r>
          </w:p>
        </w:tc>
      </w:tr>
      <w:tr w:rsidR="00EA2570" w:rsidRPr="00961301" w:rsidTr="00EA2570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570" w:rsidRPr="00774AFB" w:rsidRDefault="00EA2570" w:rsidP="0029379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Жабаљ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ДЕ25168944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570" w:rsidRPr="00774AFB" w:rsidRDefault="00EA2570" w:rsidP="0029379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002199033 2025 09419 006 000 000 001</w:t>
            </w:r>
          </w:p>
        </w:tc>
      </w:tr>
    </w:tbl>
    <w:p w:rsidR="00EA2570" w:rsidRPr="00961301" w:rsidRDefault="00EA2570" w:rsidP="003775BF">
      <w:pPr>
        <w:tabs>
          <w:tab w:val="left" w:pos="6255"/>
        </w:tabs>
        <w:rPr>
          <w:rFonts w:ascii="Verdana" w:eastAsia="Calibri" w:hAnsi="Verdana" w:cs="Times New Roman"/>
          <w:sz w:val="18"/>
          <w:szCs w:val="18"/>
          <w:lang w:val="sr-Cyrl-RS"/>
        </w:rPr>
        <w:sectPr w:rsidR="00EA2570" w:rsidRPr="00961301" w:rsidSect="0066563C"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</w:p>
    <w:p w:rsidR="003775BF" w:rsidRPr="00961301" w:rsidRDefault="003775BF" w:rsidP="003775BF">
      <w:pPr>
        <w:spacing w:after="0" w:line="240" w:lineRule="auto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A05A5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3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.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</w:t>
      </w:r>
      <w:r w:rsidR="000C14C0" w:rsidRPr="00961301">
        <w:rPr>
          <w:rFonts w:ascii="Verdana" w:eastAsia="Calibri" w:hAnsi="Verdana" w:cs="Times New Roman"/>
          <w:noProof/>
          <w:sz w:val="18"/>
          <w:szCs w:val="18"/>
          <w:lang w:val="sr-Latn-RS"/>
        </w:rPr>
        <w:t xml:space="preserve"> </w:t>
      </w:r>
      <w:r w:rsidR="000C14C0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или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одбачене.</w:t>
      </w:r>
    </w:p>
    <w:p w:rsidR="003775BF" w:rsidRPr="00961301" w:rsidRDefault="003775B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A05A5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4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.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Након доношења одлуке о додели бесповратних средстава, </w:t>
      </w:r>
      <w:r w:rsidRPr="00961301">
        <w:rPr>
          <w:rFonts w:ascii="Verdana" w:eastAsia="Calibri" w:hAnsi="Verdana" w:cs="Times New Roman"/>
          <w:sz w:val="18"/>
          <w:szCs w:val="18"/>
          <w:lang w:val="sr-Cyrl-RS"/>
        </w:rPr>
        <w:t>покрајински секретар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 у име </w:t>
      </w:r>
      <w:r w:rsidRPr="00961301">
        <w:rPr>
          <w:rFonts w:ascii="Verdana" w:eastAsia="Calibri" w:hAnsi="Verdana" w:cs="Times New Roman"/>
          <w:sz w:val="18"/>
          <w:szCs w:val="18"/>
          <w:lang w:val="sr-Cyrl-RS"/>
        </w:rPr>
        <w:t>Покрајинског секретаријата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 закључује уговор о додели средстава с корисником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Latn-RS"/>
        </w:rPr>
        <w:t xml:space="preserve">,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којим се регулишу права и обавезе уговорних страна.</w:t>
      </w:r>
    </w:p>
    <w:p w:rsidR="003775BF" w:rsidRPr="00961301" w:rsidRDefault="003775BF" w:rsidP="003775BF">
      <w:pPr>
        <w:spacing w:after="0" w:line="240" w:lineRule="auto"/>
        <w:rPr>
          <w:rFonts w:ascii="Verdana" w:eastAsia="Times New Roman" w:hAnsi="Verdana" w:cs="Times New Roman"/>
          <w:noProof/>
          <w:sz w:val="18"/>
          <w:szCs w:val="18"/>
          <w:lang w:val="sr-Cyrl-RS"/>
        </w:rPr>
      </w:pPr>
    </w:p>
    <w:p w:rsidR="003775BF" w:rsidRPr="00961301" w:rsidRDefault="00A05A5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5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.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Ову одлуку обајвити на сајту </w:t>
      </w:r>
      <w:r w:rsidRPr="00961301">
        <w:rPr>
          <w:rFonts w:ascii="Verdana" w:eastAsia="Calibri" w:hAnsi="Verdana" w:cs="Times New Roman"/>
          <w:sz w:val="18"/>
          <w:szCs w:val="18"/>
          <w:lang w:val="ru-RU"/>
        </w:rPr>
        <w:t>Покрајинског секретаријат за пољопривреду, водопривреду и шумарство.</w:t>
      </w:r>
    </w:p>
    <w:p w:rsidR="003775BF" w:rsidRPr="00961301" w:rsidRDefault="003775BF" w:rsidP="003775BF">
      <w:pPr>
        <w:spacing w:after="0" w:line="240" w:lineRule="auto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center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О б р а з л о ж е њ е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Покрајински секретаријат за пољопривреду, водопривреду и шумарство (у даљем тексту: Секретаријат), објавио је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Конкурс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="00A05A5F"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="00A05A5F"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A05A5F" w:rsidRPr="00961301">
        <w:rPr>
          <w:rFonts w:ascii="Verdana" w:hAnsi="Verdana" w:cstheme="minorHAnsi"/>
          <w:sz w:val="18"/>
          <w:szCs w:val="18"/>
        </w:rPr>
        <w:t xml:space="preserve"> у 202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="00A05A5F" w:rsidRPr="00961301">
        <w:rPr>
          <w:rFonts w:ascii="Verdana" w:hAnsi="Verdana" w:cstheme="minorHAnsi"/>
          <w:sz w:val="18"/>
          <w:szCs w:val="18"/>
        </w:rPr>
        <w:t>.</w:t>
      </w:r>
      <w:r w:rsidR="00A05A5F"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="00A05A5F"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A05A5F" w:rsidRPr="00961301">
        <w:rPr>
          <w:rFonts w:ascii="Verdana" w:eastAsia="Times New Roman" w:hAnsi="Verdana" w:cs="Arial"/>
          <w:bCs/>
          <w:sz w:val="18"/>
          <w:szCs w:val="18"/>
          <w:shd w:val="clear" w:color="auto" w:fill="FFFFFF" w:themeFill="background1"/>
          <w:lang w:val="sr-Cyrl-RS" w:eastAsia="sr-Latn-RS"/>
        </w:rPr>
        <w:t>,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(у даљем тексту: Конкурс)</w:t>
      </w:r>
      <w:r w:rsidR="00A05A5F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 у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 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„Службеном листу АПВ“, број 24/25 и сајту Покрајинског секретаријата, а обавештеље  у дневном листу „Дневник“ дана 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Latn-RS" w:eastAsia="sr-Latn-RS"/>
        </w:rPr>
        <w:t>30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.04.2025</w:t>
      </w:r>
      <w:r w:rsidR="00774AFB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. године</w:t>
      </w:r>
      <w:r w:rsidR="00A05A5F" w:rsidRPr="00961301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и донео је </w:t>
      </w:r>
      <w:r w:rsidR="00774AFB" w:rsidRPr="00961301">
        <w:rPr>
          <w:rFonts w:ascii="Verdana" w:hAnsi="Verdana"/>
          <w:sz w:val="18"/>
          <w:szCs w:val="18"/>
          <w:lang w:val="sr-Latn-RS"/>
        </w:rPr>
        <w:t xml:space="preserve">Правилник </w:t>
      </w:r>
      <w:r w:rsidR="00774AFB" w:rsidRPr="00961301">
        <w:rPr>
          <w:rFonts w:ascii="Verdana" w:eastAsia="Times New Roman" w:hAnsi="Verdana"/>
          <w:bCs/>
          <w:color w:val="000000"/>
          <w:sz w:val="18"/>
          <w:szCs w:val="18"/>
          <w:lang w:val="sr-Cyrl-RS"/>
        </w:rPr>
        <w:t xml:space="preserve">о реализацији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Конкурса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r w:rsidR="00774AFB"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="00774AFB"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="00774AFB"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="00774AFB"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у 202</w:t>
      </w:r>
      <w:r w:rsidR="00774AFB"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="00774AFB" w:rsidRPr="00961301">
        <w:rPr>
          <w:rFonts w:ascii="Verdana" w:hAnsi="Verdana" w:cstheme="minorHAnsi"/>
          <w:sz w:val="18"/>
          <w:szCs w:val="18"/>
        </w:rPr>
        <w:t>.</w:t>
      </w:r>
      <w:r w:rsidR="00774AFB"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="00774AFB"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="00774AFB" w:rsidRPr="00961301">
        <w:rPr>
          <w:rFonts w:ascii="Verdana" w:hAnsi="Verdana" w:cstheme="minorHAnsi"/>
          <w:sz w:val="18"/>
          <w:szCs w:val="18"/>
        </w:rPr>
        <w:t xml:space="preserve"> </w:t>
      </w:r>
      <w:r w:rsidR="00774AFB" w:rsidRPr="00961301">
        <w:rPr>
          <w:rFonts w:ascii="Verdana" w:eastAsia="Times New Roman" w:hAnsi="Verdana"/>
          <w:bCs/>
          <w:sz w:val="18"/>
          <w:szCs w:val="18"/>
          <w:lang w:val="sr-Cyrl-RS"/>
        </w:rPr>
        <w:t xml:space="preserve"> </w:t>
      </w:r>
      <w:r w:rsidR="00774AFB" w:rsidRPr="00961301">
        <w:rPr>
          <w:rFonts w:ascii="Verdana" w:eastAsia="Times New Roman" w:hAnsi="Verdana"/>
          <w:color w:val="000000"/>
          <w:sz w:val="18"/>
          <w:szCs w:val="18"/>
          <w:lang w:val="sr-Cyrl-RS"/>
        </w:rPr>
        <w:t xml:space="preserve"> </w:t>
      </w:r>
      <w:r w:rsidR="00774AFB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(„Службени лист АПВ“ број </w:t>
      </w:r>
      <w:r w:rsidR="00774AFB" w:rsidRPr="00961301">
        <w:rPr>
          <w:rFonts w:ascii="Verdana" w:eastAsia="Calibri" w:hAnsi="Verdana" w:cs="Times New Roman"/>
          <w:sz w:val="18"/>
          <w:szCs w:val="18"/>
          <w:lang w:val="sr-Cyrl-RS"/>
        </w:rPr>
        <w:t>24</w:t>
      </w:r>
      <w:r w:rsidR="00774AFB" w:rsidRPr="00961301">
        <w:rPr>
          <w:rFonts w:ascii="Verdana" w:eastAsia="Calibri" w:hAnsi="Verdana" w:cs="Times New Roman"/>
          <w:sz w:val="18"/>
          <w:szCs w:val="18"/>
        </w:rPr>
        <w:t>/2</w:t>
      </w:r>
      <w:r w:rsidR="00774AFB" w:rsidRPr="00961301">
        <w:rPr>
          <w:rFonts w:ascii="Verdana" w:eastAsia="Calibri" w:hAnsi="Verdana" w:cs="Times New Roman"/>
          <w:sz w:val="18"/>
          <w:szCs w:val="18"/>
          <w:lang w:val="sr-Cyrl-RS"/>
        </w:rPr>
        <w:t>5</w:t>
      </w:r>
      <w:r w:rsidR="00774AFB" w:rsidRPr="00961301">
        <w:rPr>
          <w:rFonts w:ascii="Verdana" w:eastAsia="Calibri" w:hAnsi="Verdana" w:cs="Times New Roman"/>
          <w:sz w:val="18"/>
          <w:szCs w:val="18"/>
          <w:lang w:val="ru-RU"/>
        </w:rPr>
        <w:t>)</w:t>
      </w:r>
      <w:r w:rsidR="00774AFB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(у даљем тексту: Правилник).</w:t>
      </w:r>
    </w:p>
    <w:p w:rsidR="00774AFB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68210B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Чланом 10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. Правилника је прописано да Комисија 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шумарство. 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sr-Cyrl-C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Средства у висини од 40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0.000.000,00 динара 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CS"/>
        </w:rPr>
        <w:t xml:space="preserve">предвиђена тачком 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en-GB"/>
        </w:rPr>
        <w:t>II</w:t>
      </w: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подтачка 2.3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CS"/>
        </w:rPr>
        <w:t>Покрајинске скупштинске одлуке о програму заштите, уређења и коришћења пољопривредног земљишта на територији Ауто</w:t>
      </w:r>
      <w:r w:rsidR="00A952C2" w:rsidRPr="00961301">
        <w:rPr>
          <w:rFonts w:ascii="Verdana" w:eastAsia="Times New Roman" w:hAnsi="Verdana" w:cs="Times New Roman"/>
          <w:sz w:val="18"/>
          <w:szCs w:val="18"/>
          <w:lang w:val="sr-Cyrl-CS"/>
        </w:rPr>
        <w:t>номне покрајине Војводине у 2025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CS"/>
        </w:rPr>
        <w:t xml:space="preserve">. години ("Сл. лист АП Војводине", бр. </w:t>
      </w:r>
      <w:r w:rsidR="00A952C2" w:rsidRPr="00961301">
        <w:rPr>
          <w:rFonts w:ascii="Verdana" w:eastAsia="Times New Roman" w:hAnsi="Verdana" w:cs="Times New Roman"/>
          <w:sz w:val="18"/>
          <w:szCs w:val="18"/>
          <w:lang w:val="sr-Cyrl-CS"/>
        </w:rPr>
        <w:t>57/24</w:t>
      </w:r>
      <w:r w:rsidR="00B87F2D" w:rsidRPr="00961301">
        <w:rPr>
          <w:rFonts w:ascii="Verdana" w:eastAsia="Times New Roman" w:hAnsi="Verdana" w:cs="Times New Roman"/>
          <w:sz w:val="18"/>
          <w:szCs w:val="18"/>
          <w:lang w:val="sr-Cyrl-CS"/>
        </w:rPr>
        <w:t xml:space="preserve">) на који је Министарство пољопривреде, шумарства и водопривреде дало сагласност број:  </w:t>
      </w:r>
      <w:r w:rsidR="00A952C2" w:rsidRPr="00961301">
        <w:rPr>
          <w:rFonts w:ascii="Verdana" w:eastAsia="Times New Roman" w:hAnsi="Verdana" w:cs="Times New Roman"/>
          <w:sz w:val="18"/>
          <w:szCs w:val="18"/>
          <w:lang w:val="sr-Cyrl-CS"/>
        </w:rPr>
        <w:t>003181342 2024 14847 005 000 000 001 од 08.11.2024. године</w:t>
      </w:r>
      <w:r w:rsidR="003775BF" w:rsidRPr="00961301">
        <w:rPr>
          <w:rFonts w:ascii="Verdana" w:eastAsia="Calibri" w:hAnsi="Verdana" w:cs="Times New Roman"/>
          <w:sz w:val="18"/>
          <w:szCs w:val="18"/>
          <w:lang w:val="sr-Cyrl-CS"/>
        </w:rPr>
        <w:t>.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sr-Cyrl-CS"/>
        </w:rPr>
      </w:pPr>
    </w:p>
    <w:p w:rsidR="003775BF" w:rsidRPr="00961301" w:rsidRDefault="003775BF" w:rsidP="00774AFB">
      <w:pPr>
        <w:widowControl w:val="0"/>
        <w:tabs>
          <w:tab w:val="center" w:pos="1995"/>
          <w:tab w:val="right" w:pos="9406"/>
        </w:tabs>
        <w:autoSpaceDE w:val="0"/>
        <w:autoSpaceDN w:val="0"/>
        <w:spacing w:after="0" w:line="240" w:lineRule="auto"/>
        <w:rPr>
          <w:rFonts w:ascii="Verdana" w:hAnsi="Verdana" w:cs="Calibri"/>
          <w:color w:val="FF0000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По спроведеном </w:t>
      </w:r>
      <w:r w:rsidR="00A952C2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Конкурс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Комисија је доставила Записник о раду са предлогом одлуке о опредељивању средстава бр. </w:t>
      </w:r>
      <w:r w:rsidR="00774AFB" w:rsidRPr="00961301">
        <w:rPr>
          <w:rFonts w:ascii="Verdana" w:hAnsi="Verdana"/>
          <w:sz w:val="18"/>
          <w:szCs w:val="18"/>
          <w:shd w:val="clear" w:color="auto" w:fill="FFFFFF"/>
        </w:rPr>
        <w:t>001715900 2025 09419 006 000 000 001 04 015</w:t>
      </w:r>
      <w:r w:rsidR="00774AFB" w:rsidRPr="00961301">
        <w:rPr>
          <w:rFonts w:ascii="Verdana" w:hAnsi="Verdana" w:cs="Calibri"/>
          <w:color w:val="FF0000"/>
          <w:sz w:val="18"/>
          <w:szCs w:val="18"/>
          <w:lang w:val="sr-Cyrl-RS"/>
        </w:rPr>
        <w:t xml:space="preserve"> 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од </w:t>
      </w:r>
      <w:r w:rsidR="00774AFB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11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.0</w:t>
      </w:r>
      <w:r w:rsidR="00774AFB" w:rsidRPr="00961301">
        <w:rPr>
          <w:rFonts w:ascii="Verdana" w:eastAsia="Calibri" w:hAnsi="Verdana" w:cs="Times New Roman"/>
          <w:noProof/>
          <w:sz w:val="18"/>
          <w:szCs w:val="18"/>
          <w:lang w:val="sr-Latn-RS"/>
        </w:rPr>
        <w:t>6</w:t>
      </w:r>
      <w:r w:rsidR="00A952C2"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.2025</w:t>
      </w: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. године. </w:t>
      </w:r>
    </w:p>
    <w:p w:rsidR="003775BF" w:rsidRPr="00961301" w:rsidRDefault="003775BF" w:rsidP="003775BF">
      <w:pPr>
        <w:spacing w:before="240" w:after="12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 xml:space="preserve">Сходно утврђеном Комисија је предложила расподелу средстава као у диспозитиву. </w:t>
      </w:r>
    </w:p>
    <w:p w:rsidR="003775BF" w:rsidRPr="00961301" w:rsidRDefault="003775BF" w:rsidP="003775BF">
      <w:p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Констатовано је:</w:t>
      </w:r>
    </w:p>
    <w:p w:rsidR="003775BF" w:rsidRPr="00961301" w:rsidRDefault="00774AFB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да је на конкурс пристигло 19</w:t>
      </w:r>
      <w:r w:rsidR="003775BF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пријава </w:t>
      </w:r>
    </w:p>
    <w:p w:rsidR="003775BF" w:rsidRPr="00961301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да су све пријаве благовремене, </w:t>
      </w:r>
    </w:p>
    <w:p w:rsidR="00774AFB" w:rsidRPr="00961301" w:rsidRDefault="003775BF" w:rsidP="00774AFB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да </w:t>
      </w:r>
      <w:r w:rsidR="002642C6"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све </w:t>
      </w: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 xml:space="preserve">пријаве испуњавају услове прописане </w:t>
      </w:r>
      <w:r w:rsidRPr="00961301">
        <w:rPr>
          <w:rFonts w:ascii="Verdana" w:hAnsi="Verdana" w:cs="Times New Roman"/>
          <w:sz w:val="18"/>
          <w:szCs w:val="18"/>
          <w:lang w:val="sr-Latn-RS"/>
        </w:rPr>
        <w:t>Правилник</w:t>
      </w:r>
      <w:r w:rsidRPr="00961301">
        <w:rPr>
          <w:rFonts w:ascii="Verdana" w:hAnsi="Verdana" w:cs="Times New Roman"/>
          <w:sz w:val="18"/>
          <w:szCs w:val="18"/>
          <w:lang w:val="sr-Cyrl-RS"/>
        </w:rPr>
        <w:t>ом</w:t>
      </w:r>
      <w:r w:rsidRPr="00961301">
        <w:rPr>
          <w:rFonts w:ascii="Verdana" w:hAnsi="Verdana" w:cs="Times New Roman"/>
          <w:sz w:val="18"/>
          <w:szCs w:val="18"/>
          <w:lang w:val="sr-Latn-RS"/>
        </w:rPr>
        <w:t xml:space="preserve"> </w:t>
      </w:r>
    </w:p>
    <w:p w:rsidR="00774AFB" w:rsidRPr="00961301" w:rsidRDefault="003775BF" w:rsidP="00774AFB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 xml:space="preserve">да </w:t>
      </w:r>
      <w:r w:rsidRPr="00961301">
        <w:rPr>
          <w:rFonts w:ascii="Verdana" w:eastAsia="Times New Roman" w:hAnsi="Verdana" w:cs="Times New Roman"/>
          <w:sz w:val="18"/>
          <w:szCs w:val="18"/>
          <w:lang w:val="sr-Latn-RS" w:eastAsia="sr-Latn-RS"/>
        </w:rPr>
        <w:t>укупна</w:t>
      </w: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 xml:space="preserve"> вредност</w:t>
      </w:r>
      <w:r w:rsidRPr="00961301">
        <w:rPr>
          <w:rFonts w:ascii="Verdana" w:eastAsia="Times New Roman" w:hAnsi="Verdana" w:cs="Times New Roman"/>
          <w:sz w:val="18"/>
          <w:szCs w:val="18"/>
          <w:lang w:val="sr-Latn-RS" w:eastAsia="sr-Latn-RS"/>
        </w:rPr>
        <w:t xml:space="preserve"> инвестиција</w:t>
      </w: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 xml:space="preserve"> </w:t>
      </w:r>
      <w:r w:rsidRPr="00961301">
        <w:rPr>
          <w:rFonts w:ascii="Verdana" w:eastAsia="Times New Roman" w:hAnsi="Verdana" w:cs="Times New Roman"/>
          <w:sz w:val="18"/>
          <w:szCs w:val="18"/>
          <w:lang w:val="sr-Latn-RS" w:eastAsia="sr-Latn-RS"/>
        </w:rPr>
        <w:t>(без ПДВ-а)</w:t>
      </w: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 xml:space="preserve"> по поднетим пријавама на конкурс</w:t>
      </w:r>
      <w:r w:rsidRPr="00961301">
        <w:rPr>
          <w:rFonts w:ascii="Verdana" w:eastAsia="Times New Roman" w:hAnsi="Verdana" w:cs="Times New Roman"/>
          <w:sz w:val="18"/>
          <w:szCs w:val="18"/>
          <w:lang w:val="sr-Latn-RS" w:eastAsia="sr-Latn-RS"/>
        </w:rPr>
        <w:t xml:space="preserve"> </w:t>
      </w: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 xml:space="preserve">износи </w:t>
      </w:r>
      <w:r w:rsidR="00774AFB" w:rsidRPr="00961301">
        <w:rPr>
          <w:rFonts w:ascii="Verdana" w:eastAsia="Times New Roman" w:hAnsi="Verdana" w:cs="Calibri"/>
          <w:color w:val="000000"/>
          <w:sz w:val="18"/>
          <w:szCs w:val="18"/>
        </w:rPr>
        <w:t>514,721,973.07</w:t>
      </w:r>
    </w:p>
    <w:p w:rsidR="003775BF" w:rsidRPr="00961301" w:rsidRDefault="003775BF" w:rsidP="002642C6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 w:eastAsia="sr-Latn-RS"/>
        </w:rPr>
        <w:t>У табели 1. су приказани п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односиоци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пријава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и</w:t>
      </w:r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бодовање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,</w:t>
      </w:r>
    </w:p>
    <w:p w:rsidR="003775BF" w:rsidRPr="00961301" w:rsidRDefault="003775BF" w:rsidP="003775BF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t>У табели 2. приказани су п</w:t>
      </w:r>
      <w:r w:rsidRPr="00961301">
        <w:rPr>
          <w:rFonts w:ascii="Verdana" w:eastAsia="Calibri" w:hAnsi="Verdana" w:cs="Times New Roman"/>
          <w:noProof/>
          <w:sz w:val="18"/>
          <w:szCs w:val="18"/>
        </w:rPr>
        <w:t xml:space="preserve">односиоци пријава са којима се закључује уговор о додели бесповратних средстава </w:t>
      </w:r>
    </w:p>
    <w:p w:rsidR="003775BF" w:rsidRPr="00961301" w:rsidRDefault="00774AFB" w:rsidP="00A1258C">
      <w:pPr>
        <w:numPr>
          <w:ilvl w:val="0"/>
          <w:numId w:val="12"/>
        </w:numPr>
        <w:shd w:val="clear" w:color="auto" w:fill="FFFFFF" w:themeFill="background1"/>
        <w:tabs>
          <w:tab w:val="left" w:pos="2070"/>
        </w:tabs>
        <w:spacing w:after="0" w:line="276" w:lineRule="auto"/>
        <w:contextualSpacing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sz w:val="18"/>
          <w:szCs w:val="18"/>
          <w:lang w:val="ru-RU"/>
        </w:rPr>
        <w:t>У табели 3</w:t>
      </w:r>
      <w:r w:rsidR="00DB2E6C" w:rsidRPr="00961301">
        <w:rPr>
          <w:rFonts w:ascii="Verdana" w:eastAsia="Calibri" w:hAnsi="Verdana" w:cs="Times New Roman"/>
          <w:sz w:val="18"/>
          <w:szCs w:val="18"/>
          <w:lang w:val="ru-RU"/>
        </w:rPr>
        <w:t>.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 приказане су пријаве 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</w:rPr>
        <w:t>које се о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>дбијају</w:t>
      </w:r>
      <w:r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 због недостатка средства</w:t>
      </w:r>
      <w:r w:rsidR="002642C6" w:rsidRPr="00961301">
        <w:rPr>
          <w:rFonts w:ascii="Verdana" w:eastAsia="Calibri" w:hAnsi="Verdana" w:cs="Times New Roman"/>
          <w:sz w:val="18"/>
          <w:szCs w:val="18"/>
          <w:lang w:val="ru-RU"/>
        </w:rPr>
        <w:t>.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 </w:t>
      </w:r>
    </w:p>
    <w:p w:rsidR="00A1258C" w:rsidRPr="00961301" w:rsidRDefault="00A1258C" w:rsidP="00A1258C">
      <w:pPr>
        <w:shd w:val="clear" w:color="auto" w:fill="FFFFFF" w:themeFill="background1"/>
        <w:tabs>
          <w:tab w:val="left" w:pos="2070"/>
        </w:tabs>
        <w:spacing w:after="0" w:line="276" w:lineRule="auto"/>
        <w:ind w:left="720"/>
        <w:contextualSpacing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654062" w:rsidRDefault="00654062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lastRenderedPageBreak/>
        <w:t xml:space="preserve">Табела 1. 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Подносиоци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пријава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и</w:t>
      </w:r>
      <w:r w:rsidRPr="0096130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961301">
        <w:rPr>
          <w:rFonts w:ascii="Verdana" w:eastAsia="Times New Roman" w:hAnsi="Verdana" w:cs="Times New Roman"/>
          <w:sz w:val="18"/>
          <w:szCs w:val="18"/>
        </w:rPr>
        <w:t>бодовање</w:t>
      </w:r>
      <w:proofErr w:type="spellEnd"/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t>: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740"/>
        <w:gridCol w:w="1380"/>
        <w:gridCol w:w="2595"/>
        <w:gridCol w:w="893"/>
      </w:tblGrid>
      <w:tr w:rsidR="00774AFB" w:rsidRPr="00774AFB" w:rsidTr="005E4A76">
        <w:trPr>
          <w:trHeight w:val="300"/>
        </w:trPr>
        <w:tc>
          <w:tcPr>
            <w:tcW w:w="120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74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Име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138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2595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893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Бодови</w:t>
            </w:r>
            <w:proofErr w:type="spellEnd"/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ДЕ25168864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002187470 2025 09419 006 000 000 001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002205675 2025 09419 006 000 000 001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Шид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002201666 2025 09419 006 000 000 001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Сечањ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002202686 2025 09419 006 000 000 001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Нови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Кнежевац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ДЕ25168464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002168324 2025 09419 006 000 000 001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Инђија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ДЕ25168504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002171869 2025 09419 006 000 000 001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Чока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002181903 2025 09419 006 000 000 001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002188838 2025 09419 006 000 000 001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002189513 2025 09419 006 000 000 001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Кикинда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002200888 2025 09419 006 000 000 001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002201452 2025 09419 006 000 000 001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Бела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Црква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002196786 2025 09419 006 000 000 001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Сремска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Митровица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002205409 2025 09419 006 000 000 001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Пећинци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002197450 2025 09419 006 000 000 001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ДЕ25169084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002204083 2025 09419 006 000 000 001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Беочин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002205064 2025 09419 006 000 000 001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Бачки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Петровац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ДЕ25168484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002171670 2025 09419 006 000 000 001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Тител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ДЕ25168984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002200393 2025 09419 006 000 000 001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  <w:tr w:rsidR="00774AFB" w:rsidRPr="00774AFB" w:rsidTr="005E4A7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Жабаљ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ДЕ25168944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002199033 2025 09419 006 000 000 001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35</w:t>
            </w:r>
          </w:p>
        </w:tc>
      </w:tr>
    </w:tbl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before="240" w:after="12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774AFB" w:rsidRPr="00961301" w:rsidRDefault="00774AFB" w:rsidP="003775BF">
      <w:pPr>
        <w:spacing w:before="240" w:after="120" w:line="240" w:lineRule="auto"/>
        <w:jc w:val="both"/>
        <w:rPr>
          <w:rFonts w:ascii="Verdana" w:eastAsia="Calibri" w:hAnsi="Verdana" w:cs="Times New Roman"/>
          <w:noProof/>
          <w:sz w:val="18"/>
          <w:szCs w:val="18"/>
          <w:lang w:val="sr-Cyrl-RS"/>
        </w:rPr>
        <w:sectPr w:rsidR="00774AFB" w:rsidRPr="00961301" w:rsidSect="003775BF">
          <w:headerReference w:type="default" r:id="rId14"/>
          <w:headerReference w:type="first" r:id="rId1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3775BF" w:rsidRPr="00961301" w:rsidRDefault="003775BF" w:rsidP="003775BF">
      <w:p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noProof/>
          <w:sz w:val="18"/>
          <w:szCs w:val="18"/>
          <w:lang w:val="sr-Cyrl-RS"/>
        </w:rPr>
        <w:lastRenderedPageBreak/>
        <w:t xml:space="preserve">Табела 2. </w:t>
      </w:r>
      <w:r w:rsidR="0098619B" w:rsidRPr="00961301">
        <w:rPr>
          <w:rFonts w:ascii="Verdana" w:eastAsia="Calibri" w:hAnsi="Verdana" w:cs="Times New Roman"/>
          <w:noProof/>
          <w:sz w:val="18"/>
          <w:szCs w:val="18"/>
        </w:rPr>
        <w:t>Подносиоци пријава</w:t>
      </w:r>
      <w:r w:rsidRPr="00961301">
        <w:rPr>
          <w:rFonts w:ascii="Verdana" w:eastAsia="Calibri" w:hAnsi="Verdana" w:cs="Times New Roman"/>
          <w:noProof/>
          <w:sz w:val="18"/>
          <w:szCs w:val="18"/>
        </w:rPr>
        <w:t xml:space="preserve"> са којима се закључује уговор о додели бесповратних средстава </w:t>
      </w: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tbl>
      <w:tblPr>
        <w:tblW w:w="1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740"/>
        <w:gridCol w:w="1380"/>
        <w:gridCol w:w="4160"/>
        <w:gridCol w:w="893"/>
        <w:gridCol w:w="1672"/>
      </w:tblGrid>
      <w:tr w:rsidR="00EA2570" w:rsidRPr="00961301" w:rsidTr="00774AFB">
        <w:trPr>
          <w:trHeight w:val="300"/>
        </w:trPr>
        <w:tc>
          <w:tcPr>
            <w:tcW w:w="120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74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Име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136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416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86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Бодови</w:t>
            </w:r>
            <w:proofErr w:type="spellEnd"/>
          </w:p>
        </w:tc>
        <w:tc>
          <w:tcPr>
            <w:tcW w:w="1460" w:type="dxa"/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Одобрено</w:t>
            </w:r>
            <w:proofErr w:type="spellEnd"/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ДЕ25168864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002187470 2025 09419 006 000 000 001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110.641.564,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ДЕ25169124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002205675 2025 09419 006 000 000 001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6.666.415,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Шид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ДЕ25169024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002201666 2025 09419 006 000 000 001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50.000.000,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Сечањ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002202686 2025 09419 006 000 000 001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17.000.000,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Нови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Кнежевац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ДЕ25168464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002168324 2025 09419 006 000 000 001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6.002.780,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Инђија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ДЕ25168504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002171869 2025 09419 006 000 000 001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45.600.000,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Чока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002181903 2025 09419 006 000 000 001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30.000.000,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Зрењанин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ДЕ25168785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002188838 2025 09419 006 000 000 001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  <w:r w:rsidR="00EA2570"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.000.000,</w:t>
            </w: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ДЕ25168708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002189513 2025 09419 006 000 000 001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4.089.240,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Кикинда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002200888 2025 09419 006 000 000 001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10.000.000,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ДЕ25169005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002201452 2025 09419 006 000 000 001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74AFB" w:rsidRPr="00774AFB" w:rsidRDefault="00EA2570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60.000.000,</w:t>
            </w:r>
            <w:r w:rsidR="00774AFB"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</w:t>
            </w:r>
          </w:p>
        </w:tc>
      </w:tr>
    </w:tbl>
    <w:p w:rsidR="003775BF" w:rsidRPr="00961301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3775BF" w:rsidRPr="00961301" w:rsidRDefault="003775BF" w:rsidP="003775BF">
      <w:pPr>
        <w:rPr>
          <w:rFonts w:ascii="Verdana" w:eastAsia="Times New Roman" w:hAnsi="Verdana" w:cs="Times New Roman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sz w:val="18"/>
          <w:szCs w:val="18"/>
          <w:lang w:val="sr-Cyrl-RS"/>
        </w:rPr>
        <w:br w:type="page"/>
      </w:r>
    </w:p>
    <w:p w:rsidR="00EA2570" w:rsidRPr="00961301" w:rsidRDefault="00EA2570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ru-RU"/>
        </w:rPr>
        <w:sectPr w:rsidR="00EA2570" w:rsidRPr="00961301" w:rsidSect="00EA2570">
          <w:headerReference w:type="even" r:id="rId16"/>
          <w:headerReference w:type="default" r:id="rId17"/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3775BF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961301">
        <w:rPr>
          <w:rFonts w:ascii="Verdana" w:eastAsia="Calibri" w:hAnsi="Verdana" w:cs="Times New Roman"/>
          <w:sz w:val="18"/>
          <w:szCs w:val="18"/>
          <w:lang w:val="ru-RU"/>
        </w:rPr>
        <w:lastRenderedPageBreak/>
        <w:t>Табела 3</w:t>
      </w:r>
      <w:r w:rsidR="003775BF" w:rsidRPr="00961301">
        <w:rPr>
          <w:rFonts w:ascii="Verdana" w:eastAsia="Calibri" w:hAnsi="Verdana" w:cs="Times New Roman"/>
          <w:sz w:val="18"/>
          <w:szCs w:val="18"/>
          <w:lang w:val="ru-RU"/>
        </w:rPr>
        <w:t xml:space="preserve"> . Пријаве</w:t>
      </w:r>
      <w:r w:rsidR="003775BF" w:rsidRPr="00961301">
        <w:rPr>
          <w:rFonts w:ascii="Verdana" w:eastAsia="Calibri" w:hAnsi="Verdana" w:cs="Times New Roman"/>
          <w:noProof/>
          <w:sz w:val="18"/>
          <w:szCs w:val="18"/>
        </w:rPr>
        <w:t xml:space="preserve"> које се о</w:t>
      </w:r>
      <w:r w:rsidR="002642C6" w:rsidRPr="00961301">
        <w:rPr>
          <w:rFonts w:ascii="Verdana" w:eastAsia="Calibri" w:hAnsi="Verdana" w:cs="Times New Roman"/>
          <w:sz w:val="18"/>
          <w:szCs w:val="18"/>
          <w:lang w:val="ru-RU"/>
        </w:rPr>
        <w:t>дбијају</w:t>
      </w:r>
    </w:p>
    <w:p w:rsidR="00774AFB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</w:p>
    <w:p w:rsidR="00774AFB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</w:p>
    <w:p w:rsidR="00774AFB" w:rsidRPr="00961301" w:rsidRDefault="00774AFB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</w:rPr>
      </w:pPr>
    </w:p>
    <w:p w:rsidR="003775BF" w:rsidRPr="00961301" w:rsidRDefault="003775BF" w:rsidP="003775BF">
      <w:pPr>
        <w:spacing w:after="0" w:line="240" w:lineRule="auto"/>
        <w:jc w:val="both"/>
        <w:rPr>
          <w:rFonts w:ascii="Verdana" w:eastAsia="Calibri" w:hAnsi="Verdana" w:cs="Times New Roman"/>
          <w:noProof/>
          <w:sz w:val="18"/>
          <w:szCs w:val="18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1200"/>
        <w:gridCol w:w="2740"/>
        <w:gridCol w:w="1380"/>
        <w:gridCol w:w="4160"/>
      </w:tblGrid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Име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Број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Бела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Црква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ДЕ25168904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002196786 2025 09419 006 000 000 001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Сремска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Митровица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ДЕ25169065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002205409 2025 09419 006 000 000 001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Пећинци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ДЕ25168924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002197450 2025 09419 006 000 000 001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Град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ДЕ25169084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002204083 2025 09419 006 000 000 001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Беочин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ДЕ25169104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002205064 2025 09419 006 000 000 001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Бачки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Петровац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ДЕ25168484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002171670 2025 09419 006 000 000 001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Тител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002200393 2025 09419 006 000 000 001</w:t>
            </w:r>
          </w:p>
        </w:tc>
      </w:tr>
      <w:tr w:rsidR="00774AFB" w:rsidRPr="00774AFB" w:rsidTr="00774AF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AFB" w:rsidRPr="00774AFB" w:rsidRDefault="00774AFB" w:rsidP="00774AF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61301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Општина</w:t>
            </w:r>
            <w:proofErr w:type="spellEnd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Жабаљ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ДЕ25168944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B" w:rsidRPr="00774AFB" w:rsidRDefault="00774AFB" w:rsidP="00774AF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774AFB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002199033 2025 09419 006 000 000 001</w:t>
            </w:r>
          </w:p>
        </w:tc>
      </w:tr>
    </w:tbl>
    <w:p w:rsidR="003775BF" w:rsidRPr="00961301" w:rsidRDefault="003775BF" w:rsidP="003775BF">
      <w:pPr>
        <w:shd w:val="clear" w:color="auto" w:fill="FFFFFF" w:themeFill="background1"/>
        <w:tabs>
          <w:tab w:val="left" w:pos="2070"/>
        </w:tabs>
        <w:spacing w:after="0" w:line="276" w:lineRule="auto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EA2570" w:rsidRPr="00961301" w:rsidRDefault="00EA2570" w:rsidP="00EA2570">
      <w:pPr>
        <w:spacing w:after="200" w:line="276" w:lineRule="auto"/>
        <w:jc w:val="both"/>
        <w:rPr>
          <w:rFonts w:ascii="Verdana" w:eastAsia="Times New Roman" w:hAnsi="Verdana"/>
          <w:sz w:val="18"/>
          <w:szCs w:val="18"/>
          <w:lang w:val="sr-Cyrl-RS"/>
        </w:rPr>
      </w:pPr>
      <w:r w:rsidRPr="00961301">
        <w:rPr>
          <w:rFonts w:ascii="Verdana" w:eastAsia="Times New Roman" w:hAnsi="Verdana" w:cs="Times New Roman"/>
          <w:noProof/>
          <w:sz w:val="18"/>
          <w:szCs w:val="18"/>
          <w:lang w:val="sr-Cyrl-RS"/>
        </w:rPr>
        <w:t>Ко</w:t>
      </w:r>
      <w:r w:rsidR="00961301" w:rsidRPr="00961301">
        <w:rPr>
          <w:rFonts w:ascii="Verdana" w:eastAsia="Times New Roman" w:hAnsi="Verdana" w:cs="Times New Roman"/>
          <w:noProof/>
          <w:sz w:val="18"/>
          <w:szCs w:val="18"/>
          <w:lang w:val="sr-Cyrl-RS"/>
        </w:rPr>
        <w:t xml:space="preserve">ко </w:t>
      </w:r>
      <w:r w:rsidRPr="00961301">
        <w:rPr>
          <w:rFonts w:ascii="Verdana" w:eastAsia="Times New Roman" w:hAnsi="Verdana" w:cs="Times New Roman"/>
          <w:noProof/>
          <w:sz w:val="18"/>
          <w:szCs w:val="18"/>
          <w:lang w:val="sr-Cyrl-RS"/>
        </w:rPr>
        <w:t xml:space="preserve">је предлог </w:t>
      </w:r>
      <w:r w:rsidRPr="00961301">
        <w:rPr>
          <w:rFonts w:ascii="Verdana" w:eastAsia="Times New Roman" w:hAnsi="Verdana" w:cs="Verdana"/>
          <w:sz w:val="18"/>
          <w:szCs w:val="18"/>
          <w:lang w:val="sr-Cyrl-CS" w:eastAsia="sr-Cyrl-RS"/>
        </w:rPr>
        <w:t xml:space="preserve">Комисије за спровођење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Конкурса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доделу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подстицајних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за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r w:rsidRPr="00961301">
        <w:rPr>
          <w:rFonts w:ascii="Verdana" w:hAnsi="Verdana" w:cstheme="minorHAnsi"/>
          <w:sz w:val="18"/>
          <w:szCs w:val="18"/>
          <w:lang w:val="sr-Cyrl-RS"/>
        </w:rPr>
        <w:t>уклањање</w:t>
      </w:r>
      <w:r w:rsidRPr="00961301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961301">
        <w:rPr>
          <w:rFonts w:ascii="Verdana" w:hAnsi="Verdana" w:cstheme="minorHAnsi"/>
          <w:sz w:val="18"/>
          <w:szCs w:val="18"/>
          <w:lang w:val="sr-Cyrl-RS"/>
        </w:rPr>
        <w:t xml:space="preserve">дивљих депонија с пољопривредног земљишта </w:t>
      </w:r>
      <w:r w:rsidRPr="00961301">
        <w:rPr>
          <w:rFonts w:ascii="Verdana" w:hAnsi="Verdana" w:cstheme="minorHAnsi"/>
          <w:sz w:val="18"/>
          <w:szCs w:val="18"/>
        </w:rPr>
        <w:t xml:space="preserve">у АП 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у 202</w:t>
      </w:r>
      <w:r w:rsidRPr="00961301">
        <w:rPr>
          <w:rFonts w:ascii="Verdana" w:hAnsi="Verdana" w:cstheme="minorHAnsi"/>
          <w:sz w:val="18"/>
          <w:szCs w:val="18"/>
          <w:lang w:val="sr-Cyrl-RS"/>
        </w:rPr>
        <w:t>5</w:t>
      </w:r>
      <w:r w:rsidRPr="00961301">
        <w:rPr>
          <w:rFonts w:ascii="Verdana" w:hAnsi="Verdana" w:cstheme="minorHAnsi"/>
          <w:sz w:val="18"/>
          <w:szCs w:val="18"/>
        </w:rPr>
        <w:t>.</w:t>
      </w:r>
      <w:r w:rsidRPr="00961301">
        <w:rPr>
          <w:rFonts w:ascii="Verdana" w:hAnsi="Verdana" w:cstheme="minorHAnsi"/>
          <w:sz w:val="18"/>
          <w:szCs w:val="18"/>
          <w:lang w:val="sr-Cyrl-RS"/>
        </w:rPr>
        <w:t xml:space="preserve"> г</w:t>
      </w:r>
      <w:proofErr w:type="spellStart"/>
      <w:r w:rsidRPr="00961301">
        <w:rPr>
          <w:rFonts w:ascii="Verdana" w:hAnsi="Verdana" w:cstheme="minorHAnsi"/>
          <w:sz w:val="18"/>
          <w:szCs w:val="18"/>
        </w:rPr>
        <w:t>одини</w:t>
      </w:r>
      <w:proofErr w:type="spellEnd"/>
      <w:r w:rsidRPr="00961301">
        <w:rPr>
          <w:rFonts w:ascii="Verdana" w:hAnsi="Verdana" w:cstheme="minorHAnsi"/>
          <w:sz w:val="18"/>
          <w:szCs w:val="18"/>
        </w:rPr>
        <w:t xml:space="preserve"> </w:t>
      </w:r>
      <w:r w:rsidRPr="00961301">
        <w:rPr>
          <w:rFonts w:ascii="Verdana" w:hAnsi="Verdana" w:cstheme="minorHAnsi"/>
          <w:sz w:val="18"/>
          <w:szCs w:val="18"/>
          <w:lang w:val="sr-Cyrl-RS"/>
        </w:rPr>
        <w:t>образоване решењем</w:t>
      </w:r>
      <w:r w:rsidRPr="00961301">
        <w:rPr>
          <w:rFonts w:ascii="Verdana" w:eastAsia="Times New Roman" w:hAnsi="Verdana"/>
          <w:bCs/>
          <w:sz w:val="18"/>
          <w:szCs w:val="18"/>
          <w:lang w:val="sr-Cyrl-RS"/>
        </w:rPr>
        <w:t xml:space="preserve"> </w:t>
      </w:r>
      <w:r w:rsidRPr="00961301">
        <w:rPr>
          <w:rFonts w:ascii="Verdana" w:eastAsia="Times New Roman" w:hAnsi="Verdana"/>
          <w:sz w:val="18"/>
          <w:szCs w:val="18"/>
          <w:lang w:val="sr-Cyrl-RS"/>
        </w:rPr>
        <w:t xml:space="preserve">број </w:t>
      </w:r>
      <w:r w:rsidRPr="00961301">
        <w:rPr>
          <w:rFonts w:ascii="Verdana" w:hAnsi="Verdana"/>
          <w:sz w:val="18"/>
          <w:szCs w:val="18"/>
          <w:shd w:val="clear" w:color="auto" w:fill="FFFFFF"/>
        </w:rPr>
        <w:t>001715900 2025 09419 006 000 000 001 04 001</w:t>
      </w:r>
      <w:r w:rsidRPr="00961301">
        <w:rPr>
          <w:rFonts w:ascii="Verdana" w:hAnsi="Verdana" w:cs="Calibri"/>
          <w:color w:val="000000"/>
          <w:sz w:val="18"/>
          <w:szCs w:val="18"/>
          <w:lang w:val="sr-Cyrl-RS"/>
        </w:rPr>
        <w:t xml:space="preserve"> </w:t>
      </w:r>
      <w:r w:rsidRPr="00961301">
        <w:rPr>
          <w:rFonts w:ascii="Verdana" w:eastAsia="Times New Roman" w:hAnsi="Verdana"/>
          <w:sz w:val="18"/>
          <w:szCs w:val="18"/>
          <w:lang w:val="sr-Cyrl-RS"/>
        </w:rPr>
        <w:t xml:space="preserve">од 29.04.2025. године у свему према Правилнику и Конкурсу, Покрајински секретар доноси одлуку као у диспозитиву. </w:t>
      </w:r>
    </w:p>
    <w:p w:rsidR="003775BF" w:rsidRPr="00961301" w:rsidRDefault="003775BF" w:rsidP="00EA2570">
      <w:pPr>
        <w:spacing w:after="20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proofErr w:type="spellStart"/>
      <w:r w:rsidRPr="00961301">
        <w:rPr>
          <w:rFonts w:ascii="Verdana" w:eastAsia="Calibri" w:hAnsi="Verdana" w:cs="Times New Roman"/>
          <w:b/>
          <w:sz w:val="18"/>
          <w:szCs w:val="18"/>
        </w:rPr>
        <w:t>Покрајински</w:t>
      </w:r>
      <w:proofErr w:type="spellEnd"/>
      <w:r w:rsidRPr="0096130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proofErr w:type="spellStart"/>
      <w:r w:rsidRPr="00961301">
        <w:rPr>
          <w:rFonts w:ascii="Verdana" w:eastAsia="Calibri" w:hAnsi="Verdana" w:cs="Times New Roman"/>
          <w:b/>
          <w:sz w:val="18"/>
          <w:szCs w:val="18"/>
        </w:rPr>
        <w:t>секретар</w:t>
      </w:r>
      <w:proofErr w:type="spellEnd"/>
    </w:p>
    <w:p w:rsidR="003775BF" w:rsidRPr="00961301" w:rsidRDefault="00DB2E6C" w:rsidP="00EA2570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lang w:val="sr-Cyrl-RS"/>
        </w:rPr>
      </w:pPr>
      <w:r w:rsidRPr="00961301">
        <w:rPr>
          <w:rFonts w:ascii="Verdana" w:eastAsia="Calibri" w:hAnsi="Verdana" w:cs="Times New Roman"/>
          <w:b/>
          <w:sz w:val="18"/>
          <w:szCs w:val="18"/>
          <w:lang w:val="sr-Cyrl-RS"/>
        </w:rPr>
        <w:t>Владимир Галић</w:t>
      </w:r>
      <w:r w:rsidR="00D379BC" w:rsidRPr="00961301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3775BF" w:rsidRPr="00961301" w:rsidRDefault="003775BF" w:rsidP="003775BF">
      <w:pPr>
        <w:tabs>
          <w:tab w:val="left" w:pos="7440"/>
        </w:tabs>
        <w:spacing w:after="0" w:line="240" w:lineRule="auto"/>
        <w:jc w:val="right"/>
        <w:rPr>
          <w:rFonts w:ascii="Verdana" w:eastAsia="Calibri" w:hAnsi="Verdana" w:cs="Times New Roman"/>
          <w:noProof/>
          <w:sz w:val="18"/>
          <w:szCs w:val="18"/>
          <w:lang w:val="sr-Cyrl-RS"/>
        </w:rPr>
      </w:pPr>
    </w:p>
    <w:p w:rsidR="003775BF" w:rsidRPr="00961301" w:rsidRDefault="003775BF" w:rsidP="00841A42">
      <w:pPr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  <w:lang w:val="sr-Cyrl-RS"/>
        </w:rPr>
      </w:pPr>
    </w:p>
    <w:p w:rsidR="00A42BF4" w:rsidRPr="00961301" w:rsidRDefault="00A42BF4">
      <w:pPr>
        <w:rPr>
          <w:rFonts w:ascii="Verdana" w:hAnsi="Verdana"/>
          <w:sz w:val="18"/>
          <w:szCs w:val="18"/>
        </w:rPr>
      </w:pPr>
    </w:p>
    <w:p w:rsidR="00D14355" w:rsidRPr="00961301" w:rsidRDefault="00D14355">
      <w:pPr>
        <w:rPr>
          <w:rFonts w:ascii="Verdana" w:hAnsi="Verdana"/>
          <w:sz w:val="18"/>
          <w:szCs w:val="18"/>
        </w:rPr>
      </w:pPr>
    </w:p>
    <w:sectPr w:rsidR="00D14355" w:rsidRPr="00961301" w:rsidSect="00EA257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6F" w:rsidRDefault="00E1636F">
      <w:pPr>
        <w:spacing w:after="0" w:line="240" w:lineRule="auto"/>
      </w:pPr>
      <w:r>
        <w:separator/>
      </w:r>
    </w:p>
  </w:endnote>
  <w:endnote w:type="continuationSeparator" w:id="0">
    <w:p w:rsidR="00E1636F" w:rsidRDefault="00E1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D" w:rsidRDefault="00220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D" w:rsidRDefault="00220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D" w:rsidRDefault="00220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6F" w:rsidRDefault="00E1636F">
      <w:pPr>
        <w:spacing w:after="0" w:line="240" w:lineRule="auto"/>
      </w:pPr>
      <w:r>
        <w:separator/>
      </w:r>
    </w:p>
  </w:footnote>
  <w:footnote w:type="continuationSeparator" w:id="0">
    <w:p w:rsidR="00E1636F" w:rsidRDefault="00E1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D" w:rsidRDefault="00220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D" w:rsidRDefault="00220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Default="000C14C0" w:rsidP="0066563C">
    <w:pPr>
      <w:pStyle w:val="Paragraf"/>
      <w:tabs>
        <w:tab w:val="left" w:pos="2445"/>
      </w:tabs>
      <w:ind w:firstLine="0"/>
      <w:jc w:val="center"/>
    </w:pPr>
  </w:p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5130"/>
      <w:gridCol w:w="2525"/>
    </w:tblGrid>
    <w:tr w:rsidR="000C14C0" w:rsidTr="000C14C0">
      <w:trPr>
        <w:trHeight w:val="1975"/>
      </w:trPr>
      <w:tc>
        <w:tcPr>
          <w:tcW w:w="2671" w:type="dxa"/>
          <w:hideMark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  <w:lang w:val="sr-Latn-RS" w:eastAsia="sr-Latn-RS"/>
            </w:rPr>
            <w:drawing>
              <wp:inline distT="0" distB="0" distL="0" distR="0" wp14:anchorId="2E084462" wp14:editId="0E341D9A">
                <wp:extent cx="1485900" cy="962025"/>
                <wp:effectExtent l="0" t="0" r="0" b="952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4"/>
              <w:szCs w:val="20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4"/>
              <w:szCs w:val="20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8"/>
              <w:szCs w:val="20"/>
              <w:lang w:val="ru-RU"/>
            </w:rPr>
          </w:pPr>
          <w:r>
            <w:rPr>
              <w:rFonts w:cs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color w:val="000000"/>
              <w:sz w:val="18"/>
              <w:szCs w:val="20"/>
              <w:lang w:val="ru-RU"/>
            </w:rPr>
          </w:pPr>
          <w:r>
            <w:rPr>
              <w:rFonts w:cs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b/>
              <w:color w:val="000000"/>
              <w:sz w:val="28"/>
              <w:szCs w:val="20"/>
              <w:lang w:val="ru-RU"/>
            </w:rPr>
          </w:pPr>
          <w:r>
            <w:rPr>
              <w:rFonts w:cs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0C14C0" w:rsidRDefault="000C14C0" w:rsidP="000C14C0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b/>
              <w:color w:val="000000"/>
              <w:sz w:val="28"/>
              <w:szCs w:val="20"/>
              <w:lang w:val="ru-RU"/>
            </w:rPr>
          </w:pPr>
          <w:r>
            <w:rPr>
              <w:rFonts w:cs="Calibri"/>
              <w:b/>
              <w:color w:val="000000"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6"/>
              <w:szCs w:val="16"/>
              <w:lang w:val="ru-RU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6"/>
              <w:szCs w:val="16"/>
              <w:lang w:val="ru-RU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20"/>
              <w:szCs w:val="20"/>
              <w:lang w:val="ru-RU"/>
            </w:rPr>
          </w:pPr>
          <w:r>
            <w:rPr>
              <w:rFonts w:cs="Calibri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C14C0" w:rsidRDefault="000C14C0" w:rsidP="000C14C0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 xml:space="preserve">Т: +381 21 487 44 11; 456 721 F: +381 21 456 040  </w:t>
          </w:r>
        </w:p>
        <w:p w:rsidR="000C14C0" w:rsidRDefault="000C14C0" w:rsidP="000C14C0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psp@vojvodina.gov.rs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0"/>
              <w:szCs w:val="10"/>
              <w:lang w:val="ru-RU"/>
            </w:rPr>
          </w:pPr>
          <w:r>
            <w:rPr>
              <w:rFonts w:cs="Calibri"/>
              <w:color w:val="FF0000"/>
              <w:sz w:val="16"/>
              <w:szCs w:val="16"/>
              <w:lang w:val="ru-RU"/>
            </w:rPr>
            <w:br/>
          </w:r>
        </w:p>
      </w:tc>
    </w:tr>
    <w:tr w:rsidR="000C14C0" w:rsidTr="000C14C0">
      <w:trPr>
        <w:trHeight w:val="305"/>
      </w:trPr>
      <w:tc>
        <w:tcPr>
          <w:tcW w:w="2671" w:type="dxa"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cs="Calibri"/>
              <w:noProof/>
              <w:color w:val="000000"/>
              <w:lang w:val="ru-RU"/>
            </w:rPr>
          </w:pPr>
        </w:p>
      </w:tc>
      <w:tc>
        <w:tcPr>
          <w:tcW w:w="5130" w:type="dxa"/>
        </w:tcPr>
        <w:p w:rsidR="000C14C0" w:rsidRPr="00BA2C82" w:rsidRDefault="000C14C0" w:rsidP="000C14C0">
          <w:pPr>
            <w:widowControl w:val="0"/>
            <w:tabs>
              <w:tab w:val="center" w:pos="1995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FF0000"/>
              <w:sz w:val="16"/>
              <w:szCs w:val="16"/>
              <w:lang w:val="sr-Cyrl-RS"/>
            </w:rPr>
          </w:pPr>
          <w:r>
            <w:rPr>
              <w:rFonts w:cs="Calibri"/>
              <w:color w:val="000000"/>
              <w:sz w:val="16"/>
              <w:szCs w:val="16"/>
            </w:rPr>
            <w:t xml:space="preserve">БРОЈ: </w:t>
          </w:r>
          <w:r>
            <w:rPr>
              <w:rFonts w:cs="Calibri"/>
              <w:color w:val="000000"/>
              <w:sz w:val="16"/>
              <w:szCs w:val="16"/>
              <w:lang w:val="sr-Cyrl-RS"/>
            </w:rPr>
            <w:t xml:space="preserve"> </w:t>
          </w:r>
          <w:r w:rsidR="00A05A5F">
            <w:rPr>
              <w:sz w:val="19"/>
              <w:szCs w:val="19"/>
              <w:shd w:val="clear" w:color="auto" w:fill="FFFFFF"/>
            </w:rPr>
            <w:t>001715900 2</w:t>
          </w:r>
          <w:r w:rsidR="0022089D">
            <w:rPr>
              <w:sz w:val="19"/>
              <w:szCs w:val="19"/>
              <w:shd w:val="clear" w:color="auto" w:fill="FFFFFF"/>
            </w:rPr>
            <w:t>025 09419 006 000 000 001 04 017</w:t>
          </w: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FF0000"/>
              <w:sz w:val="16"/>
              <w:szCs w:val="16"/>
              <w:lang w:val="sr-Cyrl-RS"/>
            </w:rPr>
          </w:pPr>
        </w:p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sr-Cyrl-RS"/>
            </w:rPr>
          </w:pPr>
        </w:p>
      </w:tc>
      <w:tc>
        <w:tcPr>
          <w:tcW w:w="2525" w:type="dxa"/>
          <w:hideMark/>
        </w:tcPr>
        <w:p w:rsidR="000C14C0" w:rsidRDefault="000C14C0" w:rsidP="000C14C0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ДАТУМ</w:t>
          </w:r>
          <w:proofErr w:type="gramStart"/>
          <w:r>
            <w:rPr>
              <w:rFonts w:cs="Calibri"/>
              <w:color w:val="000000"/>
              <w:sz w:val="16"/>
              <w:szCs w:val="16"/>
            </w:rPr>
            <w:t>:</w:t>
          </w:r>
          <w:r w:rsidR="0022089D">
            <w:rPr>
              <w:rFonts w:cs="Calibri"/>
              <w:color w:val="000000"/>
              <w:sz w:val="16"/>
              <w:szCs w:val="16"/>
              <w:lang w:val="sr-Cyrl-RS"/>
            </w:rPr>
            <w:t>12</w:t>
          </w:r>
          <w:r w:rsidR="00A05A5F">
            <w:rPr>
              <w:rFonts w:cs="Calibri"/>
              <w:color w:val="000000"/>
              <w:sz w:val="16"/>
              <w:szCs w:val="16"/>
              <w:lang w:val="sr-Cyrl-RS"/>
            </w:rPr>
            <w:t>.06</w:t>
          </w:r>
          <w:r>
            <w:rPr>
              <w:rFonts w:cs="Calibri"/>
              <w:color w:val="000000"/>
              <w:sz w:val="16"/>
              <w:szCs w:val="16"/>
              <w:lang w:val="sr-Cyrl-RS"/>
            </w:rPr>
            <w:t>.2025</w:t>
          </w:r>
          <w:proofErr w:type="gramEnd"/>
          <w:r>
            <w:rPr>
              <w:rFonts w:cs="Calibri"/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0C14C0" w:rsidRDefault="000C14C0" w:rsidP="0066563C">
    <w:pPr>
      <w:pStyle w:val="Paragraf"/>
      <w:tabs>
        <w:tab w:val="left" w:pos="2445"/>
      </w:tabs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Pr="00E74B97" w:rsidRDefault="000C14C0" w:rsidP="003775BF">
    <w:pPr>
      <w:tabs>
        <w:tab w:val="center" w:pos="4703"/>
        <w:tab w:val="right" w:pos="9406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0C14C0" w:rsidRPr="00E74B97" w:rsidTr="003775BF">
      <w:trPr>
        <w:trHeight w:val="2340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</w:rPr>
          </w:pPr>
        </w:p>
      </w:tc>
      <w:tc>
        <w:tcPr>
          <w:tcW w:w="7655" w:type="dxa"/>
          <w:gridSpan w:val="2"/>
        </w:tcPr>
        <w:p w:rsidR="000C14C0" w:rsidRPr="009C3F59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</w:p>
      </w:tc>
    </w:tr>
    <w:tr w:rsidR="000C14C0" w:rsidRPr="00E74B97" w:rsidTr="003775BF">
      <w:trPr>
        <w:trHeight w:val="30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:rsidR="000C14C0" w:rsidRPr="00D509B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:rsidR="000C14C0" w:rsidRPr="00D509B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</w:p>
      </w:tc>
    </w:tr>
  </w:tbl>
  <w:p w:rsidR="000C14C0" w:rsidRDefault="000C14C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5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</w:tblGrid>
    <w:tr w:rsidR="000C14C0" w:rsidRPr="00E74B97" w:rsidTr="003775BF">
      <w:trPr>
        <w:trHeight w:val="197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</w:rPr>
          </w:pPr>
        </w:p>
      </w:tc>
    </w:tr>
    <w:tr w:rsidR="000C14C0" w:rsidRPr="005C40BB" w:rsidTr="003775BF">
      <w:trPr>
        <w:trHeight w:val="305"/>
      </w:trPr>
      <w:tc>
        <w:tcPr>
          <w:tcW w:w="2552" w:type="dxa"/>
        </w:tcPr>
        <w:p w:rsidR="000C14C0" w:rsidRPr="00E74B97" w:rsidRDefault="000C14C0" w:rsidP="003775BF">
          <w:pPr>
            <w:tabs>
              <w:tab w:val="center" w:pos="4703"/>
              <w:tab w:val="right" w:pos="9406"/>
            </w:tabs>
            <w:spacing w:after="0" w:line="240" w:lineRule="auto"/>
            <w:rPr>
              <w:noProof/>
              <w:color w:val="000000"/>
              <w:lang w:val="ru-RU"/>
            </w:rPr>
          </w:pPr>
        </w:p>
      </w:tc>
    </w:tr>
  </w:tbl>
  <w:p w:rsidR="000C14C0" w:rsidRDefault="000C14C0" w:rsidP="003775BF">
    <w:pPr>
      <w:pStyle w:val="Header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C0" w:rsidRPr="00E74B97" w:rsidRDefault="000C14C0" w:rsidP="003775BF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A6C"/>
    <w:multiLevelType w:val="hybridMultilevel"/>
    <w:tmpl w:val="E2EC19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2C07"/>
    <w:multiLevelType w:val="hybridMultilevel"/>
    <w:tmpl w:val="5DD4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22B"/>
    <w:multiLevelType w:val="hybridMultilevel"/>
    <w:tmpl w:val="D4404486"/>
    <w:lvl w:ilvl="0" w:tplc="FF1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A16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616AA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25D1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6BEC"/>
    <w:multiLevelType w:val="hybridMultilevel"/>
    <w:tmpl w:val="14F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A652B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A7A03"/>
    <w:multiLevelType w:val="hybridMultilevel"/>
    <w:tmpl w:val="BB1251B0"/>
    <w:lvl w:ilvl="0" w:tplc="7FF6A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C3530C"/>
    <w:multiLevelType w:val="hybridMultilevel"/>
    <w:tmpl w:val="2F5C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049B8"/>
    <w:multiLevelType w:val="hybridMultilevel"/>
    <w:tmpl w:val="0F0EFD76"/>
    <w:lvl w:ilvl="0" w:tplc="E0E68404">
      <w:start w:val="1"/>
      <w:numFmt w:val="decimal"/>
      <w:lvlText w:val="%1."/>
      <w:lvlJc w:val="left"/>
      <w:pPr>
        <w:tabs>
          <w:tab w:val="num" w:pos="2487"/>
        </w:tabs>
        <w:ind w:left="2487" w:hanging="1365"/>
      </w:pPr>
      <w:rPr>
        <w:rFonts w:ascii="Calibri" w:eastAsia="Calibri" w:hAnsi="Calibri" w:cs="Times New Roman"/>
        <w:b/>
      </w:rPr>
    </w:lvl>
    <w:lvl w:ilvl="1" w:tplc="AA36750A">
      <w:start w:val="4819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Verdana" w:eastAsia="Palatino Linotype" w:hAnsi="Verdana" w:cs="Palatino Linotype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2">
    <w:nsid w:val="4BA11FAF"/>
    <w:multiLevelType w:val="hybridMultilevel"/>
    <w:tmpl w:val="2F5C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9A2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60F9D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1580"/>
    <w:multiLevelType w:val="hybridMultilevel"/>
    <w:tmpl w:val="896ED2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87DE9"/>
    <w:multiLevelType w:val="hybridMultilevel"/>
    <w:tmpl w:val="6FE29A8A"/>
    <w:lvl w:ilvl="0" w:tplc="267A66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32C2F"/>
    <w:multiLevelType w:val="hybridMultilevel"/>
    <w:tmpl w:val="D932121C"/>
    <w:lvl w:ilvl="0" w:tplc="072A4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2078"/>
    <w:multiLevelType w:val="hybridMultilevel"/>
    <w:tmpl w:val="98BA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84293"/>
    <w:multiLevelType w:val="hybridMultilevel"/>
    <w:tmpl w:val="F8D8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C1671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10F14"/>
    <w:multiLevelType w:val="hybridMultilevel"/>
    <w:tmpl w:val="66AA1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E0879"/>
    <w:multiLevelType w:val="hybridMultilevel"/>
    <w:tmpl w:val="4C8630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7FD9"/>
    <w:multiLevelType w:val="hybridMultilevel"/>
    <w:tmpl w:val="F0B8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C0288"/>
    <w:multiLevelType w:val="hybridMultilevel"/>
    <w:tmpl w:val="C49E780E"/>
    <w:lvl w:ilvl="0" w:tplc="4EB61C44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7D9E646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24"/>
  </w:num>
  <w:num w:numId="6">
    <w:abstractNumId w:val="23"/>
  </w:num>
  <w:num w:numId="7">
    <w:abstractNumId w:val="18"/>
  </w:num>
  <w:num w:numId="8">
    <w:abstractNumId w:val="6"/>
  </w:num>
  <w:num w:numId="9">
    <w:abstractNumId w:val="14"/>
  </w:num>
  <w:num w:numId="10">
    <w:abstractNumId w:val="19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25"/>
  </w:num>
  <w:num w:numId="16">
    <w:abstractNumId w:val="12"/>
  </w:num>
  <w:num w:numId="17">
    <w:abstractNumId w:val="20"/>
  </w:num>
  <w:num w:numId="18">
    <w:abstractNumId w:val="5"/>
  </w:num>
  <w:num w:numId="19">
    <w:abstractNumId w:val="4"/>
  </w:num>
  <w:num w:numId="20">
    <w:abstractNumId w:val="10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6"/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BF"/>
    <w:rsid w:val="000C14C0"/>
    <w:rsid w:val="00156EC7"/>
    <w:rsid w:val="001C267F"/>
    <w:rsid w:val="001D54FB"/>
    <w:rsid w:val="001F3476"/>
    <w:rsid w:val="0022089D"/>
    <w:rsid w:val="002642C6"/>
    <w:rsid w:val="00283453"/>
    <w:rsid w:val="002B5AAF"/>
    <w:rsid w:val="002F794A"/>
    <w:rsid w:val="003538EE"/>
    <w:rsid w:val="00361F27"/>
    <w:rsid w:val="003775BF"/>
    <w:rsid w:val="00391333"/>
    <w:rsid w:val="003B340E"/>
    <w:rsid w:val="00482E4F"/>
    <w:rsid w:val="00483003"/>
    <w:rsid w:val="004D4C4B"/>
    <w:rsid w:val="005329A0"/>
    <w:rsid w:val="0058611F"/>
    <w:rsid w:val="005A5AD4"/>
    <w:rsid w:val="005E2FE0"/>
    <w:rsid w:val="005E4A76"/>
    <w:rsid w:val="005E4BCF"/>
    <w:rsid w:val="005F1DA0"/>
    <w:rsid w:val="00607AA3"/>
    <w:rsid w:val="00625DE1"/>
    <w:rsid w:val="00631D13"/>
    <w:rsid w:val="00654062"/>
    <w:rsid w:val="0066563C"/>
    <w:rsid w:val="0068210B"/>
    <w:rsid w:val="00686F43"/>
    <w:rsid w:val="006C0086"/>
    <w:rsid w:val="006C4940"/>
    <w:rsid w:val="00700CAD"/>
    <w:rsid w:val="00707823"/>
    <w:rsid w:val="00750E21"/>
    <w:rsid w:val="00770C17"/>
    <w:rsid w:val="00774AFB"/>
    <w:rsid w:val="00784673"/>
    <w:rsid w:val="00786604"/>
    <w:rsid w:val="007D08D3"/>
    <w:rsid w:val="0081553B"/>
    <w:rsid w:val="00827E6B"/>
    <w:rsid w:val="00841A42"/>
    <w:rsid w:val="009072D4"/>
    <w:rsid w:val="0091157E"/>
    <w:rsid w:val="00921AAF"/>
    <w:rsid w:val="00961301"/>
    <w:rsid w:val="0098619B"/>
    <w:rsid w:val="00A05A5F"/>
    <w:rsid w:val="00A1258C"/>
    <w:rsid w:val="00A35C22"/>
    <w:rsid w:val="00A42BF4"/>
    <w:rsid w:val="00A464C4"/>
    <w:rsid w:val="00A952C2"/>
    <w:rsid w:val="00A96201"/>
    <w:rsid w:val="00A96CCA"/>
    <w:rsid w:val="00AA2575"/>
    <w:rsid w:val="00AF089C"/>
    <w:rsid w:val="00B87A58"/>
    <w:rsid w:val="00B87F2D"/>
    <w:rsid w:val="00BF5E31"/>
    <w:rsid w:val="00C07E0E"/>
    <w:rsid w:val="00C34CAE"/>
    <w:rsid w:val="00C75694"/>
    <w:rsid w:val="00C87985"/>
    <w:rsid w:val="00CF6CDC"/>
    <w:rsid w:val="00D0585C"/>
    <w:rsid w:val="00D14355"/>
    <w:rsid w:val="00D379BC"/>
    <w:rsid w:val="00D4098F"/>
    <w:rsid w:val="00D62A90"/>
    <w:rsid w:val="00DB2E6C"/>
    <w:rsid w:val="00DC72D2"/>
    <w:rsid w:val="00E136A0"/>
    <w:rsid w:val="00E1636F"/>
    <w:rsid w:val="00E23D8E"/>
    <w:rsid w:val="00E65D2B"/>
    <w:rsid w:val="00EA2570"/>
    <w:rsid w:val="00EB3500"/>
    <w:rsid w:val="00F31BF2"/>
    <w:rsid w:val="00F625D4"/>
    <w:rsid w:val="00F7618E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E269-745D-4FC2-B9E3-A777967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B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775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775BF"/>
  </w:style>
  <w:style w:type="paragraph" w:styleId="ListParagraph">
    <w:name w:val="List Paragraph"/>
    <w:basedOn w:val="Normal"/>
    <w:uiPriority w:val="34"/>
    <w:qFormat/>
    <w:rsid w:val="003775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775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77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75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75B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B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B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7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377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">
    <w:name w:val="Paragraf"/>
    <w:basedOn w:val="Normal"/>
    <w:uiPriority w:val="99"/>
    <w:rsid w:val="003775BF"/>
    <w:pPr>
      <w:spacing w:before="60" w:after="200" w:line="276" w:lineRule="auto"/>
      <w:ind w:firstLine="851"/>
    </w:pPr>
    <w:rPr>
      <w:rFonts w:ascii="Calibri" w:eastAsia="Calibri" w:hAnsi="Calibri" w:cs="Times New Roman"/>
      <w:noProof/>
    </w:rPr>
  </w:style>
  <w:style w:type="table" w:styleId="TableGrid">
    <w:name w:val="Table Grid"/>
    <w:basedOn w:val="TableNormal"/>
    <w:uiPriority w:val="39"/>
    <w:rsid w:val="003775BF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D567-6F76-431A-B3AE-4EE0FA90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Despotov</dc:creator>
  <cp:keywords/>
  <dc:description/>
  <cp:lastModifiedBy>BOBAN MILOSAVLJEVIC</cp:lastModifiedBy>
  <cp:revision>2</cp:revision>
  <cp:lastPrinted>2023-05-18T10:55:00Z</cp:lastPrinted>
  <dcterms:created xsi:type="dcterms:W3CDTF">2025-06-13T05:32:00Z</dcterms:created>
  <dcterms:modified xsi:type="dcterms:W3CDTF">2025-06-13T05:32:00Z</dcterms:modified>
</cp:coreProperties>
</file>