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CE" w:rsidRDefault="00DD2FCE" w:rsidP="00DD2FCE">
      <w:pPr>
        <w:kinsoku w:val="0"/>
        <w:overflowPunct w:val="0"/>
        <w:spacing w:after="0" w:line="240" w:lineRule="auto"/>
        <w:jc w:val="center"/>
        <w:rPr>
          <w:rFonts w:ascii="Calibri" w:eastAsiaTheme="minorEastAsia" w:hAnsi="Calibri" w:cs="Verdana"/>
          <w:b/>
          <w:bCs/>
          <w:lang w:val="sr-Latn-CS" w:eastAsia="sr-Latn-RS"/>
        </w:rPr>
      </w:pPr>
      <w:bookmarkStart w:id="0" w:name="_GoBack"/>
      <w:bookmarkEnd w:id="0"/>
      <w:r w:rsidRPr="00E16272">
        <w:rPr>
          <w:rFonts w:ascii="Calibri" w:eastAsiaTheme="minorEastAsia" w:hAnsi="Calibri" w:cs="Verdana"/>
          <w:b/>
          <w:bCs/>
          <w:lang w:val="sr-Latn-CS" w:eastAsia="sr-Latn-RS"/>
        </w:rPr>
        <w:t>ОБРАЗАЦ ПРИЈАВЕ</w:t>
      </w:r>
    </w:p>
    <w:p w:rsidR="000B3352" w:rsidRPr="00E16272" w:rsidRDefault="000B3352" w:rsidP="00DD2FCE">
      <w:pPr>
        <w:kinsoku w:val="0"/>
        <w:overflowPunct w:val="0"/>
        <w:spacing w:after="0" w:line="240" w:lineRule="auto"/>
        <w:jc w:val="center"/>
        <w:rPr>
          <w:rFonts w:ascii="Calibri" w:eastAsiaTheme="minorEastAsia" w:hAnsi="Calibri" w:cs="Verdana"/>
          <w:b/>
          <w:bCs/>
          <w:lang w:val="sr-Latn-CS" w:eastAsia="sr-Latn-RS"/>
        </w:rPr>
      </w:pPr>
    </w:p>
    <w:p w:rsidR="00D57C60" w:rsidRPr="00E16272" w:rsidRDefault="00DD2FCE" w:rsidP="00D57C60">
      <w:pPr>
        <w:widowControl w:val="0"/>
        <w:kinsoku w:val="0"/>
        <w:overflowPunct w:val="0"/>
        <w:autoSpaceDE w:val="0"/>
        <w:autoSpaceDN w:val="0"/>
        <w:adjustRightInd w:val="0"/>
        <w:spacing w:after="0" w:line="240" w:lineRule="auto"/>
        <w:jc w:val="center"/>
        <w:rPr>
          <w:rFonts w:ascii="Calibri" w:eastAsia="Times New Roman" w:hAnsi="Calibri" w:cs="Calibri"/>
          <w:lang w:val="sr-Cyrl-RS" w:eastAsia="en-GB"/>
        </w:rPr>
      </w:pPr>
      <w:r w:rsidRPr="00E16272">
        <w:rPr>
          <w:rFonts w:ascii="Calibri" w:eastAsia="Times New Roman" w:hAnsi="Calibri" w:cs="Calibri"/>
          <w:b/>
          <w:bCs/>
          <w:lang w:val="sr-Cyrl-RS" w:eastAsia="en-GB"/>
        </w:rPr>
        <w:t>КОНКУРС</w:t>
      </w:r>
      <w:r w:rsidR="00D57C60" w:rsidRPr="00E16272">
        <w:rPr>
          <w:rFonts w:ascii="Calibri" w:eastAsia="Calibri" w:hAnsi="Calibri" w:cs="Calibri"/>
          <w:b/>
          <w:bCs/>
          <w:lang w:val="sr-Latn-CS"/>
        </w:rPr>
        <w:t xml:space="preserve"> </w:t>
      </w:r>
      <w:r w:rsidR="007079BE" w:rsidRPr="007079BE">
        <w:rPr>
          <w:rFonts w:ascii="Calibri" w:eastAsia="Calibri" w:hAnsi="Calibri" w:cs="Calibri"/>
          <w:b/>
          <w:bCs/>
          <w:lang w:val="sr-Cyrl-RS"/>
        </w:rPr>
        <w:t>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АП ВОЈВОДИНИ У 202</w:t>
      </w:r>
      <w:r w:rsidR="00700344">
        <w:rPr>
          <w:rFonts w:ascii="Calibri" w:eastAsia="Calibri" w:hAnsi="Calibri" w:cs="Calibri"/>
          <w:b/>
          <w:bCs/>
          <w:lang w:val="sr-Latn-RS"/>
        </w:rPr>
        <w:t>5</w:t>
      </w:r>
      <w:r w:rsidR="007079BE" w:rsidRPr="007079BE">
        <w:rPr>
          <w:rFonts w:ascii="Calibri" w:eastAsia="Calibri" w:hAnsi="Calibri" w:cs="Calibri"/>
          <w:b/>
          <w:bCs/>
          <w:lang w:val="sr-Cyrl-RS"/>
        </w:rPr>
        <w:t>. ГОДИНИ</w:t>
      </w:r>
    </w:p>
    <w:p w:rsidR="004D60B5" w:rsidRDefault="004D60B5" w:rsidP="00F84BE5">
      <w:pPr>
        <w:pStyle w:val="NoSpacing"/>
        <w:rPr>
          <w:lang w:val="sr-Cyrl-RS" w:eastAsia="sr-Latn-RS"/>
        </w:rPr>
      </w:pPr>
    </w:p>
    <w:tbl>
      <w:tblPr>
        <w:tblStyle w:val="TableGrid"/>
        <w:tblW w:w="9634" w:type="dxa"/>
        <w:tblLook w:val="04A0" w:firstRow="1" w:lastRow="0" w:firstColumn="1" w:lastColumn="0" w:noHBand="0" w:noVBand="1"/>
      </w:tblPr>
      <w:tblGrid>
        <w:gridCol w:w="9634"/>
      </w:tblGrid>
      <w:tr w:rsidR="00F84BE5" w:rsidRPr="00E16272" w:rsidTr="00F84BE5">
        <w:tc>
          <w:tcPr>
            <w:tcW w:w="9634" w:type="dxa"/>
            <w:shd w:val="clear" w:color="auto" w:fill="E5B8B7" w:themeFill="accent2" w:themeFillTint="66"/>
          </w:tcPr>
          <w:p w:rsidR="00F84BE5" w:rsidRPr="00E16272" w:rsidRDefault="00F84BE5" w:rsidP="00DD2FCE">
            <w:pPr>
              <w:jc w:val="center"/>
              <w:rPr>
                <w:rFonts w:ascii="Calibri" w:eastAsia="Times New Roman" w:hAnsi="Calibri" w:cs="Calibri"/>
                <w:b/>
                <w:noProof/>
                <w:lang w:val="sr-Cyrl-RS"/>
              </w:rPr>
            </w:pPr>
            <w:r w:rsidRPr="00E16272">
              <w:rPr>
                <w:rFonts w:ascii="Calibri" w:eastAsia="Times New Roman" w:hAnsi="Calibri" w:cs="Calibri"/>
                <w:b/>
                <w:noProof/>
                <w:lang w:val="sr-Cyrl-RS"/>
              </w:rPr>
              <w:t>АКТИВНОСТ</w:t>
            </w:r>
          </w:p>
        </w:tc>
      </w:tr>
      <w:tr w:rsidR="00F84BE5" w:rsidRPr="00825F84" w:rsidTr="00F84BE5">
        <w:tc>
          <w:tcPr>
            <w:tcW w:w="9634" w:type="dxa"/>
          </w:tcPr>
          <w:p w:rsidR="00F84BE5" w:rsidRPr="00825F84" w:rsidRDefault="00F84BE5" w:rsidP="00DD2FCE">
            <w:pPr>
              <w:jc w:val="both"/>
              <w:rPr>
                <w:rFonts w:ascii="Calibri" w:eastAsia="Times New Roman" w:hAnsi="Calibri" w:cs="Calibri"/>
                <w:b/>
                <w:noProof/>
                <w:lang w:val="sr-Cyrl-RS"/>
              </w:rPr>
            </w:pPr>
            <w:r w:rsidRPr="00825F84">
              <w:rPr>
                <w:rFonts w:ascii="Calibri" w:eastAsia="Times New Roman" w:hAnsi="Calibri" w:cs="Calibri"/>
                <w:b/>
                <w:noProof/>
                <w:lang w:val="sr-Cyrl-RS"/>
              </w:rPr>
              <w:t>1. Суфинансирање инвестиција у опремање сточарских фарми</w:t>
            </w:r>
          </w:p>
        </w:tc>
      </w:tr>
    </w:tbl>
    <w:p w:rsidR="00A7123B" w:rsidRPr="00E16272" w:rsidRDefault="00A7123B" w:rsidP="0009441B">
      <w:pPr>
        <w:pStyle w:val="NoSpacing"/>
      </w:pPr>
    </w:p>
    <w:tbl>
      <w:tblPr>
        <w:tblStyle w:val="TableGrid"/>
        <w:tblW w:w="9634" w:type="dxa"/>
        <w:tblLook w:val="04A0" w:firstRow="1" w:lastRow="0" w:firstColumn="1" w:lastColumn="0" w:noHBand="0" w:noVBand="1"/>
      </w:tblPr>
      <w:tblGrid>
        <w:gridCol w:w="3539"/>
        <w:gridCol w:w="2977"/>
        <w:gridCol w:w="3118"/>
      </w:tblGrid>
      <w:tr w:rsidR="00CC27AF" w:rsidRPr="00E16272" w:rsidTr="004A757C">
        <w:trPr>
          <w:trHeight w:val="397"/>
        </w:trPr>
        <w:tc>
          <w:tcPr>
            <w:tcW w:w="9634" w:type="dxa"/>
            <w:gridSpan w:val="3"/>
            <w:shd w:val="clear" w:color="auto" w:fill="E5B8B7" w:themeFill="accent2" w:themeFillTint="66"/>
            <w:vAlign w:val="center"/>
          </w:tcPr>
          <w:p w:rsidR="00085870" w:rsidRPr="00E16272" w:rsidRDefault="00CC27AF" w:rsidP="00F674B4">
            <w:pPr>
              <w:jc w:val="center"/>
              <w:rPr>
                <w:b/>
              </w:rPr>
            </w:pPr>
            <w:r w:rsidRPr="00E16272">
              <w:rPr>
                <w:b/>
              </w:rPr>
              <w:t>ОПШТИ ПОДАЦИ О ПОДНОСИОЦУ ПРИЈАВЕ</w:t>
            </w:r>
          </w:p>
        </w:tc>
      </w:tr>
      <w:tr w:rsidR="0009441B" w:rsidRPr="00E16272" w:rsidTr="0009441B">
        <w:trPr>
          <w:trHeight w:val="335"/>
        </w:trPr>
        <w:tc>
          <w:tcPr>
            <w:tcW w:w="9634" w:type="dxa"/>
            <w:gridSpan w:val="3"/>
            <w:shd w:val="clear" w:color="auto" w:fill="E5B8B7" w:themeFill="accent2" w:themeFillTint="66"/>
            <w:vAlign w:val="center"/>
          </w:tcPr>
          <w:p w:rsidR="0009441B" w:rsidRPr="00E16272" w:rsidRDefault="0009441B" w:rsidP="0009441B">
            <w:pPr>
              <w:jc w:val="center"/>
              <w:rPr>
                <w:b/>
                <w:lang w:val="sr-Cyrl-RS"/>
              </w:rPr>
            </w:pPr>
            <w:r w:rsidRPr="00E16272">
              <w:rPr>
                <w:b/>
                <w:lang w:val="sr-Cyrl-RS"/>
              </w:rPr>
              <w:t>ФИЗИЧКО ЛИЦЕ</w:t>
            </w:r>
          </w:p>
        </w:tc>
      </w:tr>
      <w:tr w:rsidR="0009441B" w:rsidRPr="00E16272" w:rsidTr="00700344">
        <w:trPr>
          <w:trHeight w:val="397"/>
        </w:trPr>
        <w:tc>
          <w:tcPr>
            <w:tcW w:w="3539" w:type="dxa"/>
            <w:shd w:val="clear" w:color="auto" w:fill="auto"/>
            <w:vAlign w:val="center"/>
          </w:tcPr>
          <w:p w:rsidR="0009441B" w:rsidRPr="00E16272" w:rsidRDefault="0009441B" w:rsidP="00700344">
            <w:pPr>
              <w:rPr>
                <w:rFonts w:ascii="Calibri" w:hAnsi="Calibri"/>
                <w:b/>
              </w:rPr>
            </w:pPr>
            <w:r w:rsidRPr="00E16272">
              <w:rPr>
                <w:rFonts w:ascii="Calibri" w:hAnsi="Calibri"/>
                <w:b/>
              </w:rPr>
              <w:t>Име и презиме носиоца РПГ</w:t>
            </w:r>
          </w:p>
        </w:tc>
        <w:tc>
          <w:tcPr>
            <w:tcW w:w="6095" w:type="dxa"/>
            <w:gridSpan w:val="2"/>
            <w:vAlign w:val="center"/>
          </w:tcPr>
          <w:p w:rsidR="0009441B" w:rsidRPr="00E16272" w:rsidRDefault="0009441B" w:rsidP="00700344">
            <w:pPr>
              <w:jc w:val="center"/>
              <w:rPr>
                <w:rFonts w:ascii="Calibri" w:hAnsi="Calibri"/>
              </w:rPr>
            </w:pPr>
          </w:p>
        </w:tc>
      </w:tr>
      <w:tr w:rsidR="0009441B" w:rsidRPr="00E16272" w:rsidTr="00700344">
        <w:trPr>
          <w:trHeight w:val="397"/>
        </w:trPr>
        <w:tc>
          <w:tcPr>
            <w:tcW w:w="3539" w:type="dxa"/>
            <w:shd w:val="clear" w:color="auto" w:fill="auto"/>
            <w:vAlign w:val="center"/>
          </w:tcPr>
          <w:p w:rsidR="0009441B" w:rsidRPr="00E16272" w:rsidRDefault="0009441B" w:rsidP="00700344">
            <w:pPr>
              <w:rPr>
                <w:rFonts w:ascii="Calibri" w:hAnsi="Calibri"/>
                <w:b/>
              </w:rPr>
            </w:pPr>
            <w:r w:rsidRPr="00E16272">
              <w:rPr>
                <w:rFonts w:ascii="Calibri" w:hAnsi="Calibri"/>
                <w:b/>
              </w:rPr>
              <w:t>ЈМБГ</w:t>
            </w:r>
          </w:p>
        </w:tc>
        <w:tc>
          <w:tcPr>
            <w:tcW w:w="6095" w:type="dxa"/>
            <w:gridSpan w:val="2"/>
            <w:vAlign w:val="center"/>
          </w:tcPr>
          <w:p w:rsidR="0009441B" w:rsidRPr="00E16272" w:rsidRDefault="0009441B" w:rsidP="00700344">
            <w:pPr>
              <w:jc w:val="center"/>
              <w:rPr>
                <w:rFonts w:ascii="Calibri" w:hAnsi="Calibri"/>
              </w:rPr>
            </w:pPr>
          </w:p>
        </w:tc>
      </w:tr>
      <w:tr w:rsidR="00563836" w:rsidRPr="00E16272" w:rsidTr="0009441B">
        <w:trPr>
          <w:trHeight w:val="397"/>
        </w:trPr>
        <w:tc>
          <w:tcPr>
            <w:tcW w:w="9634" w:type="dxa"/>
            <w:gridSpan w:val="3"/>
            <w:shd w:val="clear" w:color="auto" w:fill="E5B8B7" w:themeFill="accent2" w:themeFillTint="66"/>
            <w:vAlign w:val="center"/>
          </w:tcPr>
          <w:p w:rsidR="00563836" w:rsidRPr="00E16272" w:rsidRDefault="00563836" w:rsidP="00563836">
            <w:pPr>
              <w:jc w:val="center"/>
              <w:rPr>
                <w:b/>
                <w:lang w:val="sr-Cyrl-RS"/>
              </w:rPr>
            </w:pPr>
            <w:r w:rsidRPr="00E16272">
              <w:rPr>
                <w:b/>
                <w:lang w:val="sr-Cyrl-RS"/>
              </w:rPr>
              <w:t>ПРАВНО</w:t>
            </w:r>
            <w:r w:rsidRPr="00E16272">
              <w:rPr>
                <w:b/>
                <w:lang w:val="sr-Latn-RS"/>
              </w:rPr>
              <w:t xml:space="preserve"> ЛИЦЕ</w:t>
            </w:r>
            <w:r w:rsidRPr="00E16272">
              <w:rPr>
                <w:b/>
                <w:lang w:val="sr-Cyrl-RS"/>
              </w:rPr>
              <w:t>/ПРЕДУЗЕТНИК</w:t>
            </w:r>
            <w:r>
              <w:rPr>
                <w:b/>
                <w:lang w:val="sr-Cyrl-RS"/>
              </w:rPr>
              <w:t>/</w:t>
            </w:r>
            <w:r w:rsidRPr="00F32400">
              <w:rPr>
                <w:b/>
                <w:sz w:val="20"/>
                <w:szCs w:val="20"/>
                <w:lang w:val="sr-Cyrl-CS"/>
              </w:rPr>
              <w:t>ВЕРСКЕ ЗАЈЕДНИЦЕ, ЦРКВЕ И МАНАСТИРИ</w:t>
            </w:r>
          </w:p>
        </w:tc>
      </w:tr>
      <w:tr w:rsidR="0020763A" w:rsidRPr="00E16272" w:rsidTr="00700344">
        <w:trPr>
          <w:trHeight w:val="397"/>
        </w:trPr>
        <w:tc>
          <w:tcPr>
            <w:tcW w:w="3539" w:type="dxa"/>
            <w:vAlign w:val="center"/>
          </w:tcPr>
          <w:p w:rsidR="0020763A" w:rsidRPr="00E16272" w:rsidRDefault="0020763A" w:rsidP="004A757C">
            <w:pPr>
              <w:rPr>
                <w:rFonts w:ascii="Calibri" w:hAnsi="Calibri"/>
                <w:b/>
              </w:rPr>
            </w:pPr>
            <w:r w:rsidRPr="00E16272">
              <w:rPr>
                <w:rFonts w:ascii="Calibri" w:hAnsi="Calibri"/>
                <w:b/>
              </w:rPr>
              <w:t xml:space="preserve">Пословно име </w:t>
            </w:r>
          </w:p>
        </w:tc>
        <w:tc>
          <w:tcPr>
            <w:tcW w:w="6095" w:type="dxa"/>
            <w:gridSpan w:val="2"/>
            <w:vAlign w:val="center"/>
          </w:tcPr>
          <w:p w:rsidR="0020763A" w:rsidRPr="00E16272" w:rsidRDefault="0020763A" w:rsidP="00700344">
            <w:pPr>
              <w:jc w:val="center"/>
              <w:rPr>
                <w:rFonts w:ascii="Calibri" w:hAnsi="Calibri"/>
              </w:rPr>
            </w:pPr>
          </w:p>
        </w:tc>
      </w:tr>
      <w:tr w:rsidR="0020763A" w:rsidRPr="00E16272" w:rsidTr="00700344">
        <w:trPr>
          <w:trHeight w:val="397"/>
        </w:trPr>
        <w:tc>
          <w:tcPr>
            <w:tcW w:w="3539" w:type="dxa"/>
            <w:vAlign w:val="center"/>
          </w:tcPr>
          <w:p w:rsidR="0020763A" w:rsidRPr="00E16272" w:rsidRDefault="0020763A" w:rsidP="009475CE">
            <w:pPr>
              <w:rPr>
                <w:rFonts w:ascii="Calibri" w:hAnsi="Calibri"/>
                <w:b/>
              </w:rPr>
            </w:pPr>
            <w:r w:rsidRPr="00E16272">
              <w:rPr>
                <w:rFonts w:ascii="Calibri" w:hAnsi="Calibri"/>
                <w:b/>
              </w:rPr>
              <w:t>Име и презиме овлашћеног лица</w:t>
            </w:r>
          </w:p>
        </w:tc>
        <w:tc>
          <w:tcPr>
            <w:tcW w:w="6095" w:type="dxa"/>
            <w:gridSpan w:val="2"/>
            <w:vAlign w:val="center"/>
          </w:tcPr>
          <w:p w:rsidR="0020763A" w:rsidRPr="00E16272" w:rsidRDefault="0020763A" w:rsidP="00700344">
            <w:pPr>
              <w:jc w:val="center"/>
              <w:rPr>
                <w:rFonts w:ascii="Calibri" w:hAnsi="Calibri"/>
              </w:rPr>
            </w:pPr>
          </w:p>
        </w:tc>
      </w:tr>
      <w:tr w:rsidR="0020763A" w:rsidRPr="00E16272" w:rsidTr="00700344">
        <w:trPr>
          <w:trHeight w:val="397"/>
        </w:trPr>
        <w:tc>
          <w:tcPr>
            <w:tcW w:w="3539" w:type="dxa"/>
            <w:vAlign w:val="center"/>
          </w:tcPr>
          <w:p w:rsidR="0020763A" w:rsidRPr="00E16272" w:rsidRDefault="0020763A" w:rsidP="009475CE">
            <w:pPr>
              <w:rPr>
                <w:rFonts w:ascii="Calibri" w:hAnsi="Calibri"/>
                <w:b/>
              </w:rPr>
            </w:pPr>
            <w:r w:rsidRPr="00E16272">
              <w:rPr>
                <w:rFonts w:ascii="Calibri" w:hAnsi="Calibri"/>
                <w:b/>
              </w:rPr>
              <w:t>Матични број</w:t>
            </w:r>
          </w:p>
        </w:tc>
        <w:tc>
          <w:tcPr>
            <w:tcW w:w="6095" w:type="dxa"/>
            <w:gridSpan w:val="2"/>
            <w:vAlign w:val="center"/>
          </w:tcPr>
          <w:p w:rsidR="0020763A" w:rsidRPr="00E16272" w:rsidRDefault="0020763A" w:rsidP="00700344">
            <w:pPr>
              <w:jc w:val="center"/>
              <w:rPr>
                <w:rFonts w:ascii="Calibri" w:hAnsi="Calibri"/>
              </w:rPr>
            </w:pPr>
          </w:p>
        </w:tc>
      </w:tr>
      <w:tr w:rsidR="0020763A" w:rsidRPr="00E16272" w:rsidTr="00700344">
        <w:trPr>
          <w:trHeight w:val="397"/>
        </w:trPr>
        <w:tc>
          <w:tcPr>
            <w:tcW w:w="3539" w:type="dxa"/>
            <w:vAlign w:val="center"/>
          </w:tcPr>
          <w:p w:rsidR="0020763A" w:rsidRPr="00E16272" w:rsidRDefault="0020763A" w:rsidP="009475CE">
            <w:pPr>
              <w:rPr>
                <w:rFonts w:ascii="Calibri" w:hAnsi="Calibri"/>
                <w:b/>
              </w:rPr>
            </w:pPr>
            <w:r w:rsidRPr="00E16272">
              <w:rPr>
                <w:rFonts w:ascii="Calibri" w:hAnsi="Calibri"/>
                <w:b/>
              </w:rPr>
              <w:t>Порески идентификациони број ПИБ</w:t>
            </w:r>
          </w:p>
        </w:tc>
        <w:tc>
          <w:tcPr>
            <w:tcW w:w="6095" w:type="dxa"/>
            <w:gridSpan w:val="2"/>
            <w:vAlign w:val="center"/>
          </w:tcPr>
          <w:p w:rsidR="0020763A" w:rsidRPr="00E16272" w:rsidRDefault="0020763A" w:rsidP="00700344">
            <w:pPr>
              <w:jc w:val="center"/>
              <w:rPr>
                <w:rFonts w:ascii="Calibri" w:hAnsi="Calibri"/>
              </w:rPr>
            </w:pPr>
          </w:p>
        </w:tc>
      </w:tr>
      <w:tr w:rsidR="0020763A" w:rsidRPr="00E16272" w:rsidTr="00700344">
        <w:trPr>
          <w:trHeight w:val="397"/>
        </w:trPr>
        <w:tc>
          <w:tcPr>
            <w:tcW w:w="3539" w:type="dxa"/>
            <w:vAlign w:val="center"/>
          </w:tcPr>
          <w:p w:rsidR="0020763A" w:rsidRPr="00E16272" w:rsidRDefault="0020763A" w:rsidP="009475CE">
            <w:pPr>
              <w:rPr>
                <w:rFonts w:ascii="Calibri" w:hAnsi="Calibri"/>
                <w:b/>
              </w:rPr>
            </w:pPr>
            <w:r w:rsidRPr="00E16272">
              <w:rPr>
                <w:rFonts w:ascii="Calibri" w:hAnsi="Calibri"/>
                <w:b/>
              </w:rPr>
              <w:t>Назив делатности из АПР</w:t>
            </w:r>
          </w:p>
        </w:tc>
        <w:tc>
          <w:tcPr>
            <w:tcW w:w="6095" w:type="dxa"/>
            <w:gridSpan w:val="2"/>
            <w:vAlign w:val="center"/>
          </w:tcPr>
          <w:p w:rsidR="0020763A" w:rsidRPr="00E16272" w:rsidRDefault="0020763A" w:rsidP="00700344">
            <w:pPr>
              <w:jc w:val="center"/>
              <w:rPr>
                <w:rFonts w:ascii="Calibri" w:hAnsi="Calibri"/>
              </w:rPr>
            </w:pPr>
          </w:p>
        </w:tc>
      </w:tr>
      <w:tr w:rsidR="0009441B" w:rsidRPr="00E16272" w:rsidTr="0009441B">
        <w:trPr>
          <w:trHeight w:val="397"/>
        </w:trPr>
        <w:tc>
          <w:tcPr>
            <w:tcW w:w="9634" w:type="dxa"/>
            <w:gridSpan w:val="3"/>
            <w:shd w:val="clear" w:color="auto" w:fill="E5B8B7" w:themeFill="accent2" w:themeFillTint="66"/>
            <w:vAlign w:val="center"/>
          </w:tcPr>
          <w:p w:rsidR="0009441B" w:rsidRPr="00E16272" w:rsidRDefault="0009441B" w:rsidP="0009441B">
            <w:pPr>
              <w:jc w:val="center"/>
              <w:rPr>
                <w:b/>
                <w:lang w:val="sr-Latn-RS"/>
              </w:rPr>
            </w:pPr>
            <w:r w:rsidRPr="00E16272">
              <w:rPr>
                <w:b/>
                <w:lang w:val="sr-Latn-RS"/>
              </w:rPr>
              <w:t>СВИ ПОДНОСИОЦИ ЗАХТЕВА</w:t>
            </w:r>
          </w:p>
        </w:tc>
      </w:tr>
      <w:tr w:rsidR="0009441B" w:rsidRPr="00E16272" w:rsidTr="00700344">
        <w:trPr>
          <w:trHeight w:val="397"/>
        </w:trPr>
        <w:tc>
          <w:tcPr>
            <w:tcW w:w="3539" w:type="dxa"/>
            <w:vAlign w:val="center"/>
          </w:tcPr>
          <w:p w:rsidR="0009441B" w:rsidRPr="00E16272" w:rsidRDefault="0009441B" w:rsidP="0009441B">
            <w:pPr>
              <w:rPr>
                <w:rFonts w:ascii="Calibri" w:hAnsi="Calibri"/>
                <w:b/>
              </w:rPr>
            </w:pPr>
            <w:r w:rsidRPr="00E16272">
              <w:rPr>
                <w:rFonts w:ascii="Calibri" w:hAnsi="Calibri"/>
                <w:b/>
              </w:rPr>
              <w:t>Број пољопривредног газдинства</w:t>
            </w:r>
          </w:p>
        </w:tc>
        <w:tc>
          <w:tcPr>
            <w:tcW w:w="6095" w:type="dxa"/>
            <w:gridSpan w:val="2"/>
            <w:vAlign w:val="center"/>
          </w:tcPr>
          <w:p w:rsidR="0009441B" w:rsidRPr="00E16272" w:rsidRDefault="0009441B" w:rsidP="00700344">
            <w:pPr>
              <w:jc w:val="center"/>
              <w:rPr>
                <w:rFonts w:ascii="Calibri" w:hAnsi="Calibri"/>
              </w:rPr>
            </w:pPr>
          </w:p>
        </w:tc>
      </w:tr>
      <w:tr w:rsidR="0009441B" w:rsidRPr="00E16272" w:rsidTr="00700344">
        <w:trPr>
          <w:trHeight w:val="397"/>
        </w:trPr>
        <w:tc>
          <w:tcPr>
            <w:tcW w:w="3539" w:type="dxa"/>
            <w:vAlign w:val="center"/>
          </w:tcPr>
          <w:p w:rsidR="0009441B" w:rsidRPr="00E16272" w:rsidRDefault="0009441B" w:rsidP="0009441B">
            <w:pPr>
              <w:rPr>
                <w:rFonts w:ascii="Calibri" w:hAnsi="Calibri"/>
                <w:b/>
              </w:rPr>
            </w:pPr>
            <w:r w:rsidRPr="00E16272">
              <w:rPr>
                <w:rFonts w:ascii="Calibri" w:hAnsi="Calibri"/>
                <w:b/>
              </w:rPr>
              <w:t>Поштански број и место</w:t>
            </w:r>
          </w:p>
        </w:tc>
        <w:tc>
          <w:tcPr>
            <w:tcW w:w="6095" w:type="dxa"/>
            <w:gridSpan w:val="2"/>
            <w:vAlign w:val="center"/>
          </w:tcPr>
          <w:p w:rsidR="0009441B" w:rsidRPr="00E16272" w:rsidRDefault="0009441B" w:rsidP="00700344">
            <w:pPr>
              <w:jc w:val="center"/>
              <w:rPr>
                <w:rFonts w:ascii="Calibri" w:hAnsi="Calibri"/>
              </w:rPr>
            </w:pPr>
          </w:p>
        </w:tc>
      </w:tr>
      <w:tr w:rsidR="0009441B" w:rsidRPr="00E16272" w:rsidTr="00700344">
        <w:trPr>
          <w:trHeight w:val="397"/>
        </w:trPr>
        <w:tc>
          <w:tcPr>
            <w:tcW w:w="3539" w:type="dxa"/>
            <w:vAlign w:val="center"/>
          </w:tcPr>
          <w:p w:rsidR="0009441B" w:rsidRPr="00E16272" w:rsidRDefault="0009441B" w:rsidP="0009441B">
            <w:pPr>
              <w:rPr>
                <w:rFonts w:ascii="Calibri" w:hAnsi="Calibri"/>
                <w:b/>
              </w:rPr>
            </w:pPr>
            <w:r w:rsidRPr="00E16272">
              <w:rPr>
                <w:rFonts w:ascii="Calibri" w:hAnsi="Calibri"/>
                <w:b/>
              </w:rPr>
              <w:t>Општина</w:t>
            </w:r>
          </w:p>
        </w:tc>
        <w:tc>
          <w:tcPr>
            <w:tcW w:w="6095" w:type="dxa"/>
            <w:gridSpan w:val="2"/>
            <w:vAlign w:val="center"/>
          </w:tcPr>
          <w:p w:rsidR="0009441B" w:rsidRPr="00E16272" w:rsidRDefault="0009441B" w:rsidP="00700344">
            <w:pPr>
              <w:jc w:val="center"/>
              <w:rPr>
                <w:rFonts w:ascii="Calibri" w:hAnsi="Calibri"/>
              </w:rPr>
            </w:pPr>
          </w:p>
        </w:tc>
      </w:tr>
      <w:tr w:rsidR="0009441B" w:rsidRPr="00E16272" w:rsidTr="00700344">
        <w:trPr>
          <w:trHeight w:val="397"/>
        </w:trPr>
        <w:tc>
          <w:tcPr>
            <w:tcW w:w="3539" w:type="dxa"/>
            <w:vAlign w:val="center"/>
          </w:tcPr>
          <w:p w:rsidR="0009441B" w:rsidRPr="00E16272" w:rsidRDefault="0009441B" w:rsidP="0009441B">
            <w:pPr>
              <w:rPr>
                <w:rFonts w:ascii="Calibri" w:hAnsi="Calibri"/>
                <w:b/>
              </w:rPr>
            </w:pPr>
            <w:r w:rsidRPr="00E16272">
              <w:rPr>
                <w:rFonts w:ascii="Calibri" w:hAnsi="Calibri"/>
                <w:b/>
              </w:rPr>
              <w:t>Адреса</w:t>
            </w:r>
          </w:p>
        </w:tc>
        <w:tc>
          <w:tcPr>
            <w:tcW w:w="6095" w:type="dxa"/>
            <w:gridSpan w:val="2"/>
            <w:vAlign w:val="center"/>
          </w:tcPr>
          <w:p w:rsidR="0009441B" w:rsidRPr="00E16272" w:rsidRDefault="0009441B" w:rsidP="00700344">
            <w:pPr>
              <w:jc w:val="center"/>
              <w:rPr>
                <w:rFonts w:ascii="Calibri" w:hAnsi="Calibri"/>
              </w:rPr>
            </w:pPr>
          </w:p>
        </w:tc>
      </w:tr>
      <w:tr w:rsidR="0009441B" w:rsidRPr="00E16272" w:rsidTr="00700344">
        <w:trPr>
          <w:trHeight w:val="397"/>
        </w:trPr>
        <w:tc>
          <w:tcPr>
            <w:tcW w:w="3539" w:type="dxa"/>
            <w:vAlign w:val="center"/>
          </w:tcPr>
          <w:p w:rsidR="0009441B" w:rsidRPr="00E16272" w:rsidRDefault="0009441B" w:rsidP="0009441B">
            <w:pPr>
              <w:rPr>
                <w:rFonts w:ascii="Calibri" w:hAnsi="Calibri"/>
                <w:b/>
              </w:rPr>
            </w:pPr>
            <w:r w:rsidRPr="00E16272">
              <w:rPr>
                <w:rFonts w:ascii="Calibri" w:hAnsi="Calibri"/>
                <w:b/>
              </w:rPr>
              <w:t>Контакт телефон</w:t>
            </w:r>
          </w:p>
        </w:tc>
        <w:tc>
          <w:tcPr>
            <w:tcW w:w="6095" w:type="dxa"/>
            <w:gridSpan w:val="2"/>
            <w:vAlign w:val="center"/>
          </w:tcPr>
          <w:p w:rsidR="0009441B" w:rsidRPr="00E16272" w:rsidRDefault="0009441B" w:rsidP="00700344">
            <w:pPr>
              <w:jc w:val="center"/>
              <w:rPr>
                <w:rFonts w:ascii="Calibri" w:hAnsi="Calibri"/>
              </w:rPr>
            </w:pPr>
          </w:p>
        </w:tc>
      </w:tr>
      <w:tr w:rsidR="0009441B" w:rsidRPr="00E16272" w:rsidTr="00700344">
        <w:trPr>
          <w:trHeight w:val="411"/>
        </w:trPr>
        <w:tc>
          <w:tcPr>
            <w:tcW w:w="3539" w:type="dxa"/>
            <w:vAlign w:val="center"/>
          </w:tcPr>
          <w:p w:rsidR="0009441B" w:rsidRPr="000B3352" w:rsidRDefault="00C867F3" w:rsidP="000B3352">
            <w:pPr>
              <w:rPr>
                <w:rFonts w:ascii="Calibri" w:eastAsia="Calibri" w:hAnsi="Calibri" w:cs="Times New Roman"/>
                <w:b/>
                <w:lang w:val="sr-Cyrl-CS"/>
              </w:rPr>
            </w:pPr>
            <w:r w:rsidRPr="00C867F3">
              <w:rPr>
                <w:rFonts w:ascii="Calibri" w:eastAsia="Calibri" w:hAnsi="Calibri" w:cs="Times New Roman"/>
                <w:b/>
                <w:lang w:val="sr-Cyrl-CS"/>
              </w:rPr>
              <w:t>e-сандуче (електронска адреса којом сте пријављени у е-управи)</w:t>
            </w:r>
          </w:p>
        </w:tc>
        <w:tc>
          <w:tcPr>
            <w:tcW w:w="6095" w:type="dxa"/>
            <w:gridSpan w:val="2"/>
            <w:vAlign w:val="center"/>
          </w:tcPr>
          <w:p w:rsidR="0009441B" w:rsidRPr="00E16272" w:rsidRDefault="0009441B" w:rsidP="00700344">
            <w:pPr>
              <w:jc w:val="center"/>
              <w:rPr>
                <w:rFonts w:ascii="Calibri" w:hAnsi="Calibri"/>
              </w:rPr>
            </w:pPr>
          </w:p>
        </w:tc>
      </w:tr>
      <w:tr w:rsidR="0009441B" w:rsidRPr="00E16272" w:rsidTr="00700344">
        <w:trPr>
          <w:trHeight w:val="397"/>
        </w:trPr>
        <w:tc>
          <w:tcPr>
            <w:tcW w:w="3539" w:type="dxa"/>
            <w:vAlign w:val="center"/>
          </w:tcPr>
          <w:p w:rsidR="0009441B" w:rsidRPr="004C06BA" w:rsidRDefault="00011F56" w:rsidP="00011F56">
            <w:pPr>
              <w:rPr>
                <w:rFonts w:ascii="Calibri" w:hAnsi="Calibri"/>
                <w:b/>
                <w:lang w:val="sr-Cyrl-RS"/>
              </w:rPr>
            </w:pPr>
            <w:r w:rsidRPr="004C06BA">
              <w:rPr>
                <w:rFonts w:ascii="Calibri" w:hAnsi="Calibri"/>
                <w:b/>
                <w:lang w:val="sr-Cyrl-RS"/>
              </w:rPr>
              <w:t>Број и врста животиња</w:t>
            </w:r>
            <w:r w:rsidR="0009441B" w:rsidRPr="004C06BA">
              <w:rPr>
                <w:rFonts w:ascii="Calibri" w:hAnsi="Calibri"/>
                <w:b/>
                <w:lang w:val="sr-Cyrl-RS"/>
              </w:rPr>
              <w:t xml:space="preserve"> унет</w:t>
            </w:r>
            <w:r w:rsidRPr="004C06BA">
              <w:rPr>
                <w:rFonts w:ascii="Calibri" w:hAnsi="Calibri"/>
                <w:b/>
                <w:lang w:val="sr-Cyrl-RS"/>
              </w:rPr>
              <w:t>их</w:t>
            </w:r>
            <w:r w:rsidR="0009441B" w:rsidRPr="004C06BA">
              <w:rPr>
                <w:rFonts w:ascii="Calibri" w:hAnsi="Calibri"/>
                <w:b/>
                <w:lang w:val="sr-Cyrl-RS"/>
              </w:rPr>
              <w:t xml:space="preserve"> у Регистар пољопривредних газдинстава</w:t>
            </w:r>
          </w:p>
        </w:tc>
        <w:tc>
          <w:tcPr>
            <w:tcW w:w="6095" w:type="dxa"/>
            <w:gridSpan w:val="2"/>
            <w:vAlign w:val="center"/>
          </w:tcPr>
          <w:p w:rsidR="0009441B" w:rsidRPr="00E16272" w:rsidRDefault="0009441B" w:rsidP="00700344">
            <w:pPr>
              <w:jc w:val="center"/>
              <w:rPr>
                <w:rFonts w:ascii="Calibri" w:hAnsi="Calibri"/>
                <w:color w:val="FF0000"/>
              </w:rPr>
            </w:pPr>
          </w:p>
        </w:tc>
      </w:tr>
      <w:tr w:rsidR="0009441B" w:rsidRPr="00E16272" w:rsidTr="00C867F3">
        <w:trPr>
          <w:trHeight w:val="397"/>
        </w:trPr>
        <w:tc>
          <w:tcPr>
            <w:tcW w:w="3539" w:type="dxa"/>
            <w:shd w:val="clear" w:color="auto" w:fill="auto"/>
            <w:vAlign w:val="center"/>
          </w:tcPr>
          <w:p w:rsidR="0009441B" w:rsidRPr="004C06BA" w:rsidRDefault="0009441B" w:rsidP="0009441B">
            <w:pPr>
              <w:rPr>
                <w:rFonts w:ascii="Calibri" w:eastAsia="MS Mincho" w:hAnsi="Calibri" w:cs="Calibri"/>
                <w:b/>
                <w:lang w:val="sr-Cyrl-RS" w:eastAsia="ja-JP"/>
              </w:rPr>
            </w:pPr>
            <w:r w:rsidRPr="004C06BA">
              <w:rPr>
                <w:rFonts w:ascii="Calibri" w:eastAsia="MS Mincho" w:hAnsi="Calibri" w:cs="Calibri"/>
                <w:b/>
                <w:lang w:val="sr-Cyrl-RS" w:eastAsia="ja-JP"/>
              </w:rPr>
              <w:t>Коришћење средстава Покрајинског секретаријата у последње три године</w:t>
            </w:r>
          </w:p>
        </w:tc>
        <w:tc>
          <w:tcPr>
            <w:tcW w:w="2977" w:type="dxa"/>
            <w:vAlign w:val="center"/>
          </w:tcPr>
          <w:p w:rsidR="0009441B" w:rsidRPr="00E16272" w:rsidRDefault="0009441B" w:rsidP="0009441B">
            <w:pPr>
              <w:jc w:val="center"/>
              <w:rPr>
                <w:rFonts w:ascii="Calibri" w:hAnsi="Calibri"/>
                <w:lang w:val="sr-Cyrl-RS"/>
              </w:rPr>
            </w:pPr>
            <w:r w:rsidRPr="00E16272">
              <w:rPr>
                <w:rFonts w:ascii="Calibri" w:hAnsi="Calibri"/>
                <w:lang w:val="sr-Cyrl-RS"/>
              </w:rPr>
              <w:t>ДА</w:t>
            </w:r>
          </w:p>
        </w:tc>
        <w:tc>
          <w:tcPr>
            <w:tcW w:w="3118" w:type="dxa"/>
            <w:vAlign w:val="center"/>
          </w:tcPr>
          <w:p w:rsidR="0009441B" w:rsidRPr="00E16272" w:rsidRDefault="0009441B" w:rsidP="0009441B">
            <w:pPr>
              <w:jc w:val="center"/>
              <w:rPr>
                <w:rFonts w:ascii="Calibri" w:hAnsi="Calibri"/>
              </w:rPr>
            </w:pPr>
            <w:r w:rsidRPr="00E16272">
              <w:rPr>
                <w:rFonts w:ascii="Calibri" w:hAnsi="Calibri"/>
                <w:lang w:val="sr-Cyrl-RS"/>
              </w:rPr>
              <w:t>НЕ</w:t>
            </w:r>
          </w:p>
        </w:tc>
      </w:tr>
      <w:tr w:rsidR="0009441B" w:rsidRPr="00E16272" w:rsidTr="00C867F3">
        <w:trPr>
          <w:trHeight w:val="397"/>
        </w:trPr>
        <w:tc>
          <w:tcPr>
            <w:tcW w:w="3539" w:type="dxa"/>
            <w:shd w:val="clear" w:color="auto" w:fill="auto"/>
            <w:vAlign w:val="center"/>
          </w:tcPr>
          <w:p w:rsidR="0009441B" w:rsidRPr="004C06BA" w:rsidRDefault="0009441B" w:rsidP="00A470F3">
            <w:pPr>
              <w:rPr>
                <w:rFonts w:ascii="Calibri" w:eastAsia="MS Mincho" w:hAnsi="Calibri" w:cs="Calibri"/>
                <w:b/>
                <w:lang w:val="sr-Cyrl-RS" w:eastAsia="ja-JP"/>
              </w:rPr>
            </w:pPr>
            <w:r w:rsidRPr="004C06BA">
              <w:rPr>
                <w:rFonts w:ascii="Calibri" w:eastAsia="MS Mincho" w:hAnsi="Calibri" w:cs="Calibri"/>
                <w:b/>
                <w:lang w:val="sr-Cyrl-RS" w:eastAsia="ja-JP"/>
              </w:rPr>
              <w:t>Диплома</w:t>
            </w:r>
            <w:r w:rsidRPr="004C06BA">
              <w:t xml:space="preserve"> </w:t>
            </w:r>
            <w:r w:rsidRPr="004C06BA">
              <w:rPr>
                <w:rFonts w:ascii="Calibri" w:eastAsia="MS Mincho" w:hAnsi="Calibri" w:cs="Calibri"/>
                <w:b/>
                <w:lang w:val="sr-Cyrl-RS" w:eastAsia="ja-JP"/>
              </w:rPr>
              <w:t>пољопривредног</w:t>
            </w:r>
            <w:r w:rsidR="004C06BA" w:rsidRPr="004C06BA">
              <w:rPr>
                <w:rFonts w:ascii="Calibri" w:eastAsia="MS Mincho" w:hAnsi="Calibri" w:cs="Calibri"/>
                <w:b/>
                <w:lang w:val="sr-Cyrl-RS" w:eastAsia="ja-JP"/>
              </w:rPr>
              <w:t xml:space="preserve"> или ветеринарског</w:t>
            </w:r>
            <w:r w:rsidRPr="004C06BA">
              <w:rPr>
                <w:rFonts w:ascii="Calibri" w:eastAsia="MS Mincho" w:hAnsi="Calibri" w:cs="Calibri"/>
                <w:b/>
                <w:lang w:val="sr-Cyrl-RS" w:eastAsia="ja-JP"/>
              </w:rPr>
              <w:t xml:space="preserve"> факултета </w:t>
            </w:r>
          </w:p>
        </w:tc>
        <w:tc>
          <w:tcPr>
            <w:tcW w:w="2977" w:type="dxa"/>
            <w:vAlign w:val="center"/>
          </w:tcPr>
          <w:p w:rsidR="0009441B" w:rsidRPr="00E16272" w:rsidRDefault="0009441B" w:rsidP="0009441B">
            <w:pPr>
              <w:jc w:val="center"/>
              <w:rPr>
                <w:rFonts w:ascii="Calibri" w:hAnsi="Calibri"/>
                <w:lang w:val="sr-Cyrl-RS"/>
              </w:rPr>
            </w:pPr>
            <w:r w:rsidRPr="00E16272">
              <w:rPr>
                <w:rFonts w:ascii="Calibri" w:hAnsi="Calibri"/>
                <w:lang w:val="sr-Cyrl-RS"/>
              </w:rPr>
              <w:t>ДА</w:t>
            </w:r>
          </w:p>
        </w:tc>
        <w:tc>
          <w:tcPr>
            <w:tcW w:w="3118" w:type="dxa"/>
            <w:vAlign w:val="center"/>
          </w:tcPr>
          <w:p w:rsidR="0009441B" w:rsidRPr="00E16272" w:rsidRDefault="0009441B" w:rsidP="0009441B">
            <w:pPr>
              <w:jc w:val="center"/>
              <w:rPr>
                <w:rFonts w:ascii="Calibri" w:hAnsi="Calibri"/>
              </w:rPr>
            </w:pPr>
            <w:r w:rsidRPr="00E16272">
              <w:rPr>
                <w:rFonts w:ascii="Calibri" w:hAnsi="Calibri"/>
                <w:lang w:val="sr-Cyrl-RS"/>
              </w:rPr>
              <w:t>НЕ</w:t>
            </w:r>
          </w:p>
        </w:tc>
      </w:tr>
      <w:tr w:rsidR="00A470F3" w:rsidRPr="00E16272" w:rsidTr="004A5B62">
        <w:trPr>
          <w:trHeight w:val="397"/>
        </w:trPr>
        <w:tc>
          <w:tcPr>
            <w:tcW w:w="3539" w:type="dxa"/>
            <w:shd w:val="clear" w:color="auto" w:fill="auto"/>
            <w:vAlign w:val="center"/>
          </w:tcPr>
          <w:p w:rsidR="00A470F3" w:rsidRPr="004C06BA" w:rsidRDefault="00A470F3" w:rsidP="00A470F3">
            <w:pPr>
              <w:rPr>
                <w:rFonts w:ascii="Calibri" w:eastAsia="MS Mincho" w:hAnsi="Calibri" w:cs="Calibri"/>
                <w:b/>
                <w:lang w:val="sr-Cyrl-RS" w:eastAsia="ja-JP"/>
              </w:rPr>
            </w:pPr>
            <w:r>
              <w:rPr>
                <w:rFonts w:ascii="Calibri" w:eastAsia="MS Mincho" w:hAnsi="Calibri" w:cs="Calibri"/>
                <w:b/>
                <w:lang w:val="sr-Cyrl-RS" w:eastAsia="ja-JP"/>
              </w:rPr>
              <w:t xml:space="preserve">Диплома </w:t>
            </w:r>
            <w:r w:rsidRPr="00A470F3">
              <w:rPr>
                <w:rFonts w:ascii="Calibri" w:eastAsia="MS Mincho" w:hAnsi="Calibri" w:cs="Calibri"/>
                <w:b/>
                <w:lang w:val="sr-Cyrl-RS" w:eastAsia="ja-JP"/>
              </w:rPr>
              <w:t>или сведочанство средње пољопривредне школе или ветеринарски техничар</w:t>
            </w:r>
          </w:p>
        </w:tc>
        <w:tc>
          <w:tcPr>
            <w:tcW w:w="2977" w:type="dxa"/>
          </w:tcPr>
          <w:p w:rsidR="00A470F3" w:rsidRDefault="00A470F3" w:rsidP="00A470F3">
            <w:pPr>
              <w:jc w:val="center"/>
              <w:rPr>
                <w:rFonts w:ascii="Calibri" w:hAnsi="Calibri"/>
                <w:lang w:val="sr-Cyrl-RS"/>
              </w:rPr>
            </w:pPr>
          </w:p>
          <w:p w:rsidR="00A470F3" w:rsidRPr="00A470F3" w:rsidRDefault="00A470F3" w:rsidP="00A470F3">
            <w:pPr>
              <w:jc w:val="center"/>
              <w:rPr>
                <w:rFonts w:ascii="Calibri" w:hAnsi="Calibri"/>
                <w:lang w:val="sr-Cyrl-RS"/>
              </w:rPr>
            </w:pPr>
            <w:r w:rsidRPr="00A470F3">
              <w:rPr>
                <w:rFonts w:ascii="Calibri" w:hAnsi="Calibri"/>
                <w:lang w:val="sr-Cyrl-RS"/>
              </w:rPr>
              <w:t>ДА</w:t>
            </w:r>
          </w:p>
        </w:tc>
        <w:tc>
          <w:tcPr>
            <w:tcW w:w="3118" w:type="dxa"/>
          </w:tcPr>
          <w:p w:rsidR="00A470F3" w:rsidRDefault="00A470F3" w:rsidP="00A470F3">
            <w:pPr>
              <w:jc w:val="center"/>
              <w:rPr>
                <w:rFonts w:ascii="Calibri" w:hAnsi="Calibri"/>
                <w:lang w:val="sr-Cyrl-RS"/>
              </w:rPr>
            </w:pPr>
          </w:p>
          <w:p w:rsidR="00A470F3" w:rsidRPr="00A470F3" w:rsidRDefault="00A470F3" w:rsidP="00A470F3">
            <w:pPr>
              <w:jc w:val="center"/>
              <w:rPr>
                <w:rFonts w:ascii="Calibri" w:hAnsi="Calibri"/>
                <w:lang w:val="sr-Cyrl-RS"/>
              </w:rPr>
            </w:pPr>
            <w:r w:rsidRPr="00A470F3">
              <w:rPr>
                <w:rFonts w:ascii="Calibri" w:hAnsi="Calibri"/>
                <w:lang w:val="sr-Cyrl-RS"/>
              </w:rPr>
              <w:t>НЕ</w:t>
            </w:r>
          </w:p>
        </w:tc>
      </w:tr>
      <w:tr w:rsidR="0009441B" w:rsidRPr="00E16272" w:rsidTr="00C867F3">
        <w:trPr>
          <w:trHeight w:val="397"/>
        </w:trPr>
        <w:tc>
          <w:tcPr>
            <w:tcW w:w="3539" w:type="dxa"/>
            <w:shd w:val="clear" w:color="auto" w:fill="auto"/>
            <w:vAlign w:val="center"/>
          </w:tcPr>
          <w:p w:rsidR="0009441B" w:rsidRPr="00E16272" w:rsidRDefault="0009441B" w:rsidP="0009441B">
            <w:pPr>
              <w:rPr>
                <w:rFonts w:ascii="Calibri" w:eastAsia="MS Mincho" w:hAnsi="Calibri" w:cs="Calibri"/>
                <w:b/>
                <w:lang w:val="sr-Cyrl-RS" w:eastAsia="ja-JP"/>
              </w:rPr>
            </w:pPr>
            <w:r w:rsidRPr="00E16272">
              <w:rPr>
                <w:rFonts w:ascii="Calibri" w:eastAsia="MS Mincho" w:hAnsi="Calibri" w:cs="Calibri"/>
                <w:b/>
                <w:lang w:val="sr-Cyrl-RS" w:eastAsia="ja-JP"/>
              </w:rPr>
              <w:t>Задруга или члан задруге</w:t>
            </w:r>
          </w:p>
        </w:tc>
        <w:tc>
          <w:tcPr>
            <w:tcW w:w="2977" w:type="dxa"/>
            <w:vAlign w:val="center"/>
          </w:tcPr>
          <w:p w:rsidR="0009441B" w:rsidRPr="00E16272" w:rsidRDefault="0009441B" w:rsidP="0009441B">
            <w:pPr>
              <w:jc w:val="center"/>
              <w:rPr>
                <w:rFonts w:ascii="Calibri" w:hAnsi="Calibri"/>
                <w:lang w:val="sr-Cyrl-RS"/>
              </w:rPr>
            </w:pPr>
            <w:r w:rsidRPr="00E16272">
              <w:rPr>
                <w:rFonts w:ascii="Calibri" w:hAnsi="Calibri"/>
                <w:lang w:val="sr-Cyrl-RS"/>
              </w:rPr>
              <w:t>ДА</w:t>
            </w:r>
          </w:p>
        </w:tc>
        <w:tc>
          <w:tcPr>
            <w:tcW w:w="3118" w:type="dxa"/>
            <w:vAlign w:val="center"/>
          </w:tcPr>
          <w:p w:rsidR="0009441B" w:rsidRPr="00E16272" w:rsidRDefault="0009441B" w:rsidP="0009441B">
            <w:pPr>
              <w:jc w:val="center"/>
              <w:rPr>
                <w:rFonts w:ascii="Calibri" w:hAnsi="Calibri"/>
              </w:rPr>
            </w:pPr>
            <w:r w:rsidRPr="00E16272">
              <w:rPr>
                <w:rFonts w:ascii="Calibri" w:hAnsi="Calibri"/>
                <w:lang w:val="sr-Cyrl-RS"/>
              </w:rPr>
              <w:t>НЕ</w:t>
            </w:r>
          </w:p>
        </w:tc>
      </w:tr>
      <w:tr w:rsidR="0009441B" w:rsidRPr="00E16272" w:rsidTr="00C867F3">
        <w:trPr>
          <w:trHeight w:val="397"/>
        </w:trPr>
        <w:tc>
          <w:tcPr>
            <w:tcW w:w="3539" w:type="dxa"/>
            <w:shd w:val="clear" w:color="auto" w:fill="auto"/>
            <w:vAlign w:val="center"/>
          </w:tcPr>
          <w:p w:rsidR="0009441B" w:rsidRPr="00E16272" w:rsidRDefault="0009441B" w:rsidP="0009441B">
            <w:pPr>
              <w:rPr>
                <w:rFonts w:ascii="Calibri" w:eastAsia="MS Mincho" w:hAnsi="Calibri" w:cs="Calibri"/>
                <w:b/>
                <w:lang w:val="sr-Cyrl-RS" w:eastAsia="ja-JP"/>
              </w:rPr>
            </w:pPr>
            <w:r w:rsidRPr="00E16272">
              <w:rPr>
                <w:rFonts w:ascii="Calibri" w:eastAsia="MS Mincho" w:hAnsi="Calibri" w:cs="Calibri"/>
                <w:b/>
                <w:lang w:val="sr-Cyrl-RS" w:eastAsia="ja-JP"/>
              </w:rPr>
              <w:t>Сертификован за органску производњу или поседује сертификат о заштићеном географском пореклу</w:t>
            </w:r>
          </w:p>
        </w:tc>
        <w:tc>
          <w:tcPr>
            <w:tcW w:w="2977" w:type="dxa"/>
            <w:vAlign w:val="center"/>
          </w:tcPr>
          <w:p w:rsidR="0009441B" w:rsidRPr="00E16272" w:rsidRDefault="0009441B" w:rsidP="0009441B">
            <w:pPr>
              <w:jc w:val="center"/>
              <w:rPr>
                <w:rFonts w:ascii="Calibri" w:hAnsi="Calibri"/>
                <w:lang w:val="sr-Cyrl-RS"/>
              </w:rPr>
            </w:pPr>
            <w:r w:rsidRPr="00E16272">
              <w:rPr>
                <w:rFonts w:ascii="Calibri" w:hAnsi="Calibri"/>
                <w:lang w:val="sr-Cyrl-RS"/>
              </w:rPr>
              <w:t>ДА</w:t>
            </w:r>
          </w:p>
        </w:tc>
        <w:tc>
          <w:tcPr>
            <w:tcW w:w="3118" w:type="dxa"/>
            <w:vAlign w:val="center"/>
          </w:tcPr>
          <w:p w:rsidR="0009441B" w:rsidRPr="00E16272" w:rsidRDefault="0009441B" w:rsidP="0009441B">
            <w:pPr>
              <w:jc w:val="center"/>
              <w:rPr>
                <w:rFonts w:ascii="Calibri" w:hAnsi="Calibri"/>
              </w:rPr>
            </w:pPr>
            <w:r w:rsidRPr="00E16272">
              <w:rPr>
                <w:rFonts w:ascii="Calibri" w:hAnsi="Calibri"/>
                <w:lang w:val="sr-Cyrl-RS"/>
              </w:rPr>
              <w:t>НЕ</w:t>
            </w:r>
          </w:p>
        </w:tc>
      </w:tr>
    </w:tbl>
    <w:p w:rsidR="00483371" w:rsidRPr="00E16272" w:rsidRDefault="00483371" w:rsidP="0009441B">
      <w:pPr>
        <w:pStyle w:val="NoSpacing"/>
      </w:pPr>
    </w:p>
    <w:tbl>
      <w:tblPr>
        <w:tblStyle w:val="TableGrid"/>
        <w:tblW w:w="9634" w:type="dxa"/>
        <w:tblLook w:val="04A0" w:firstRow="1" w:lastRow="0" w:firstColumn="1" w:lastColumn="0" w:noHBand="0" w:noVBand="1"/>
      </w:tblPr>
      <w:tblGrid>
        <w:gridCol w:w="9634"/>
      </w:tblGrid>
      <w:tr w:rsidR="003E3C7E" w:rsidRPr="00E16272" w:rsidTr="004A757C">
        <w:trPr>
          <w:trHeight w:val="397"/>
        </w:trPr>
        <w:tc>
          <w:tcPr>
            <w:tcW w:w="9634" w:type="dxa"/>
            <w:shd w:val="clear" w:color="auto" w:fill="E5B8B7" w:themeFill="accent2" w:themeFillTint="66"/>
            <w:vAlign w:val="center"/>
          </w:tcPr>
          <w:p w:rsidR="003E3C7E" w:rsidRPr="00E16272" w:rsidRDefault="004A757C" w:rsidP="009A6C1C">
            <w:pPr>
              <w:jc w:val="center"/>
              <w:rPr>
                <w:rFonts w:ascii="Calibri" w:hAnsi="Calibri"/>
                <w:b/>
                <w:lang w:val="sr-Cyrl-RS"/>
              </w:rPr>
            </w:pPr>
            <w:r w:rsidRPr="00E16272">
              <w:lastRenderedPageBreak/>
              <w:tab/>
            </w:r>
            <w:r w:rsidR="003E3C7E" w:rsidRPr="00E16272">
              <w:rPr>
                <w:rFonts w:ascii="Calibri" w:hAnsi="Calibri"/>
                <w:b/>
              </w:rPr>
              <w:t>ПОДАЦИ О ЛОКАЦИЈИ УЛАГАЊА</w:t>
            </w:r>
            <w:r w:rsidR="00702926" w:rsidRPr="00E16272">
              <w:rPr>
                <w:rFonts w:ascii="Calibri" w:hAnsi="Calibri"/>
                <w:b/>
                <w:lang w:val="sr-Cyrl-RS"/>
              </w:rPr>
              <w:t>*</w:t>
            </w:r>
          </w:p>
        </w:tc>
      </w:tr>
    </w:tbl>
    <w:p w:rsidR="003E3C7E" w:rsidRPr="00E16272" w:rsidRDefault="003E3C7E" w:rsidP="003E3C7E">
      <w:pPr>
        <w:spacing w:after="0" w:line="240" w:lineRule="auto"/>
      </w:pPr>
    </w:p>
    <w:tbl>
      <w:tblPr>
        <w:tblStyle w:val="TableGrid"/>
        <w:tblW w:w="9634" w:type="dxa"/>
        <w:tblLook w:val="04A0" w:firstRow="1" w:lastRow="0" w:firstColumn="1" w:lastColumn="0" w:noHBand="0" w:noVBand="1"/>
      </w:tblPr>
      <w:tblGrid>
        <w:gridCol w:w="3285"/>
        <w:gridCol w:w="6349"/>
      </w:tblGrid>
      <w:tr w:rsidR="00E0183B" w:rsidRPr="00E16272" w:rsidTr="00700344">
        <w:trPr>
          <w:trHeight w:val="397"/>
        </w:trPr>
        <w:tc>
          <w:tcPr>
            <w:tcW w:w="3285" w:type="dxa"/>
            <w:vAlign w:val="center"/>
          </w:tcPr>
          <w:p w:rsidR="003E3C7E" w:rsidRPr="00E16272" w:rsidRDefault="003E3C7E" w:rsidP="003A146B">
            <w:pPr>
              <w:rPr>
                <w:rFonts w:ascii="Calibri" w:hAnsi="Calibri"/>
                <w:b/>
                <w:vertAlign w:val="superscript"/>
                <w:lang w:val="sr-Cyrl-RS"/>
              </w:rPr>
            </w:pPr>
            <w:r w:rsidRPr="00E16272">
              <w:rPr>
                <w:rFonts w:ascii="Calibri" w:hAnsi="Calibri"/>
                <w:b/>
              </w:rPr>
              <w:t>Поштански број и место</w:t>
            </w:r>
          </w:p>
        </w:tc>
        <w:tc>
          <w:tcPr>
            <w:tcW w:w="6349" w:type="dxa"/>
            <w:vAlign w:val="center"/>
          </w:tcPr>
          <w:p w:rsidR="003E3C7E" w:rsidRPr="00E16272" w:rsidRDefault="003E3C7E" w:rsidP="00700344">
            <w:pPr>
              <w:jc w:val="center"/>
              <w:rPr>
                <w:rFonts w:ascii="Calibri" w:hAnsi="Calibri"/>
              </w:rPr>
            </w:pPr>
          </w:p>
        </w:tc>
      </w:tr>
      <w:tr w:rsidR="00E0183B" w:rsidRPr="00E16272" w:rsidTr="00700344">
        <w:trPr>
          <w:trHeight w:val="397"/>
        </w:trPr>
        <w:tc>
          <w:tcPr>
            <w:tcW w:w="3285" w:type="dxa"/>
            <w:vAlign w:val="center"/>
          </w:tcPr>
          <w:p w:rsidR="003E3C7E" w:rsidRPr="00E16272" w:rsidRDefault="003E3C7E" w:rsidP="003A146B">
            <w:pPr>
              <w:rPr>
                <w:rFonts w:ascii="Calibri" w:hAnsi="Calibri"/>
                <w:b/>
                <w:vertAlign w:val="superscript"/>
                <w:lang w:val="sr-Cyrl-RS"/>
              </w:rPr>
            </w:pPr>
            <w:r w:rsidRPr="00E16272">
              <w:rPr>
                <w:rFonts w:ascii="Calibri" w:hAnsi="Calibri"/>
                <w:b/>
              </w:rPr>
              <w:t>Општина</w:t>
            </w:r>
          </w:p>
        </w:tc>
        <w:tc>
          <w:tcPr>
            <w:tcW w:w="6349" w:type="dxa"/>
            <w:vAlign w:val="center"/>
          </w:tcPr>
          <w:p w:rsidR="003E3C7E" w:rsidRPr="00E16272" w:rsidRDefault="003E3C7E" w:rsidP="00700344">
            <w:pPr>
              <w:jc w:val="center"/>
              <w:rPr>
                <w:rFonts w:ascii="Calibri" w:hAnsi="Calibri"/>
              </w:rPr>
            </w:pPr>
          </w:p>
        </w:tc>
      </w:tr>
      <w:tr w:rsidR="00E0183B" w:rsidRPr="00E16272" w:rsidTr="00700344">
        <w:trPr>
          <w:trHeight w:val="397"/>
        </w:trPr>
        <w:tc>
          <w:tcPr>
            <w:tcW w:w="3285" w:type="dxa"/>
            <w:vAlign w:val="center"/>
          </w:tcPr>
          <w:p w:rsidR="003E3C7E" w:rsidRPr="00E16272" w:rsidRDefault="003E3C7E" w:rsidP="003A146B">
            <w:pPr>
              <w:rPr>
                <w:rFonts w:ascii="Calibri" w:hAnsi="Calibri"/>
                <w:b/>
                <w:lang w:val="sr-Cyrl-RS"/>
              </w:rPr>
            </w:pPr>
            <w:r w:rsidRPr="00E16272">
              <w:rPr>
                <w:rFonts w:ascii="Calibri" w:hAnsi="Calibri"/>
                <w:b/>
              </w:rPr>
              <w:t>Адреса</w:t>
            </w:r>
          </w:p>
        </w:tc>
        <w:tc>
          <w:tcPr>
            <w:tcW w:w="6349" w:type="dxa"/>
            <w:vAlign w:val="center"/>
          </w:tcPr>
          <w:p w:rsidR="003E3C7E" w:rsidRPr="00E16272" w:rsidRDefault="003E3C7E" w:rsidP="00700344">
            <w:pPr>
              <w:jc w:val="center"/>
              <w:rPr>
                <w:rFonts w:ascii="Calibri" w:hAnsi="Calibri"/>
              </w:rPr>
            </w:pPr>
          </w:p>
        </w:tc>
      </w:tr>
      <w:tr w:rsidR="00E0183B" w:rsidRPr="00E16272" w:rsidTr="00700344">
        <w:trPr>
          <w:trHeight w:val="397"/>
        </w:trPr>
        <w:tc>
          <w:tcPr>
            <w:tcW w:w="3285" w:type="dxa"/>
            <w:vAlign w:val="center"/>
          </w:tcPr>
          <w:p w:rsidR="003E3C7E" w:rsidRPr="00E16272" w:rsidRDefault="003E3C7E" w:rsidP="003A146B">
            <w:pPr>
              <w:rPr>
                <w:rFonts w:ascii="Calibri" w:hAnsi="Calibri"/>
                <w:b/>
                <w:lang w:val="sr-Cyrl-RS"/>
              </w:rPr>
            </w:pPr>
            <w:r w:rsidRPr="00E16272">
              <w:rPr>
                <w:rFonts w:ascii="Calibri" w:hAnsi="Calibri"/>
                <w:b/>
              </w:rPr>
              <w:t>Катастарска општина</w:t>
            </w:r>
          </w:p>
        </w:tc>
        <w:tc>
          <w:tcPr>
            <w:tcW w:w="6349" w:type="dxa"/>
            <w:vAlign w:val="center"/>
          </w:tcPr>
          <w:p w:rsidR="003E3C7E" w:rsidRPr="00E16272" w:rsidRDefault="003E3C7E" w:rsidP="00700344">
            <w:pPr>
              <w:jc w:val="center"/>
              <w:rPr>
                <w:rFonts w:ascii="Calibri" w:hAnsi="Calibri"/>
              </w:rPr>
            </w:pPr>
          </w:p>
        </w:tc>
      </w:tr>
      <w:tr w:rsidR="00E0183B" w:rsidRPr="00E16272" w:rsidTr="00700344">
        <w:trPr>
          <w:trHeight w:val="397"/>
        </w:trPr>
        <w:tc>
          <w:tcPr>
            <w:tcW w:w="3285" w:type="dxa"/>
            <w:vAlign w:val="center"/>
          </w:tcPr>
          <w:p w:rsidR="003E3C7E" w:rsidRPr="00E16272" w:rsidRDefault="003E3C7E" w:rsidP="009E2090">
            <w:pPr>
              <w:rPr>
                <w:rFonts w:ascii="Calibri" w:hAnsi="Calibri"/>
                <w:b/>
                <w:lang w:val="sr-Cyrl-RS"/>
              </w:rPr>
            </w:pPr>
            <w:r w:rsidRPr="00E16272">
              <w:rPr>
                <w:rFonts w:ascii="Calibri" w:hAnsi="Calibri"/>
                <w:b/>
              </w:rPr>
              <w:t>Број катастарске парцеле</w:t>
            </w:r>
            <w:r w:rsidR="00CA6B1F" w:rsidRPr="00E16272">
              <w:rPr>
                <w:rFonts w:ascii="Calibri" w:hAnsi="Calibri"/>
                <w:b/>
              </w:rPr>
              <w:t xml:space="preserve"> </w:t>
            </w:r>
          </w:p>
        </w:tc>
        <w:tc>
          <w:tcPr>
            <w:tcW w:w="6349" w:type="dxa"/>
            <w:vAlign w:val="center"/>
          </w:tcPr>
          <w:p w:rsidR="003E3C7E" w:rsidRPr="00E16272" w:rsidRDefault="003E3C7E" w:rsidP="00700344">
            <w:pPr>
              <w:jc w:val="center"/>
              <w:rPr>
                <w:rFonts w:ascii="Calibri" w:hAnsi="Calibri"/>
              </w:rPr>
            </w:pPr>
          </w:p>
        </w:tc>
      </w:tr>
    </w:tbl>
    <w:p w:rsidR="00E50063" w:rsidRDefault="00E50063" w:rsidP="0044490C">
      <w:pPr>
        <w:spacing w:after="0" w:line="240" w:lineRule="auto"/>
        <w:jc w:val="both"/>
        <w:rPr>
          <w:rFonts w:ascii="Calibri" w:eastAsia="Calibri" w:hAnsi="Calibri" w:cs="Calibri"/>
          <w:b/>
          <w:bCs/>
          <w:sz w:val="20"/>
          <w:szCs w:val="20"/>
          <w:lang w:val="en-US"/>
        </w:rPr>
      </w:pPr>
    </w:p>
    <w:p w:rsidR="0044490C" w:rsidRPr="00C764B4" w:rsidRDefault="0044490C" w:rsidP="0044490C">
      <w:pPr>
        <w:spacing w:after="0" w:line="240" w:lineRule="auto"/>
        <w:jc w:val="both"/>
        <w:rPr>
          <w:rFonts w:ascii="Calibri" w:eastAsia="Calibri" w:hAnsi="Calibri" w:cs="Calibri"/>
          <w:b/>
          <w:bCs/>
          <w:sz w:val="20"/>
          <w:szCs w:val="20"/>
          <w:lang w:val="en-US"/>
        </w:rPr>
      </w:pPr>
      <w:r w:rsidRPr="00C764B4">
        <w:rPr>
          <w:rFonts w:ascii="Calibri" w:eastAsia="Calibri" w:hAnsi="Calibri" w:cs="Calibri"/>
          <w:b/>
          <w:bCs/>
          <w:sz w:val="20"/>
          <w:szCs w:val="20"/>
          <w:lang w:val="en-US"/>
        </w:rPr>
        <w:t>*Уноси се искључиво локација на којој ће се инвестиција налазити (нпр. уколико је инвестиција опрема за сточарске фарме или механизација), уноси се тачна адреса на којој је опрема стационирана када није у функцији, а уколико је инвестиција фиксна ограда, пастирица или инвестиције у Сектор пчеларство, уноси се катастарска општина и број катастарске парцеле на којој ће се налазити инвестиција</w:t>
      </w:r>
    </w:p>
    <w:p w:rsidR="00165C50" w:rsidRDefault="00165C50" w:rsidP="009A6C1C">
      <w:pPr>
        <w:spacing w:after="0" w:line="240" w:lineRule="auto"/>
      </w:pPr>
    </w:p>
    <w:p w:rsidR="00F6091E" w:rsidRDefault="00F6091E" w:rsidP="009A6C1C">
      <w:pPr>
        <w:spacing w:after="0" w:line="240" w:lineRule="auto"/>
      </w:pPr>
    </w:p>
    <w:p w:rsidR="00F6091E" w:rsidRDefault="00F6091E" w:rsidP="009A6C1C">
      <w:pPr>
        <w:spacing w:after="0" w:line="240" w:lineRule="auto"/>
      </w:pPr>
    </w:p>
    <w:p w:rsidR="00F6091E" w:rsidRPr="00E16272" w:rsidRDefault="00F6091E" w:rsidP="009A6C1C">
      <w:pPr>
        <w:spacing w:after="0" w:line="240" w:lineRule="auto"/>
      </w:pPr>
    </w:p>
    <w:tbl>
      <w:tblPr>
        <w:tblStyle w:val="TableGrid"/>
        <w:tblW w:w="9634" w:type="dxa"/>
        <w:tblLook w:val="04A0" w:firstRow="1" w:lastRow="0" w:firstColumn="1" w:lastColumn="0" w:noHBand="0" w:noVBand="1"/>
      </w:tblPr>
      <w:tblGrid>
        <w:gridCol w:w="9634"/>
      </w:tblGrid>
      <w:tr w:rsidR="009A6C1C" w:rsidRPr="00E16272" w:rsidTr="004A757C">
        <w:trPr>
          <w:trHeight w:val="283"/>
        </w:trPr>
        <w:tc>
          <w:tcPr>
            <w:tcW w:w="9634" w:type="dxa"/>
            <w:shd w:val="clear" w:color="auto" w:fill="E5B8B7" w:themeFill="accent2" w:themeFillTint="66"/>
            <w:vAlign w:val="center"/>
          </w:tcPr>
          <w:p w:rsidR="009A6C1C" w:rsidRPr="00E16272" w:rsidRDefault="009A6C1C" w:rsidP="00D35F6A">
            <w:pPr>
              <w:jc w:val="center"/>
              <w:rPr>
                <w:b/>
                <w:lang w:val="sr-Cyrl-RS"/>
              </w:rPr>
            </w:pPr>
            <w:r w:rsidRPr="00E16272">
              <w:rPr>
                <w:b/>
              </w:rPr>
              <w:t>НАМЕНА СРЕДСТАВА</w:t>
            </w:r>
            <w:r w:rsidR="00DD2FCE" w:rsidRPr="00E16272">
              <w:rPr>
                <w:b/>
                <w:lang w:val="sr-Cyrl-RS"/>
              </w:rPr>
              <w:t xml:space="preserve"> </w:t>
            </w:r>
          </w:p>
        </w:tc>
      </w:tr>
    </w:tbl>
    <w:p w:rsidR="009E2090" w:rsidRDefault="009E2090" w:rsidP="009A0337">
      <w:pPr>
        <w:spacing w:after="0" w:line="240" w:lineRule="auto"/>
      </w:pPr>
    </w:p>
    <w:tbl>
      <w:tblPr>
        <w:tblStyle w:val="TableGrid"/>
        <w:tblW w:w="9776" w:type="dxa"/>
        <w:jc w:val="center"/>
        <w:tblLayout w:type="fixed"/>
        <w:tblLook w:val="04A0" w:firstRow="1" w:lastRow="0" w:firstColumn="1" w:lastColumn="0" w:noHBand="0" w:noVBand="1"/>
      </w:tblPr>
      <w:tblGrid>
        <w:gridCol w:w="709"/>
        <w:gridCol w:w="2211"/>
        <w:gridCol w:w="6"/>
        <w:gridCol w:w="39"/>
        <w:gridCol w:w="1374"/>
        <w:gridCol w:w="6"/>
        <w:gridCol w:w="60"/>
        <w:gridCol w:w="3387"/>
        <w:gridCol w:w="1984"/>
      </w:tblGrid>
      <w:tr w:rsidR="00011F56" w:rsidRPr="00321742" w:rsidTr="004C06BA">
        <w:trPr>
          <w:trHeight w:val="513"/>
          <w:jc w:val="center"/>
        </w:trPr>
        <w:tc>
          <w:tcPr>
            <w:tcW w:w="709"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Calibri"/>
                <w:b/>
                <w:sz w:val="20"/>
                <w:szCs w:val="20"/>
                <w:lang w:val="sr-Cyrl-RS"/>
              </w:rPr>
              <w:t>рб</w:t>
            </w:r>
          </w:p>
        </w:tc>
        <w:tc>
          <w:tcPr>
            <w:tcW w:w="2211"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Calibri"/>
                <w:b/>
                <w:sz w:val="20"/>
                <w:szCs w:val="20"/>
                <w:lang w:val="sr-Cyrl-RS"/>
              </w:rPr>
              <w:t>Назив инвестиције</w:t>
            </w:r>
          </w:p>
        </w:tc>
        <w:tc>
          <w:tcPr>
            <w:tcW w:w="1419" w:type="dxa"/>
            <w:gridSpan w:val="3"/>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Calibri"/>
                <w:b/>
                <w:sz w:val="20"/>
                <w:szCs w:val="20"/>
                <w:lang w:val="sr-Cyrl-RS"/>
              </w:rPr>
              <w:t>Шифра инвестиције</w:t>
            </w:r>
          </w:p>
        </w:tc>
        <w:tc>
          <w:tcPr>
            <w:tcW w:w="3453" w:type="dxa"/>
            <w:gridSpan w:val="3"/>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Calibri"/>
                <w:b/>
                <w:sz w:val="20"/>
                <w:szCs w:val="20"/>
                <w:lang w:val="sr-Cyrl-RS"/>
              </w:rPr>
              <w:t>Прихватљива инвестиција</w:t>
            </w:r>
          </w:p>
        </w:tc>
        <w:tc>
          <w:tcPr>
            <w:tcW w:w="1984" w:type="dxa"/>
            <w:vAlign w:val="center"/>
          </w:tcPr>
          <w:p w:rsidR="00011F56" w:rsidRPr="00321742" w:rsidRDefault="00011F56" w:rsidP="00321742">
            <w:pPr>
              <w:pStyle w:val="NoSpacing"/>
              <w:jc w:val="center"/>
              <w:rPr>
                <w:b/>
                <w:sz w:val="20"/>
                <w:szCs w:val="20"/>
              </w:rPr>
            </w:pPr>
            <w:r w:rsidRPr="00321742">
              <w:rPr>
                <w:b/>
                <w:sz w:val="20"/>
                <w:szCs w:val="20"/>
              </w:rPr>
              <w:t>Износ инвестиције</w:t>
            </w:r>
          </w:p>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b/>
                <w:sz w:val="20"/>
                <w:szCs w:val="20"/>
              </w:rPr>
              <w:t>без ПДВ</w:t>
            </w:r>
          </w:p>
        </w:tc>
      </w:tr>
      <w:tr w:rsidR="00321742" w:rsidRPr="00321742" w:rsidTr="00321742">
        <w:trPr>
          <w:jc w:val="center"/>
        </w:trPr>
        <w:tc>
          <w:tcPr>
            <w:tcW w:w="9776" w:type="dxa"/>
            <w:gridSpan w:val="9"/>
            <w:vAlign w:val="center"/>
          </w:tcPr>
          <w:p w:rsidR="00321742" w:rsidRPr="00321742" w:rsidRDefault="00321742" w:rsidP="00321742">
            <w:pPr>
              <w:widowControl w:val="0"/>
              <w:autoSpaceDE w:val="0"/>
              <w:autoSpaceDN w:val="0"/>
              <w:spacing w:line="247" w:lineRule="auto"/>
              <w:ind w:right="107"/>
              <w:jc w:val="center"/>
              <w:rPr>
                <w:rFonts w:ascii="Calibri" w:eastAsia="Calibri" w:hAnsi="Calibri" w:cs="Calibri"/>
                <w:sz w:val="20"/>
                <w:szCs w:val="20"/>
                <w:lang w:val="sr-Latn-RS"/>
              </w:rPr>
            </w:pPr>
            <w:r w:rsidRPr="00321742">
              <w:rPr>
                <w:rFonts w:ascii="Calibri" w:eastAsia="Calibri" w:hAnsi="Calibri" w:cs="Calibri"/>
                <w:b/>
                <w:sz w:val="20"/>
                <w:szCs w:val="20"/>
                <w:lang w:val="sr-Cyrl-RS"/>
              </w:rPr>
              <w:t>Сектор млеко</w:t>
            </w:r>
          </w:p>
        </w:tc>
      </w:tr>
      <w:tr w:rsidR="00011F56" w:rsidRPr="00321742" w:rsidTr="004C06BA">
        <w:trPr>
          <w:trHeight w:val="248"/>
          <w:jc w:val="center"/>
        </w:trPr>
        <w:tc>
          <w:tcPr>
            <w:tcW w:w="709" w:type="dxa"/>
            <w:vMerge w:val="restart"/>
            <w:vAlign w:val="center"/>
          </w:tcPr>
          <w:p w:rsidR="00011F56" w:rsidRPr="00700344"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700344">
              <w:rPr>
                <w:rFonts w:ascii="Calibri" w:eastAsia="Calibri" w:hAnsi="Calibri" w:cs="Calibri"/>
                <w:b/>
                <w:sz w:val="20"/>
                <w:szCs w:val="20"/>
                <w:lang w:val="sr-Cyrl-RS"/>
              </w:rPr>
              <w:t>1.</w:t>
            </w:r>
          </w:p>
        </w:tc>
        <w:tc>
          <w:tcPr>
            <w:tcW w:w="2211" w:type="dxa"/>
            <w:vMerge w:val="restart"/>
            <w:tcBorders>
              <w:right w:val="single" w:sz="4" w:space="0" w:color="auto"/>
            </w:tcBorders>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Опрема за мужу, хлађење и чување млека на фарми, укључујући све елементе, материјале и инсталације</w:t>
            </w:r>
          </w:p>
        </w:tc>
        <w:tc>
          <w:tcPr>
            <w:tcW w:w="1419" w:type="dxa"/>
            <w:gridSpan w:val="3"/>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101.1.3.</w:t>
            </w: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ru-RU" w:eastAsia="ja-JP"/>
              </w:rPr>
            </w:pPr>
            <w:r w:rsidRPr="00321742">
              <w:rPr>
                <w:rFonts w:ascii="Calibri" w:eastAsia="Calibri" w:hAnsi="Calibri" w:cs="Calibri"/>
                <w:sz w:val="20"/>
                <w:szCs w:val="20"/>
                <w:lang w:val="ru-RU" w:eastAsia="ja-JP"/>
              </w:rPr>
              <w:t xml:space="preserve">1.1. музилица </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en-US"/>
              </w:rPr>
            </w:pPr>
          </w:p>
        </w:tc>
      </w:tr>
      <w:tr w:rsidR="00011F56" w:rsidRPr="00321742" w:rsidTr="004C06BA">
        <w:trPr>
          <w:trHeight w:val="247"/>
          <w:jc w:val="center"/>
        </w:trPr>
        <w:tc>
          <w:tcPr>
            <w:tcW w:w="709" w:type="dxa"/>
            <w:vMerge/>
            <w:vAlign w:val="center"/>
          </w:tcPr>
          <w:p w:rsidR="00011F56" w:rsidRPr="00700344"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tcBorders>
              <w:right w:val="single" w:sz="4" w:space="0" w:color="auto"/>
            </w:tcBorders>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ru-RU" w:eastAsia="ja-JP"/>
              </w:rPr>
            </w:pPr>
            <w:r w:rsidRPr="00321742">
              <w:rPr>
                <w:rFonts w:ascii="Calibri" w:eastAsia="Calibri" w:hAnsi="Calibri" w:cs="Calibri"/>
                <w:sz w:val="20"/>
                <w:szCs w:val="20"/>
                <w:lang w:val="ru-RU" w:eastAsia="ja-JP"/>
              </w:rPr>
              <w:t>1.2.лактофриз</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en-US"/>
              </w:rPr>
            </w:pPr>
          </w:p>
        </w:tc>
      </w:tr>
      <w:tr w:rsidR="00011F56" w:rsidRPr="00321742" w:rsidTr="004C06BA">
        <w:trPr>
          <w:trHeight w:val="432"/>
          <w:jc w:val="center"/>
        </w:trPr>
        <w:tc>
          <w:tcPr>
            <w:tcW w:w="709" w:type="dxa"/>
            <w:vMerge/>
            <w:vAlign w:val="center"/>
          </w:tcPr>
          <w:p w:rsidR="00011F56" w:rsidRPr="00700344"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tcBorders>
              <w:right w:val="single" w:sz="4" w:space="0" w:color="auto"/>
            </w:tcBorders>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ru-RU" w:eastAsia="ja-JP"/>
              </w:rPr>
            </w:pPr>
            <w:r w:rsidRPr="00321742">
              <w:rPr>
                <w:rFonts w:ascii="Calibri" w:eastAsia="Calibri" w:hAnsi="Calibri" w:cs="Calibri"/>
                <w:sz w:val="20"/>
                <w:szCs w:val="20"/>
                <w:lang w:val="ru-RU" w:eastAsia="ja-JP"/>
              </w:rPr>
              <w:t>1.3. затворени систем за мужу</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en-US"/>
              </w:rPr>
            </w:pPr>
          </w:p>
        </w:tc>
      </w:tr>
      <w:tr w:rsidR="00011F56" w:rsidRPr="00321742" w:rsidTr="004C06BA">
        <w:trPr>
          <w:trHeight w:val="286"/>
          <w:jc w:val="center"/>
        </w:trPr>
        <w:tc>
          <w:tcPr>
            <w:tcW w:w="709" w:type="dxa"/>
            <w:vMerge w:val="restart"/>
            <w:vAlign w:val="center"/>
          </w:tcPr>
          <w:p w:rsidR="00011F56" w:rsidRPr="00700344"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700344">
              <w:rPr>
                <w:rFonts w:ascii="Calibri" w:eastAsia="Calibri" w:hAnsi="Calibri" w:cs="Calibri"/>
                <w:b/>
                <w:sz w:val="20"/>
                <w:szCs w:val="20"/>
                <w:lang w:val="sr-Cyrl-RS"/>
              </w:rPr>
              <w:t>2.</w:t>
            </w:r>
          </w:p>
        </w:tc>
        <w:tc>
          <w:tcPr>
            <w:tcW w:w="2211" w:type="dxa"/>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 xml:space="preserve">Машине и опрема за руковање и транспорт чврстог, полутечног и течног стајњака </w:t>
            </w:r>
          </w:p>
        </w:tc>
        <w:tc>
          <w:tcPr>
            <w:tcW w:w="1419" w:type="dxa"/>
            <w:gridSpan w:val="3"/>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 xml:space="preserve">101.1.4. </w:t>
            </w: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b/>
                <w:sz w:val="20"/>
                <w:szCs w:val="20"/>
                <w:lang w:val="sr-Cyrl-RS"/>
              </w:rPr>
            </w:pPr>
            <w:r w:rsidRPr="00321742">
              <w:rPr>
                <w:rFonts w:ascii="Calibri" w:eastAsia="Calibri" w:hAnsi="Calibri" w:cs="Calibri"/>
                <w:sz w:val="20"/>
                <w:szCs w:val="20"/>
                <w:lang w:val="ru-RU" w:eastAsia="ja-JP"/>
              </w:rPr>
              <w:t>2.1. транспортери за стајњак</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en-US"/>
              </w:rPr>
            </w:pPr>
          </w:p>
        </w:tc>
      </w:tr>
      <w:tr w:rsidR="00011F56" w:rsidRPr="00321742" w:rsidTr="004C06BA">
        <w:trPr>
          <w:trHeight w:val="279"/>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ru-RU" w:eastAsia="ja-JP"/>
              </w:rPr>
            </w:pPr>
            <w:r w:rsidRPr="00321742">
              <w:rPr>
                <w:rFonts w:ascii="Calibri" w:eastAsia="Calibri" w:hAnsi="Calibri" w:cs="Calibri"/>
                <w:sz w:val="20"/>
                <w:szCs w:val="20"/>
                <w:lang w:val="ru-RU" w:eastAsia="ja-JP"/>
              </w:rPr>
              <w:t>2.2. уређаји за мешање полутечног и течног стајњака</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en-US"/>
              </w:rPr>
            </w:pPr>
          </w:p>
        </w:tc>
      </w:tr>
      <w:tr w:rsidR="00011F56" w:rsidRPr="00321742" w:rsidTr="004C06BA">
        <w:trPr>
          <w:trHeight w:val="279"/>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ru-RU" w:eastAsia="ja-JP"/>
              </w:rPr>
            </w:pPr>
            <w:r w:rsidRPr="00321742">
              <w:rPr>
                <w:rFonts w:ascii="Calibri" w:eastAsia="Calibri" w:hAnsi="Calibri" w:cs="Calibri"/>
                <w:sz w:val="20"/>
                <w:szCs w:val="20"/>
                <w:lang w:val="ru-RU" w:eastAsia="ja-JP"/>
              </w:rPr>
              <w:t>2.3. пумпе за пражњење резервоара</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en-US"/>
              </w:rPr>
            </w:pPr>
          </w:p>
        </w:tc>
      </w:tr>
      <w:tr w:rsidR="00011F56" w:rsidRPr="00321742" w:rsidTr="004C06BA">
        <w:trPr>
          <w:trHeight w:val="279"/>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ru-RU" w:eastAsia="ja-JP"/>
              </w:rPr>
            </w:pPr>
            <w:r w:rsidRPr="00321742">
              <w:rPr>
                <w:rFonts w:ascii="Calibri" w:eastAsia="Calibri" w:hAnsi="Calibri" w:cs="Calibri"/>
                <w:sz w:val="20"/>
                <w:szCs w:val="20"/>
                <w:lang w:val="ru-RU" w:eastAsia="ja-JP"/>
              </w:rPr>
              <w:t>2.4. сепаратори за полутечни и течни стајњак</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279"/>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ru-RU" w:eastAsia="ja-JP"/>
              </w:rPr>
            </w:pPr>
            <w:r w:rsidRPr="00321742">
              <w:rPr>
                <w:rFonts w:ascii="Calibri" w:eastAsia="Calibri" w:hAnsi="Calibri" w:cs="Calibri"/>
                <w:sz w:val="20"/>
                <w:szCs w:val="20"/>
                <w:lang w:val="ru-RU" w:eastAsia="ja-JP"/>
              </w:rPr>
              <w:t>2.5. машине за пуњење течног стајњака</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E50063" w:rsidRPr="00321742" w:rsidTr="00AD4D4E">
        <w:trPr>
          <w:trHeight w:val="1508"/>
          <w:jc w:val="center"/>
        </w:trPr>
        <w:tc>
          <w:tcPr>
            <w:tcW w:w="709" w:type="dxa"/>
            <w:vMerge/>
            <w:vAlign w:val="center"/>
          </w:tcPr>
          <w:p w:rsidR="00E50063"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E50063" w:rsidRPr="00321742" w:rsidRDefault="00E50063"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E50063" w:rsidRPr="00321742" w:rsidRDefault="00E50063"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E50063" w:rsidRPr="00321742" w:rsidRDefault="00E50063" w:rsidP="00321742">
            <w:pPr>
              <w:widowControl w:val="0"/>
              <w:autoSpaceDE w:val="0"/>
              <w:autoSpaceDN w:val="0"/>
              <w:spacing w:line="247" w:lineRule="auto"/>
              <w:ind w:right="107"/>
              <w:rPr>
                <w:rFonts w:ascii="Calibri" w:eastAsia="Calibri" w:hAnsi="Calibri" w:cs="Calibri"/>
                <w:sz w:val="20"/>
                <w:szCs w:val="20"/>
                <w:lang w:val="ru-RU" w:eastAsia="ja-JP"/>
              </w:rPr>
            </w:pPr>
            <w:r w:rsidRPr="00321742">
              <w:rPr>
                <w:rFonts w:ascii="Calibri" w:eastAsia="Calibri" w:hAnsi="Calibri" w:cs="Calibri"/>
                <w:sz w:val="20"/>
                <w:szCs w:val="20"/>
                <w:lang w:val="sr-Cyrl-RS"/>
              </w:rPr>
              <w:t>2</w:t>
            </w:r>
            <w:r w:rsidRPr="00321742">
              <w:rPr>
                <w:rFonts w:ascii="Calibri" w:eastAsia="Calibri" w:hAnsi="Calibri" w:cs="Calibri"/>
                <w:sz w:val="20"/>
                <w:szCs w:val="20"/>
                <w:lang w:val="en-US"/>
              </w:rPr>
              <w:t>.</w:t>
            </w:r>
            <w:r>
              <w:rPr>
                <w:rFonts w:ascii="Calibri" w:eastAsia="Calibri" w:hAnsi="Calibri" w:cs="Calibri"/>
                <w:sz w:val="20"/>
                <w:szCs w:val="20"/>
                <w:lang w:val="sr-Cyrl-RS"/>
              </w:rPr>
              <w:t>6</w:t>
            </w:r>
            <w:r w:rsidRPr="00321742">
              <w:rPr>
                <w:rFonts w:ascii="Calibri" w:eastAsia="Calibri" w:hAnsi="Calibri" w:cs="Calibri"/>
                <w:sz w:val="20"/>
                <w:szCs w:val="20"/>
                <w:lang w:val="en-US"/>
              </w:rPr>
              <w:t>. специјализоване приколице за транспорт чврстог стајњака</w:t>
            </w:r>
            <w:r w:rsidRPr="00321742">
              <w:rPr>
                <w:rFonts w:ascii="Calibri" w:eastAsia="Calibri" w:hAnsi="Calibri" w:cs="Calibri"/>
                <w:sz w:val="20"/>
                <w:szCs w:val="20"/>
                <w:lang w:val="sr-Cyrl-RS"/>
              </w:rPr>
              <w:t xml:space="preserve">, </w:t>
            </w:r>
            <w:r w:rsidRPr="00321742">
              <w:rPr>
                <w:rFonts w:ascii="Calibri" w:eastAsia="Calibri" w:hAnsi="Calibri" w:cs="Calibri"/>
                <w:sz w:val="20"/>
                <w:szCs w:val="20"/>
                <w:lang w:val="en-US"/>
              </w:rPr>
              <w:t>полутечног и течног стајњака</w:t>
            </w:r>
            <w:r w:rsidRPr="00321742">
              <w:rPr>
                <w:rFonts w:ascii="Calibri" w:eastAsia="Calibri" w:hAnsi="Calibri" w:cs="Calibri"/>
                <w:sz w:val="20"/>
                <w:szCs w:val="20"/>
                <w:lang w:val="sr-Cyrl-RS"/>
              </w:rPr>
              <w:t xml:space="preserve"> са одговарајућом опремом, укључујући опрему за полутечни и течни стајњак</w:t>
            </w:r>
          </w:p>
        </w:tc>
        <w:tc>
          <w:tcPr>
            <w:tcW w:w="1984" w:type="dxa"/>
            <w:vAlign w:val="center"/>
          </w:tcPr>
          <w:p w:rsidR="00E50063"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201"/>
          <w:jc w:val="center"/>
        </w:trPr>
        <w:tc>
          <w:tcPr>
            <w:tcW w:w="709" w:type="dxa"/>
            <w:vMerge w:val="restart"/>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Calibri"/>
                <w:b/>
                <w:sz w:val="20"/>
                <w:szCs w:val="20"/>
                <w:lang w:val="sr-Cyrl-RS"/>
              </w:rPr>
              <w:t>3.</w:t>
            </w:r>
          </w:p>
        </w:tc>
        <w:tc>
          <w:tcPr>
            <w:tcW w:w="2211" w:type="dxa"/>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 xml:space="preserve">Машине и опрема за припрему сточне хране, за храњење и напајање животиња </w:t>
            </w:r>
          </w:p>
        </w:tc>
        <w:tc>
          <w:tcPr>
            <w:tcW w:w="1419" w:type="dxa"/>
            <w:gridSpan w:val="3"/>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 xml:space="preserve">101.1.5. </w:t>
            </w: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b/>
                <w:sz w:val="20"/>
                <w:szCs w:val="20"/>
                <w:lang w:val="sr-Cyrl-RS"/>
              </w:rPr>
            </w:pPr>
            <w:r w:rsidRPr="00321742">
              <w:rPr>
                <w:rFonts w:ascii="Calibri" w:eastAsia="Calibri" w:hAnsi="Calibri" w:cs="Calibri"/>
                <w:sz w:val="20"/>
                <w:szCs w:val="20"/>
                <w:lang w:val="sr-Cyrl-RS"/>
              </w:rPr>
              <w:t xml:space="preserve">3.1. </w:t>
            </w:r>
            <w:r w:rsidRPr="00321742">
              <w:rPr>
                <w:rFonts w:ascii="Calibri" w:eastAsia="Calibri" w:hAnsi="Calibri" w:cs="Calibri"/>
                <w:sz w:val="20"/>
                <w:szCs w:val="20"/>
                <w:lang w:val="sr-Latn-RS"/>
              </w:rPr>
              <w:t>млинови и блендери/мешалице за припрему сточне хране</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197"/>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sr-Latn-RS"/>
              </w:rPr>
            </w:pPr>
            <w:r w:rsidRPr="00321742">
              <w:rPr>
                <w:rFonts w:ascii="Calibri" w:eastAsia="Calibri" w:hAnsi="Calibri" w:cs="Calibri"/>
                <w:sz w:val="20"/>
                <w:szCs w:val="20"/>
                <w:lang w:val="sr-Latn-RS"/>
              </w:rPr>
              <w:t>3.2. опрема и дозатори за концентровану</w:t>
            </w:r>
            <w:r w:rsidRPr="00321742">
              <w:rPr>
                <w:rFonts w:ascii="Calibri" w:eastAsia="Calibri" w:hAnsi="Calibri" w:cs="Calibri"/>
                <w:sz w:val="20"/>
                <w:szCs w:val="20"/>
                <w:lang w:val="sr-Cyrl-RS"/>
              </w:rPr>
              <w:t xml:space="preserve"> </w:t>
            </w:r>
            <w:r w:rsidRPr="00321742">
              <w:rPr>
                <w:rFonts w:ascii="Calibri" w:eastAsia="Calibri" w:hAnsi="Calibri" w:cs="Calibri"/>
                <w:sz w:val="20"/>
                <w:szCs w:val="20"/>
                <w:lang w:val="sr-Latn-RS"/>
              </w:rPr>
              <w:t>сточну храну</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197"/>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sr-Latn-RS"/>
              </w:rPr>
            </w:pPr>
            <w:r w:rsidRPr="00321742">
              <w:rPr>
                <w:rFonts w:ascii="Calibri" w:eastAsia="Calibri" w:hAnsi="Calibri" w:cs="Calibri"/>
                <w:sz w:val="20"/>
                <w:szCs w:val="20"/>
                <w:lang w:val="sr-Cyrl-RS"/>
              </w:rPr>
              <w:t xml:space="preserve">3.3. </w:t>
            </w:r>
            <w:r w:rsidRPr="00321742">
              <w:rPr>
                <w:rFonts w:ascii="Calibri" w:eastAsia="Calibri" w:hAnsi="Calibri" w:cs="Calibri"/>
                <w:sz w:val="20"/>
                <w:szCs w:val="20"/>
                <w:lang w:val="sr-Latn-RS"/>
              </w:rPr>
              <w:t>екстрактори</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197"/>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sr-Latn-RS"/>
              </w:rPr>
            </w:pPr>
            <w:r w:rsidRPr="00321742">
              <w:rPr>
                <w:rFonts w:ascii="Calibri" w:eastAsia="Calibri" w:hAnsi="Calibri" w:cs="Calibri"/>
                <w:sz w:val="20"/>
                <w:szCs w:val="20"/>
                <w:lang w:val="sr-Cyrl-RS"/>
              </w:rPr>
              <w:t xml:space="preserve">3.4. </w:t>
            </w:r>
            <w:r w:rsidRPr="00321742">
              <w:rPr>
                <w:rFonts w:ascii="Calibri" w:eastAsia="Calibri" w:hAnsi="Calibri" w:cs="Calibri"/>
                <w:sz w:val="20"/>
                <w:szCs w:val="20"/>
                <w:lang w:val="sr-Latn-RS"/>
              </w:rPr>
              <w:t>транспортери</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197"/>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sr-Latn-RS"/>
              </w:rPr>
            </w:pPr>
            <w:r w:rsidRPr="00321742">
              <w:rPr>
                <w:rFonts w:ascii="Calibri" w:eastAsia="Calibri" w:hAnsi="Calibri" w:cs="Calibri"/>
                <w:sz w:val="20"/>
                <w:szCs w:val="20"/>
                <w:lang w:val="sr-Cyrl-RS"/>
              </w:rPr>
              <w:t xml:space="preserve">3.5. </w:t>
            </w:r>
            <w:r w:rsidRPr="00321742">
              <w:rPr>
                <w:rFonts w:ascii="Calibri" w:eastAsia="Calibri" w:hAnsi="Calibri" w:cs="Calibri"/>
                <w:sz w:val="20"/>
                <w:szCs w:val="20"/>
                <w:lang w:val="sr-Latn-RS"/>
              </w:rPr>
              <w:t>микс приколице и дозатори за кабасту сточну храну</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en-US"/>
              </w:rPr>
            </w:pPr>
          </w:p>
        </w:tc>
      </w:tr>
      <w:tr w:rsidR="00011F56" w:rsidRPr="00321742" w:rsidTr="004C06BA">
        <w:trPr>
          <w:trHeight w:val="197"/>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sr-Latn-RS"/>
              </w:rPr>
            </w:pPr>
            <w:r w:rsidRPr="00321742">
              <w:rPr>
                <w:rFonts w:ascii="Calibri" w:eastAsia="Calibri" w:hAnsi="Calibri" w:cs="Calibri"/>
                <w:sz w:val="20"/>
                <w:szCs w:val="20"/>
                <w:lang w:val="sr-Cyrl-RS"/>
              </w:rPr>
              <w:t xml:space="preserve">3.6. </w:t>
            </w:r>
            <w:r w:rsidRPr="00321742">
              <w:rPr>
                <w:rFonts w:ascii="Calibri" w:eastAsia="Calibri" w:hAnsi="Calibri" w:cs="Calibri"/>
                <w:sz w:val="20"/>
                <w:szCs w:val="20"/>
                <w:lang w:val="sr-Latn-RS"/>
              </w:rPr>
              <w:t>хранилице</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Latn-RS"/>
              </w:rPr>
            </w:pPr>
          </w:p>
        </w:tc>
      </w:tr>
      <w:tr w:rsidR="00011F56" w:rsidRPr="00321742" w:rsidTr="004C06BA">
        <w:trPr>
          <w:trHeight w:val="197"/>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sr-Latn-RS"/>
              </w:rPr>
            </w:pPr>
            <w:r w:rsidRPr="00321742">
              <w:rPr>
                <w:rFonts w:ascii="Calibri" w:eastAsia="Calibri" w:hAnsi="Calibri" w:cs="Calibri"/>
                <w:sz w:val="20"/>
                <w:szCs w:val="20"/>
                <w:lang w:val="sr-Cyrl-RS"/>
              </w:rPr>
              <w:t xml:space="preserve">3.7. </w:t>
            </w:r>
            <w:r w:rsidRPr="00321742">
              <w:rPr>
                <w:rFonts w:ascii="Calibri" w:eastAsia="Calibri" w:hAnsi="Calibri" w:cs="Calibri"/>
                <w:sz w:val="20"/>
                <w:szCs w:val="20"/>
                <w:lang w:val="sr-Latn-RS"/>
              </w:rPr>
              <w:t>појилице</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197"/>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sr-Cyrl-RS"/>
              </w:rPr>
            </w:pPr>
            <w:r w:rsidRPr="00321742">
              <w:rPr>
                <w:rFonts w:ascii="Calibri" w:eastAsia="Calibri" w:hAnsi="Calibri" w:cs="Calibri"/>
                <w:sz w:val="20"/>
                <w:szCs w:val="20"/>
                <w:lang w:val="sr-Cyrl-RS"/>
              </w:rPr>
              <w:t xml:space="preserve">3.8. </w:t>
            </w:r>
            <w:r w:rsidRPr="00321742">
              <w:rPr>
                <w:rFonts w:ascii="Calibri" w:eastAsia="Calibri" w:hAnsi="Calibri" w:cs="Calibri"/>
                <w:sz w:val="20"/>
                <w:szCs w:val="20"/>
                <w:lang w:val="sr-Latn-RS"/>
              </w:rPr>
              <w:t>Балери</w:t>
            </w:r>
            <w:r w:rsidRPr="00321742">
              <w:rPr>
                <w:rFonts w:ascii="Calibri" w:eastAsia="Calibri" w:hAnsi="Calibri" w:cs="Calibri"/>
                <w:sz w:val="20"/>
                <w:szCs w:val="20"/>
                <w:lang w:val="sr-Cyrl-RS"/>
              </w:rPr>
              <w:t xml:space="preserve"> и </w:t>
            </w:r>
            <w:r w:rsidRPr="00321742">
              <w:rPr>
                <w:rFonts w:ascii="Calibri" w:eastAsia="Calibri" w:hAnsi="Calibri" w:cs="Calibri"/>
                <w:sz w:val="20"/>
                <w:szCs w:val="20"/>
                <w:lang w:val="sr-Latn-RS"/>
              </w:rPr>
              <w:t>омотачи бала</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197"/>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sr-Latn-RS"/>
              </w:rPr>
            </w:pPr>
            <w:r w:rsidRPr="00321742">
              <w:rPr>
                <w:rFonts w:ascii="Calibri" w:eastAsia="Calibri" w:hAnsi="Calibri" w:cs="Calibri"/>
                <w:sz w:val="20"/>
                <w:szCs w:val="20"/>
                <w:lang w:val="sr-Cyrl-RS"/>
              </w:rPr>
              <w:t xml:space="preserve">3.9. </w:t>
            </w:r>
            <w:r w:rsidRPr="00321742">
              <w:rPr>
                <w:rFonts w:ascii="Calibri" w:eastAsia="Calibri" w:hAnsi="Calibri" w:cs="Calibri"/>
                <w:sz w:val="20"/>
                <w:szCs w:val="20"/>
                <w:lang w:val="sr-Latn-RS"/>
              </w:rPr>
              <w:t>комбајни за сточну храну</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197"/>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sr-Latn-RS"/>
              </w:rPr>
            </w:pPr>
            <w:r w:rsidRPr="00321742">
              <w:rPr>
                <w:rFonts w:ascii="Calibri" w:eastAsia="Calibri" w:hAnsi="Calibri" w:cs="Calibri"/>
                <w:sz w:val="20"/>
                <w:szCs w:val="20"/>
                <w:lang w:val="sr-Cyrl-RS"/>
              </w:rPr>
              <w:t xml:space="preserve">3.10. </w:t>
            </w:r>
            <w:r w:rsidRPr="00321742">
              <w:rPr>
                <w:rFonts w:ascii="Calibri" w:eastAsia="Calibri" w:hAnsi="Calibri" w:cs="Calibri"/>
                <w:sz w:val="20"/>
                <w:szCs w:val="20"/>
                <w:lang w:val="sr-Latn-RS"/>
              </w:rPr>
              <w:t>косилице</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231"/>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011F56" w:rsidP="00321742">
            <w:pPr>
              <w:widowControl w:val="0"/>
              <w:autoSpaceDE w:val="0"/>
              <w:autoSpaceDN w:val="0"/>
              <w:spacing w:line="247" w:lineRule="auto"/>
              <w:ind w:right="107"/>
              <w:rPr>
                <w:rFonts w:ascii="Calibri" w:eastAsia="Calibri" w:hAnsi="Calibri" w:cs="Calibri"/>
                <w:sz w:val="20"/>
                <w:szCs w:val="20"/>
                <w:lang w:val="sr-Latn-RS"/>
              </w:rPr>
            </w:pPr>
            <w:r w:rsidRPr="00321742">
              <w:rPr>
                <w:rFonts w:ascii="Calibri" w:eastAsia="Calibri" w:hAnsi="Calibri" w:cs="Calibri"/>
                <w:sz w:val="20"/>
                <w:szCs w:val="20"/>
                <w:lang w:val="sr-Cyrl-RS"/>
              </w:rPr>
              <w:t xml:space="preserve">3.11. </w:t>
            </w:r>
            <w:r w:rsidRPr="00321742">
              <w:rPr>
                <w:rFonts w:ascii="Calibri" w:eastAsia="Calibri" w:hAnsi="Calibri" w:cs="Calibri"/>
                <w:sz w:val="20"/>
                <w:szCs w:val="20"/>
                <w:lang w:val="sr-Latn-RS"/>
              </w:rPr>
              <w:t>превртачи сена</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296"/>
          <w:jc w:val="center"/>
        </w:trPr>
        <w:tc>
          <w:tcPr>
            <w:tcW w:w="709" w:type="dxa"/>
            <w:vMerge w:val="restart"/>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Calibri"/>
                <w:b/>
                <w:sz w:val="20"/>
                <w:szCs w:val="20"/>
                <w:lang w:val="sr-Cyrl-RS"/>
              </w:rPr>
              <w:t>4.</w:t>
            </w:r>
          </w:p>
        </w:tc>
        <w:tc>
          <w:tcPr>
            <w:tcW w:w="2211" w:type="dxa"/>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val="sr-Cyrl-RS" w:eastAsia="sr-Cyrl-RS"/>
              </w:rPr>
              <w:t>Опрема за фиксне ограде и електричне ограде за пашњаке/ливаде</w:t>
            </w:r>
          </w:p>
        </w:tc>
        <w:tc>
          <w:tcPr>
            <w:tcW w:w="1419" w:type="dxa"/>
            <w:gridSpan w:val="3"/>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val="sr-Cyrl-RS" w:eastAsia="sr-Cyrl-RS"/>
              </w:rPr>
              <w:t>101.1.8.</w:t>
            </w:r>
          </w:p>
        </w:tc>
        <w:tc>
          <w:tcPr>
            <w:tcW w:w="3453" w:type="dxa"/>
            <w:gridSpan w:val="3"/>
          </w:tcPr>
          <w:p w:rsidR="00011F56" w:rsidRPr="00321742" w:rsidRDefault="00700344"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eastAsia="ja-JP"/>
              </w:rPr>
              <w:t>4.1 ф</w:t>
            </w:r>
            <w:r w:rsidR="00011F56" w:rsidRPr="00321742">
              <w:rPr>
                <w:rFonts w:ascii="Calibri" w:eastAsia="Calibri" w:hAnsi="Calibri" w:cs="Calibri"/>
                <w:sz w:val="20"/>
                <w:szCs w:val="20"/>
                <w:lang w:val="sr-Cyrl-RS" w:eastAsia="ja-JP"/>
              </w:rPr>
              <w:t xml:space="preserve">иксне ограде </w:t>
            </w:r>
            <w:r w:rsidR="00011F56" w:rsidRPr="00321742">
              <w:rPr>
                <w:rFonts w:ascii="Calibri" w:eastAsia="Calibri" w:hAnsi="Calibri" w:cs="Calibri"/>
                <w:sz w:val="20"/>
                <w:szCs w:val="20"/>
                <w:lang w:val="sr-Latn-RS" w:eastAsia="ja-JP"/>
              </w:rPr>
              <w:t xml:space="preserve"> </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700344">
        <w:trPr>
          <w:trHeight w:val="677"/>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val="sr-Cyrl-RS"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val="sr-Cyrl-RS" w:eastAsia="sr-Cyrl-RS"/>
              </w:rPr>
            </w:pPr>
          </w:p>
        </w:tc>
        <w:tc>
          <w:tcPr>
            <w:tcW w:w="3453" w:type="dxa"/>
            <w:gridSpan w:val="3"/>
            <w:vAlign w:val="center"/>
          </w:tcPr>
          <w:p w:rsidR="00011F56" w:rsidRPr="00321742" w:rsidRDefault="00700344" w:rsidP="00700344">
            <w:pPr>
              <w:widowControl w:val="0"/>
              <w:autoSpaceDE w:val="0"/>
              <w:autoSpaceDN w:val="0"/>
              <w:spacing w:line="247" w:lineRule="auto"/>
              <w:ind w:right="107"/>
              <w:rPr>
                <w:rFonts w:ascii="Calibri" w:eastAsia="Calibri" w:hAnsi="Calibri" w:cs="Calibri"/>
                <w:sz w:val="20"/>
                <w:szCs w:val="20"/>
                <w:lang w:val="sr-Cyrl-RS" w:eastAsia="ja-JP"/>
              </w:rPr>
            </w:pPr>
            <w:r>
              <w:rPr>
                <w:rFonts w:ascii="Calibri" w:eastAsia="Calibri" w:hAnsi="Calibri" w:cs="Calibri"/>
                <w:sz w:val="20"/>
                <w:szCs w:val="20"/>
                <w:lang w:val="sr-Cyrl-RS" w:eastAsia="ja-JP"/>
              </w:rPr>
              <w:t xml:space="preserve">4.2. </w:t>
            </w:r>
            <w:r>
              <w:rPr>
                <w:rFonts w:ascii="Calibri" w:eastAsia="Calibri" w:hAnsi="Calibri" w:cs="Calibri"/>
                <w:sz w:val="20"/>
                <w:szCs w:val="20"/>
                <w:lang w:val="sr-Latn-RS" w:eastAsia="ja-JP"/>
              </w:rPr>
              <w:t>e</w:t>
            </w:r>
            <w:r w:rsidR="00011F56" w:rsidRPr="00321742">
              <w:rPr>
                <w:rFonts w:ascii="Calibri" w:eastAsia="Calibri" w:hAnsi="Calibri" w:cs="Calibri"/>
                <w:sz w:val="20"/>
                <w:szCs w:val="20"/>
                <w:lang w:val="sr-Cyrl-RS" w:eastAsia="ja-JP"/>
              </w:rPr>
              <w:t xml:space="preserve">лектрични пастири </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jc w:val="center"/>
        </w:trPr>
        <w:tc>
          <w:tcPr>
            <w:tcW w:w="709"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en-US"/>
              </w:rPr>
            </w:pPr>
            <w:r w:rsidRPr="00321742">
              <w:rPr>
                <w:rFonts w:ascii="Calibri" w:eastAsia="Calibri" w:hAnsi="Calibri" w:cs="Calibri"/>
                <w:b/>
                <w:sz w:val="20"/>
                <w:szCs w:val="20"/>
                <w:lang w:val="en-US"/>
              </w:rPr>
              <w:t xml:space="preserve">5. </w:t>
            </w:r>
          </w:p>
        </w:tc>
        <w:tc>
          <w:tcPr>
            <w:tcW w:w="2217" w:type="dxa"/>
            <w:gridSpan w:val="2"/>
            <w:vAlign w:val="center"/>
          </w:tcPr>
          <w:p w:rsidR="00011F56" w:rsidRPr="00321742" w:rsidRDefault="00011F56" w:rsidP="00321742">
            <w:pPr>
              <w:widowControl w:val="0"/>
              <w:autoSpaceDE w:val="0"/>
              <w:autoSpaceDN w:val="0"/>
              <w:spacing w:line="247" w:lineRule="auto"/>
              <w:rPr>
                <w:rFonts w:ascii="Calibri" w:eastAsia="Calibri" w:hAnsi="Calibri" w:cs="Calibri"/>
                <w:sz w:val="20"/>
                <w:szCs w:val="20"/>
                <w:lang w:val="sr-Cyrl-RS"/>
              </w:rPr>
            </w:pPr>
            <w:r w:rsidRPr="00321742">
              <w:rPr>
                <w:rFonts w:ascii="Calibri" w:eastAsia="Calibri" w:hAnsi="Calibri" w:cs="Calibri"/>
                <w:sz w:val="20"/>
                <w:szCs w:val="20"/>
                <w:lang w:val="sr-Cyrl-RS"/>
              </w:rPr>
              <w:t>Машине за транспорт</w:t>
            </w:r>
          </w:p>
        </w:tc>
        <w:tc>
          <w:tcPr>
            <w:tcW w:w="1419" w:type="dxa"/>
            <w:gridSpan w:val="3"/>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sz w:val="20"/>
                <w:szCs w:val="20"/>
                <w:lang w:val="sr-Cyrl-RS"/>
              </w:rPr>
            </w:pPr>
            <w:r w:rsidRPr="00321742">
              <w:rPr>
                <w:rFonts w:ascii="Calibri" w:eastAsia="Calibri" w:hAnsi="Calibri" w:cs="Calibri"/>
                <w:sz w:val="20"/>
                <w:szCs w:val="20"/>
                <w:lang w:val="sr-Cyrl-RS"/>
              </w:rPr>
              <w:t>101.1.15</w:t>
            </w:r>
          </w:p>
        </w:tc>
        <w:tc>
          <w:tcPr>
            <w:tcW w:w="3447" w:type="dxa"/>
            <w:gridSpan w:val="2"/>
            <w:vAlign w:val="center"/>
          </w:tcPr>
          <w:p w:rsidR="00011F56" w:rsidRPr="00321742" w:rsidRDefault="004C06BA" w:rsidP="00A470F3">
            <w:pPr>
              <w:widowControl w:val="0"/>
              <w:autoSpaceDE w:val="0"/>
              <w:autoSpaceDN w:val="0"/>
              <w:spacing w:line="247" w:lineRule="auto"/>
              <w:ind w:right="107"/>
              <w:rPr>
                <w:rFonts w:ascii="Calibri" w:eastAsia="Calibri" w:hAnsi="Calibri" w:cs="Calibri"/>
                <w:sz w:val="20"/>
                <w:szCs w:val="20"/>
                <w:lang w:val="sr-Cyrl-RS"/>
              </w:rPr>
            </w:pPr>
            <w:r>
              <w:rPr>
                <w:rFonts w:ascii="Calibri" w:eastAsia="Calibri" w:hAnsi="Calibri" w:cs="Calibri"/>
                <w:sz w:val="20"/>
                <w:szCs w:val="20"/>
                <w:lang w:val="sr-Cyrl-RS"/>
              </w:rPr>
              <w:t xml:space="preserve">5.1. приколице </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E50063" w:rsidRPr="00321742" w:rsidTr="004C06BA">
        <w:trPr>
          <w:jc w:val="center"/>
        </w:trPr>
        <w:tc>
          <w:tcPr>
            <w:tcW w:w="709" w:type="dxa"/>
            <w:vAlign w:val="center"/>
          </w:tcPr>
          <w:p w:rsidR="00E50063" w:rsidRPr="00C64F8D" w:rsidRDefault="00E50063" w:rsidP="00E50063">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6.</w:t>
            </w:r>
          </w:p>
        </w:tc>
        <w:tc>
          <w:tcPr>
            <w:tcW w:w="2217" w:type="dxa"/>
            <w:gridSpan w:val="2"/>
            <w:vAlign w:val="center"/>
          </w:tcPr>
          <w:p w:rsidR="00E50063" w:rsidRPr="00C64F8D" w:rsidRDefault="00E50063" w:rsidP="00E50063">
            <w:pPr>
              <w:pStyle w:val="BodyText"/>
              <w:spacing w:line="247" w:lineRule="auto"/>
              <w:rPr>
                <w:rFonts w:asciiTheme="minorHAnsi" w:hAnsiTheme="minorHAnsi" w:cstheme="minorHAnsi"/>
                <w:lang w:val="sr-Cyrl-RS"/>
              </w:rPr>
            </w:pPr>
            <w:r w:rsidRPr="00C64F8D">
              <w:rPr>
                <w:rFonts w:asciiTheme="minorHAnsi" w:hAnsiTheme="minorHAnsi" w:cstheme="minorHAnsi"/>
                <w:lang w:val="sr-Cyrl-RS"/>
              </w:rPr>
              <w:t>Набавка остале опреме (ГПС навигација и др.)</w:t>
            </w:r>
          </w:p>
        </w:tc>
        <w:tc>
          <w:tcPr>
            <w:tcW w:w="1419" w:type="dxa"/>
            <w:gridSpan w:val="3"/>
            <w:vAlign w:val="center"/>
          </w:tcPr>
          <w:p w:rsidR="00E50063" w:rsidRPr="00C64F8D" w:rsidRDefault="00E50063" w:rsidP="00E50063">
            <w:pPr>
              <w:pStyle w:val="BodyText"/>
              <w:spacing w:line="247" w:lineRule="auto"/>
              <w:ind w:right="107"/>
              <w:jc w:val="center"/>
              <w:rPr>
                <w:rFonts w:asciiTheme="minorHAnsi" w:hAnsiTheme="minorHAnsi" w:cstheme="minorHAnsi"/>
                <w:lang w:val="sr-Cyrl-RS"/>
              </w:rPr>
            </w:pPr>
            <w:r w:rsidRPr="00C64F8D">
              <w:rPr>
                <w:rFonts w:asciiTheme="minorHAnsi" w:hAnsiTheme="minorHAnsi" w:cstheme="minorHAnsi"/>
                <w:lang w:val="sr-Cyrl-RS"/>
              </w:rPr>
              <w:t>101.1.16</w:t>
            </w:r>
          </w:p>
        </w:tc>
        <w:tc>
          <w:tcPr>
            <w:tcW w:w="3447" w:type="dxa"/>
            <w:gridSpan w:val="2"/>
            <w:vAlign w:val="center"/>
          </w:tcPr>
          <w:p w:rsidR="00E50063" w:rsidRPr="00C64F8D" w:rsidRDefault="00E50063" w:rsidP="00E50063">
            <w:pPr>
              <w:pStyle w:val="BodyText"/>
              <w:spacing w:line="247" w:lineRule="auto"/>
              <w:ind w:right="107"/>
              <w:rPr>
                <w:rFonts w:asciiTheme="minorHAnsi" w:hAnsiTheme="minorHAnsi" w:cstheme="minorHAnsi"/>
                <w:lang w:val="sr-Cyrl-RS"/>
              </w:rPr>
            </w:pPr>
            <w:r w:rsidRPr="00C64F8D">
              <w:rPr>
                <w:rFonts w:asciiTheme="minorHAnsi" w:hAnsiTheme="minorHAnsi" w:cstheme="minorHAnsi"/>
                <w:lang w:val="sr-Cyrl-RS"/>
              </w:rPr>
              <w:t>6.1 електронско праћење стада</w:t>
            </w:r>
          </w:p>
        </w:tc>
        <w:tc>
          <w:tcPr>
            <w:tcW w:w="1984" w:type="dxa"/>
            <w:vAlign w:val="center"/>
          </w:tcPr>
          <w:p w:rsidR="00E50063" w:rsidRPr="00C64F8D" w:rsidRDefault="00E50063" w:rsidP="00E50063">
            <w:pPr>
              <w:pStyle w:val="BodyText"/>
              <w:spacing w:line="247" w:lineRule="auto"/>
              <w:ind w:right="107"/>
              <w:jc w:val="center"/>
              <w:rPr>
                <w:rFonts w:asciiTheme="minorHAnsi" w:hAnsiTheme="minorHAnsi" w:cstheme="minorHAnsi"/>
                <w:b/>
                <w:lang w:val="sr-Cyrl-RS"/>
              </w:rPr>
            </w:pPr>
          </w:p>
        </w:tc>
      </w:tr>
      <w:tr w:rsidR="00E50063" w:rsidRPr="00321742" w:rsidTr="004C06BA">
        <w:trPr>
          <w:jc w:val="center"/>
        </w:trPr>
        <w:tc>
          <w:tcPr>
            <w:tcW w:w="709" w:type="dxa"/>
            <w:vAlign w:val="center"/>
          </w:tcPr>
          <w:p w:rsidR="00E50063" w:rsidRPr="00C64F8D" w:rsidRDefault="00E50063" w:rsidP="00E50063">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7.</w:t>
            </w:r>
          </w:p>
        </w:tc>
        <w:tc>
          <w:tcPr>
            <w:tcW w:w="2217" w:type="dxa"/>
            <w:gridSpan w:val="2"/>
            <w:vAlign w:val="center"/>
          </w:tcPr>
          <w:p w:rsidR="00E50063" w:rsidRPr="00C64F8D" w:rsidRDefault="00E50063" w:rsidP="00E50063">
            <w:pPr>
              <w:pStyle w:val="BodyText"/>
              <w:spacing w:line="247" w:lineRule="auto"/>
              <w:rPr>
                <w:rFonts w:asciiTheme="minorHAnsi" w:hAnsiTheme="minorHAnsi" w:cstheme="minorHAnsi"/>
                <w:lang w:val="sr-Cyrl-RS"/>
              </w:rPr>
            </w:pPr>
            <w:r w:rsidRPr="00C64F8D">
              <w:rPr>
                <w:rFonts w:asciiTheme="minorHAnsi" w:hAnsiTheme="minorHAnsi" w:cstheme="minorHAnsi"/>
                <w:lang w:val="sr-Cyrl-RS"/>
              </w:rPr>
              <w:t>Опрема за вентилацију и опрема за принудну вентилацију</w:t>
            </w:r>
          </w:p>
        </w:tc>
        <w:tc>
          <w:tcPr>
            <w:tcW w:w="1419" w:type="dxa"/>
            <w:gridSpan w:val="3"/>
            <w:vAlign w:val="center"/>
          </w:tcPr>
          <w:p w:rsidR="00E50063" w:rsidRPr="00C64F8D" w:rsidRDefault="00E50063" w:rsidP="00E50063">
            <w:pPr>
              <w:pStyle w:val="BodyText"/>
              <w:spacing w:line="247" w:lineRule="auto"/>
              <w:ind w:right="107"/>
              <w:jc w:val="center"/>
              <w:rPr>
                <w:rFonts w:asciiTheme="minorHAnsi" w:hAnsiTheme="minorHAnsi" w:cstheme="minorHAnsi"/>
                <w:lang w:val="sr-Cyrl-RS"/>
              </w:rPr>
            </w:pPr>
            <w:r w:rsidRPr="00C64F8D">
              <w:rPr>
                <w:rFonts w:asciiTheme="minorHAnsi" w:hAnsiTheme="minorHAnsi" w:cstheme="minorHAnsi"/>
                <w:lang w:val="sr-Cyrl-RS"/>
              </w:rPr>
              <w:t>101.4.17</w:t>
            </w:r>
          </w:p>
        </w:tc>
        <w:tc>
          <w:tcPr>
            <w:tcW w:w="3447" w:type="dxa"/>
            <w:gridSpan w:val="2"/>
            <w:vAlign w:val="center"/>
          </w:tcPr>
          <w:p w:rsidR="00E50063" w:rsidRPr="00C64F8D" w:rsidRDefault="00E50063" w:rsidP="00E50063">
            <w:pPr>
              <w:pStyle w:val="BodyText"/>
              <w:spacing w:line="247" w:lineRule="auto"/>
              <w:ind w:right="107"/>
              <w:rPr>
                <w:rFonts w:asciiTheme="minorHAnsi" w:hAnsiTheme="minorHAnsi" w:cstheme="minorHAnsi"/>
                <w:lang w:val="sr-Cyrl-RS"/>
              </w:rPr>
            </w:pPr>
            <w:r w:rsidRPr="00C64F8D">
              <w:rPr>
                <w:rFonts w:asciiTheme="minorHAnsi" w:hAnsiTheme="minorHAnsi" w:cstheme="minorHAnsi"/>
                <w:lang w:val="sr-Cyrl-RS"/>
              </w:rPr>
              <w:t>7.1 Системи вентилације</w:t>
            </w:r>
          </w:p>
        </w:tc>
        <w:tc>
          <w:tcPr>
            <w:tcW w:w="1984" w:type="dxa"/>
            <w:vAlign w:val="center"/>
          </w:tcPr>
          <w:p w:rsidR="00E50063" w:rsidRPr="00C64F8D" w:rsidRDefault="00E50063" w:rsidP="00E50063">
            <w:pPr>
              <w:pStyle w:val="BodyText"/>
              <w:spacing w:line="247" w:lineRule="auto"/>
              <w:ind w:right="107"/>
              <w:jc w:val="center"/>
              <w:rPr>
                <w:rFonts w:asciiTheme="minorHAnsi" w:hAnsiTheme="minorHAnsi" w:cstheme="minorHAnsi"/>
                <w:b/>
                <w:lang w:val="sr-Cyrl-RS"/>
              </w:rPr>
            </w:pPr>
          </w:p>
        </w:tc>
      </w:tr>
      <w:tr w:rsidR="00E50063" w:rsidRPr="00321742" w:rsidTr="00CE2D63">
        <w:trPr>
          <w:jc w:val="center"/>
        </w:trPr>
        <w:tc>
          <w:tcPr>
            <w:tcW w:w="9776" w:type="dxa"/>
            <w:gridSpan w:val="9"/>
            <w:vAlign w:val="center"/>
          </w:tcPr>
          <w:p w:rsidR="00E50063"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Calibri"/>
                <w:b/>
                <w:sz w:val="20"/>
                <w:szCs w:val="20"/>
                <w:lang w:val="sr-Cyrl-RS"/>
              </w:rPr>
              <w:t>Сектор месо</w:t>
            </w:r>
          </w:p>
        </w:tc>
      </w:tr>
      <w:tr w:rsidR="00011F56" w:rsidRPr="00321742" w:rsidTr="00700344">
        <w:trPr>
          <w:trHeight w:val="423"/>
          <w:jc w:val="center"/>
        </w:trPr>
        <w:tc>
          <w:tcPr>
            <w:tcW w:w="709" w:type="dxa"/>
            <w:vMerge w:val="restart"/>
            <w:vAlign w:val="center"/>
          </w:tcPr>
          <w:p w:rsidR="00011F56"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Pr>
                <w:rFonts w:ascii="Calibri" w:eastAsia="Calibri" w:hAnsi="Calibri" w:cs="Calibri"/>
                <w:b/>
                <w:sz w:val="20"/>
                <w:szCs w:val="20"/>
                <w:lang w:val="sr-Cyrl-RS"/>
              </w:rPr>
              <w:t>8</w:t>
            </w:r>
            <w:r w:rsidR="00011F56" w:rsidRPr="00321742">
              <w:rPr>
                <w:rFonts w:ascii="Calibri" w:eastAsia="Calibri" w:hAnsi="Calibri" w:cs="Calibri"/>
                <w:b/>
                <w:sz w:val="20"/>
                <w:szCs w:val="20"/>
                <w:lang w:val="sr-Cyrl-RS"/>
              </w:rPr>
              <w:t>.</w:t>
            </w:r>
          </w:p>
        </w:tc>
        <w:tc>
          <w:tcPr>
            <w:tcW w:w="2211" w:type="dxa"/>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Машине и опрема за руковање и транспорт чврстог, полутечног и течног стајњака</w:t>
            </w:r>
          </w:p>
        </w:tc>
        <w:tc>
          <w:tcPr>
            <w:tcW w:w="1419" w:type="dxa"/>
            <w:gridSpan w:val="3"/>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 xml:space="preserve">101.2.3. </w:t>
            </w:r>
          </w:p>
        </w:tc>
        <w:tc>
          <w:tcPr>
            <w:tcW w:w="3453" w:type="dxa"/>
            <w:gridSpan w:val="3"/>
            <w:vAlign w:val="center"/>
          </w:tcPr>
          <w:p w:rsidR="00011F56" w:rsidRPr="00321742" w:rsidRDefault="00E50063" w:rsidP="00700344">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8</w:t>
            </w:r>
            <w:r w:rsidR="00011F56" w:rsidRPr="00321742">
              <w:rPr>
                <w:rFonts w:ascii="Calibri" w:eastAsia="Calibri" w:hAnsi="Calibri" w:cs="Calibri"/>
                <w:sz w:val="20"/>
                <w:szCs w:val="20"/>
                <w:lang w:val="en-US"/>
              </w:rPr>
              <w:t>.1. транспортери за стајњак</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419"/>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sz w:val="20"/>
                <w:szCs w:val="20"/>
                <w:lang w:val="ru-RU" w:eastAsia="ja-JP"/>
              </w:rPr>
            </w:pPr>
            <w:r>
              <w:rPr>
                <w:rFonts w:ascii="Calibri" w:eastAsia="Calibri" w:hAnsi="Calibri" w:cs="Calibri"/>
                <w:sz w:val="20"/>
                <w:szCs w:val="20"/>
                <w:lang w:val="sr-Cyrl-RS"/>
              </w:rPr>
              <w:t>8</w:t>
            </w:r>
            <w:r w:rsidR="00011F56" w:rsidRPr="00321742">
              <w:rPr>
                <w:rFonts w:ascii="Calibri" w:eastAsia="Calibri" w:hAnsi="Calibri" w:cs="Calibri"/>
                <w:sz w:val="20"/>
                <w:szCs w:val="20"/>
                <w:lang w:val="en-US"/>
              </w:rPr>
              <w:t>.2. уређаји за мешање полутечног и течног стајњака</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419"/>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sz w:val="20"/>
                <w:szCs w:val="20"/>
                <w:lang w:val="ru-RU" w:eastAsia="ja-JP"/>
              </w:rPr>
            </w:pPr>
            <w:r>
              <w:rPr>
                <w:rFonts w:ascii="Calibri" w:eastAsia="Calibri" w:hAnsi="Calibri" w:cs="Calibri"/>
                <w:sz w:val="20"/>
                <w:szCs w:val="20"/>
                <w:lang w:val="sr-Cyrl-RS"/>
              </w:rPr>
              <w:t>8</w:t>
            </w:r>
            <w:r w:rsidR="00011F56" w:rsidRPr="00321742">
              <w:rPr>
                <w:rFonts w:ascii="Calibri" w:eastAsia="Calibri" w:hAnsi="Calibri" w:cs="Calibri"/>
                <w:sz w:val="20"/>
                <w:szCs w:val="20"/>
                <w:lang w:val="en-US"/>
              </w:rPr>
              <w:t>.3. пумпе за пражњење резервоара</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419"/>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sz w:val="20"/>
                <w:szCs w:val="20"/>
                <w:lang w:val="ru-RU" w:eastAsia="ja-JP"/>
              </w:rPr>
            </w:pPr>
            <w:r>
              <w:rPr>
                <w:rFonts w:ascii="Calibri" w:eastAsia="Calibri" w:hAnsi="Calibri" w:cs="Calibri"/>
                <w:sz w:val="20"/>
                <w:szCs w:val="20"/>
                <w:lang w:val="sr-Cyrl-RS"/>
              </w:rPr>
              <w:t>8</w:t>
            </w:r>
            <w:r w:rsidR="00011F56" w:rsidRPr="00321742">
              <w:rPr>
                <w:rFonts w:ascii="Calibri" w:eastAsia="Calibri" w:hAnsi="Calibri" w:cs="Calibri"/>
                <w:sz w:val="20"/>
                <w:szCs w:val="20"/>
                <w:lang w:val="en-US"/>
              </w:rPr>
              <w:t>.4. сепаратори за полутечни и течни стајњак</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419"/>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sz w:val="20"/>
                <w:szCs w:val="20"/>
                <w:lang w:val="ru-RU" w:eastAsia="ja-JP"/>
              </w:rPr>
            </w:pPr>
            <w:r>
              <w:rPr>
                <w:rFonts w:ascii="Calibri" w:eastAsia="Calibri" w:hAnsi="Calibri" w:cs="Calibri"/>
                <w:sz w:val="20"/>
                <w:szCs w:val="20"/>
                <w:lang w:val="sr-Cyrl-RS"/>
              </w:rPr>
              <w:t>8</w:t>
            </w:r>
            <w:r w:rsidR="00011F56" w:rsidRPr="00321742">
              <w:rPr>
                <w:rFonts w:ascii="Calibri" w:eastAsia="Calibri" w:hAnsi="Calibri" w:cs="Calibri"/>
                <w:sz w:val="20"/>
                <w:szCs w:val="20"/>
                <w:lang w:val="en-US"/>
              </w:rPr>
              <w:t>.5. машине за пуњење течног стајњака</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472"/>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sz w:val="20"/>
                <w:szCs w:val="20"/>
                <w:lang w:val="sr-Cyrl-RS" w:eastAsia="ja-JP"/>
              </w:rPr>
            </w:pPr>
            <w:r>
              <w:rPr>
                <w:rFonts w:ascii="Calibri" w:eastAsia="Calibri" w:hAnsi="Calibri" w:cs="Calibri"/>
                <w:sz w:val="20"/>
                <w:szCs w:val="20"/>
                <w:lang w:val="sr-Cyrl-RS"/>
              </w:rPr>
              <w:t>8</w:t>
            </w:r>
            <w:r w:rsidR="00011F56" w:rsidRPr="00321742">
              <w:rPr>
                <w:rFonts w:ascii="Calibri" w:eastAsia="Calibri" w:hAnsi="Calibri" w:cs="Calibri"/>
                <w:sz w:val="20"/>
                <w:szCs w:val="20"/>
                <w:lang w:val="en-US"/>
              </w:rPr>
              <w:t>.6. специјализован</w:t>
            </w:r>
            <w:r w:rsidR="00011F56" w:rsidRPr="00321742">
              <w:rPr>
                <w:rFonts w:ascii="Calibri" w:eastAsia="Calibri" w:hAnsi="Calibri" w:cs="Calibri"/>
                <w:sz w:val="20"/>
                <w:szCs w:val="20"/>
                <w:lang w:val="sr-Cyrl-RS"/>
              </w:rPr>
              <w:t>а опрема</w:t>
            </w:r>
            <w:r w:rsidR="00011F56" w:rsidRPr="00321742">
              <w:rPr>
                <w:rFonts w:ascii="Calibri" w:eastAsia="Calibri" w:hAnsi="Calibri" w:cs="Calibri"/>
                <w:sz w:val="20"/>
                <w:szCs w:val="20"/>
                <w:lang w:val="en-US"/>
              </w:rPr>
              <w:t xml:space="preserve"> за транспорт чврстог стајњака</w:t>
            </w:r>
            <w:r w:rsidR="00011F56" w:rsidRPr="00321742">
              <w:rPr>
                <w:rFonts w:ascii="Calibri" w:eastAsia="Calibri" w:hAnsi="Calibri" w:cs="Calibri"/>
                <w:sz w:val="20"/>
                <w:szCs w:val="20"/>
                <w:lang w:val="sr-Cyrl-RS"/>
              </w:rPr>
              <w:t xml:space="preserve">, </w:t>
            </w:r>
            <w:r w:rsidR="00011F56" w:rsidRPr="00321742">
              <w:rPr>
                <w:rFonts w:ascii="Calibri" w:eastAsia="Calibri" w:hAnsi="Calibri" w:cs="Calibri"/>
                <w:sz w:val="20"/>
                <w:szCs w:val="20"/>
                <w:lang w:val="en-US"/>
              </w:rPr>
              <w:t>полутечног и течног стајњака</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393"/>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sz w:val="20"/>
                <w:szCs w:val="20"/>
                <w:lang w:val="sr-Cyrl-RS"/>
              </w:rPr>
            </w:pPr>
            <w:r>
              <w:rPr>
                <w:rFonts w:ascii="Calibri" w:eastAsia="Calibri" w:hAnsi="Calibri" w:cs="Calibri"/>
                <w:sz w:val="20"/>
                <w:szCs w:val="20"/>
                <w:lang w:val="sr-Cyrl-RS"/>
              </w:rPr>
              <w:t>8</w:t>
            </w:r>
            <w:r w:rsidR="00011F56" w:rsidRPr="00321742">
              <w:rPr>
                <w:rFonts w:ascii="Calibri" w:eastAsia="Calibri" w:hAnsi="Calibri" w:cs="Calibri"/>
                <w:sz w:val="20"/>
                <w:szCs w:val="20"/>
                <w:lang w:val="en-US"/>
              </w:rPr>
              <w:t>.</w:t>
            </w:r>
            <w:r w:rsidR="00011F56" w:rsidRPr="00321742">
              <w:rPr>
                <w:rFonts w:ascii="Calibri" w:eastAsia="Calibri" w:hAnsi="Calibri" w:cs="Calibri"/>
                <w:sz w:val="20"/>
                <w:szCs w:val="20"/>
                <w:lang w:val="sr-Cyrl-RS"/>
              </w:rPr>
              <w:t>7</w:t>
            </w:r>
            <w:r w:rsidR="00011F56" w:rsidRPr="00321742">
              <w:rPr>
                <w:rFonts w:ascii="Calibri" w:eastAsia="Calibri" w:hAnsi="Calibri" w:cs="Calibri"/>
                <w:sz w:val="20"/>
                <w:szCs w:val="20"/>
                <w:lang w:val="en-US"/>
              </w:rPr>
              <w:t>. специјализоване приколице за транспорт чврстог стајњака</w:t>
            </w:r>
            <w:r w:rsidR="00011F56" w:rsidRPr="00321742">
              <w:rPr>
                <w:rFonts w:ascii="Calibri" w:eastAsia="Calibri" w:hAnsi="Calibri" w:cs="Calibri"/>
                <w:sz w:val="20"/>
                <w:szCs w:val="20"/>
                <w:lang w:val="sr-Cyrl-RS"/>
              </w:rPr>
              <w:t xml:space="preserve">, </w:t>
            </w:r>
            <w:r w:rsidR="00011F56" w:rsidRPr="00321742">
              <w:rPr>
                <w:rFonts w:ascii="Calibri" w:eastAsia="Calibri" w:hAnsi="Calibri" w:cs="Calibri"/>
                <w:sz w:val="20"/>
                <w:szCs w:val="20"/>
                <w:lang w:val="en-US"/>
              </w:rPr>
              <w:t>полутечног и течног стајњака</w:t>
            </w:r>
            <w:r w:rsidR="00011F56" w:rsidRPr="00321742">
              <w:rPr>
                <w:rFonts w:ascii="Calibri" w:eastAsia="Calibri" w:hAnsi="Calibri" w:cs="Calibri"/>
                <w:sz w:val="20"/>
                <w:szCs w:val="20"/>
                <w:lang w:val="sr-Cyrl-RS"/>
              </w:rPr>
              <w:t xml:space="preserve"> са одговарајућом опремом, укључујући опрему за полутечни и течни стајњак</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700344">
        <w:trPr>
          <w:trHeight w:val="392"/>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E50063" w:rsidP="00700344">
            <w:pPr>
              <w:widowControl w:val="0"/>
              <w:autoSpaceDE w:val="0"/>
              <w:autoSpaceDN w:val="0"/>
              <w:spacing w:line="247" w:lineRule="auto"/>
              <w:ind w:left="-57" w:right="107"/>
              <w:rPr>
                <w:rFonts w:ascii="Calibri" w:eastAsia="Calibri" w:hAnsi="Calibri" w:cs="Calibri"/>
                <w:sz w:val="20"/>
                <w:szCs w:val="20"/>
                <w:lang w:val="sr-Cyrl-RS"/>
              </w:rPr>
            </w:pPr>
            <w:r>
              <w:rPr>
                <w:rFonts w:ascii="Calibri" w:eastAsia="Calibri" w:hAnsi="Calibri" w:cs="Calibri"/>
                <w:sz w:val="20"/>
                <w:szCs w:val="20"/>
                <w:lang w:val="sr-Cyrl-RS"/>
              </w:rPr>
              <w:t>8</w:t>
            </w:r>
            <w:r w:rsidR="00011F56" w:rsidRPr="00321742">
              <w:rPr>
                <w:rFonts w:ascii="Calibri" w:eastAsia="Calibri" w:hAnsi="Calibri" w:cs="Calibri"/>
                <w:sz w:val="20"/>
                <w:szCs w:val="20"/>
                <w:lang w:val="sr-Cyrl-RS"/>
              </w:rPr>
              <w:t>.8.</w:t>
            </w:r>
            <w:r w:rsidR="00700344">
              <w:rPr>
                <w:rFonts w:ascii="Calibri" w:eastAsia="Calibri" w:hAnsi="Calibri" w:cs="Calibri"/>
                <w:sz w:val="20"/>
                <w:szCs w:val="20"/>
                <w:lang w:val="sr-Cyrl-RS"/>
              </w:rPr>
              <w:t xml:space="preserve"> р</w:t>
            </w:r>
            <w:r w:rsidR="00011F56" w:rsidRPr="00321742">
              <w:rPr>
                <w:rFonts w:ascii="Calibri" w:eastAsia="Calibri" w:hAnsi="Calibri" w:cs="Calibri"/>
                <w:sz w:val="20"/>
                <w:szCs w:val="20"/>
                <w:lang w:val="sr-Cyrl-RS"/>
              </w:rPr>
              <w:t>езервоари за течни стајњак</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E50063" w:rsidRPr="00321742" w:rsidTr="00DE1997">
        <w:trPr>
          <w:trHeight w:val="1005"/>
          <w:jc w:val="center"/>
        </w:trPr>
        <w:tc>
          <w:tcPr>
            <w:tcW w:w="709" w:type="dxa"/>
            <w:vAlign w:val="center"/>
          </w:tcPr>
          <w:p w:rsidR="00E50063"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Pr>
                <w:rFonts w:ascii="Calibri" w:eastAsia="Calibri" w:hAnsi="Calibri" w:cs="Calibri"/>
                <w:b/>
                <w:sz w:val="20"/>
                <w:szCs w:val="20"/>
                <w:lang w:val="sr-Cyrl-RS"/>
              </w:rPr>
              <w:t>9</w:t>
            </w:r>
            <w:r w:rsidRPr="00321742">
              <w:rPr>
                <w:rFonts w:ascii="Calibri" w:eastAsia="Calibri" w:hAnsi="Calibri" w:cs="Calibri"/>
                <w:b/>
                <w:sz w:val="20"/>
                <w:szCs w:val="20"/>
                <w:lang w:val="sr-Cyrl-RS"/>
              </w:rPr>
              <w:t>.</w:t>
            </w:r>
          </w:p>
        </w:tc>
        <w:tc>
          <w:tcPr>
            <w:tcW w:w="2211" w:type="dxa"/>
            <w:shd w:val="clear" w:color="auto" w:fill="auto"/>
          </w:tcPr>
          <w:p w:rsidR="00E50063"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опремање објеката за гајење крмача и производњу прасади за тов</w:t>
            </w:r>
          </w:p>
        </w:tc>
        <w:tc>
          <w:tcPr>
            <w:tcW w:w="1419" w:type="dxa"/>
            <w:gridSpan w:val="3"/>
            <w:shd w:val="clear" w:color="auto" w:fill="auto"/>
            <w:vAlign w:val="center"/>
          </w:tcPr>
          <w:p w:rsidR="00E50063"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101.2.4.</w:t>
            </w:r>
          </w:p>
        </w:tc>
        <w:tc>
          <w:tcPr>
            <w:tcW w:w="3453" w:type="dxa"/>
            <w:gridSpan w:val="3"/>
          </w:tcPr>
          <w:p w:rsidR="00E50063" w:rsidRPr="00E50063" w:rsidRDefault="00E50063" w:rsidP="00321742">
            <w:pPr>
              <w:widowControl w:val="0"/>
              <w:autoSpaceDE w:val="0"/>
              <w:autoSpaceDN w:val="0"/>
              <w:spacing w:line="247" w:lineRule="auto"/>
              <w:ind w:right="107"/>
              <w:rPr>
                <w:rFonts w:ascii="Calibri" w:eastAsia="Calibri" w:hAnsi="Calibri" w:cs="Calibri"/>
                <w:sz w:val="20"/>
                <w:szCs w:val="20"/>
                <w:lang w:val="sr-Cyrl-RS"/>
              </w:rPr>
            </w:pPr>
            <w:r w:rsidRPr="00E50063">
              <w:rPr>
                <w:rFonts w:cstheme="minorHAnsi"/>
                <w:sz w:val="20"/>
                <w:szCs w:val="20"/>
                <w:lang w:val="sr-Cyrl-RS"/>
              </w:rPr>
              <w:t xml:space="preserve">9.1. опрема  </w:t>
            </w:r>
            <w:r w:rsidRPr="00E50063">
              <w:rPr>
                <w:rFonts w:cstheme="minorHAnsi"/>
                <w:noProof/>
                <w:sz w:val="20"/>
                <w:szCs w:val="20"/>
                <w:lang w:eastAsia="sr-Cyrl-RS"/>
              </w:rPr>
              <w:t>за гајење крмача и производњу прасади за тов</w:t>
            </w:r>
            <w:r w:rsidRPr="00E50063">
              <w:rPr>
                <w:rFonts w:cstheme="minorHAnsi"/>
                <w:noProof/>
                <w:sz w:val="20"/>
                <w:szCs w:val="20"/>
                <w:lang w:val="sr-Cyrl-RS" w:eastAsia="sr-Cyrl-RS"/>
              </w:rPr>
              <w:t xml:space="preserve"> (боксеви за крмаче, чекалиште, прасилиште, линије за храњење и појење, вентилација, </w:t>
            </w:r>
            <w:r w:rsidRPr="00E50063">
              <w:rPr>
                <w:sz w:val="20"/>
                <w:szCs w:val="20"/>
                <w:lang w:val="sr-Cyrl-RS" w:eastAsia="sr-Latn-RS"/>
              </w:rPr>
              <w:t>постројења за производњу енергије из енергије сунца (соларни панели)</w:t>
            </w:r>
            <w:r w:rsidRPr="00E50063">
              <w:rPr>
                <w:rFonts w:cstheme="minorHAnsi"/>
                <w:noProof/>
                <w:sz w:val="20"/>
                <w:szCs w:val="20"/>
                <w:lang w:val="sr-Cyrl-RS" w:eastAsia="sr-Cyrl-RS"/>
              </w:rPr>
              <w:t>)</w:t>
            </w:r>
          </w:p>
        </w:tc>
        <w:tc>
          <w:tcPr>
            <w:tcW w:w="1984" w:type="dxa"/>
            <w:vAlign w:val="center"/>
          </w:tcPr>
          <w:p w:rsidR="00E50063"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62"/>
          <w:jc w:val="center"/>
        </w:trPr>
        <w:tc>
          <w:tcPr>
            <w:tcW w:w="709" w:type="dxa"/>
            <w:vMerge w:val="restart"/>
            <w:vAlign w:val="center"/>
          </w:tcPr>
          <w:p w:rsidR="00011F56"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Pr>
                <w:rFonts w:ascii="Calibri" w:eastAsia="Calibri" w:hAnsi="Calibri" w:cs="Calibri"/>
                <w:b/>
                <w:sz w:val="20"/>
                <w:szCs w:val="20"/>
                <w:lang w:val="sr-Cyrl-RS"/>
              </w:rPr>
              <w:t>10</w:t>
            </w:r>
            <w:r w:rsidR="00011F56" w:rsidRPr="00321742">
              <w:rPr>
                <w:rFonts w:ascii="Calibri" w:eastAsia="Calibri" w:hAnsi="Calibri" w:cs="Calibri"/>
                <w:b/>
                <w:sz w:val="20"/>
                <w:szCs w:val="20"/>
                <w:lang w:val="sr-Cyrl-RS"/>
              </w:rPr>
              <w:t>.</w:t>
            </w:r>
          </w:p>
        </w:tc>
        <w:tc>
          <w:tcPr>
            <w:tcW w:w="2211" w:type="dxa"/>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Машине и опрема за складиштење и припрему сточне хране, за храњење и појење животиња</w:t>
            </w:r>
          </w:p>
        </w:tc>
        <w:tc>
          <w:tcPr>
            <w:tcW w:w="1419" w:type="dxa"/>
            <w:gridSpan w:val="3"/>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101.2.5.</w:t>
            </w: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10</w:t>
            </w:r>
            <w:r w:rsidR="00011F56" w:rsidRPr="00321742">
              <w:rPr>
                <w:rFonts w:ascii="Calibri" w:eastAsia="Calibri" w:hAnsi="Calibri" w:cs="Calibri"/>
                <w:sz w:val="20"/>
                <w:szCs w:val="20"/>
                <w:lang w:val="en-US"/>
              </w:rPr>
              <w:t>.1. млинови и блендери/мешалице за припрему сточне хране</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53"/>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10</w:t>
            </w:r>
            <w:r w:rsidR="00011F56" w:rsidRPr="00321742">
              <w:rPr>
                <w:rFonts w:ascii="Calibri" w:eastAsia="Calibri" w:hAnsi="Calibri" w:cs="Calibri"/>
                <w:sz w:val="20"/>
                <w:szCs w:val="20"/>
                <w:lang w:val="en-US"/>
              </w:rPr>
              <w:t>.2. опрема и дозатори за концентровану сточну храну</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53"/>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10</w:t>
            </w:r>
            <w:r w:rsidR="00011F56" w:rsidRPr="00321742">
              <w:rPr>
                <w:rFonts w:ascii="Calibri" w:eastAsia="Calibri" w:hAnsi="Calibri" w:cs="Calibri"/>
                <w:sz w:val="20"/>
                <w:szCs w:val="20"/>
                <w:lang w:val="en-US"/>
              </w:rPr>
              <w:t>.3. екстрактори</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53"/>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10</w:t>
            </w:r>
            <w:r w:rsidR="00011F56" w:rsidRPr="00321742">
              <w:rPr>
                <w:rFonts w:ascii="Calibri" w:eastAsia="Calibri" w:hAnsi="Calibri" w:cs="Calibri"/>
                <w:sz w:val="20"/>
                <w:szCs w:val="20"/>
                <w:lang w:val="en-US"/>
              </w:rPr>
              <w:t>.4. транспортери</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53"/>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10</w:t>
            </w:r>
            <w:r w:rsidR="00011F56" w:rsidRPr="00321742">
              <w:rPr>
                <w:rFonts w:ascii="Calibri" w:eastAsia="Calibri" w:hAnsi="Calibri" w:cs="Calibri"/>
                <w:sz w:val="20"/>
                <w:szCs w:val="20"/>
                <w:lang w:val="en-US"/>
              </w:rPr>
              <w:t>.5. микс приколице и дозатори за кабасту сточну храну</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53"/>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10</w:t>
            </w:r>
            <w:r w:rsidR="00011F56" w:rsidRPr="00321742">
              <w:rPr>
                <w:rFonts w:ascii="Calibri" w:eastAsia="Calibri" w:hAnsi="Calibri" w:cs="Calibri"/>
                <w:sz w:val="20"/>
                <w:szCs w:val="20"/>
                <w:lang w:val="en-US"/>
              </w:rPr>
              <w:t>.6. хранилице</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53"/>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10</w:t>
            </w:r>
            <w:r w:rsidR="00011F56" w:rsidRPr="00321742">
              <w:rPr>
                <w:rFonts w:ascii="Calibri" w:eastAsia="Calibri" w:hAnsi="Calibri" w:cs="Calibri"/>
                <w:sz w:val="20"/>
                <w:szCs w:val="20"/>
                <w:lang w:val="en-US"/>
              </w:rPr>
              <w:t xml:space="preserve">.7. </w:t>
            </w:r>
            <w:r w:rsidR="00011F56" w:rsidRPr="00321742">
              <w:rPr>
                <w:rFonts w:ascii="Calibri" w:eastAsia="Calibri" w:hAnsi="Calibri" w:cs="Calibri"/>
                <w:sz w:val="20"/>
                <w:szCs w:val="20"/>
                <w:lang w:val="sr-Cyrl-RS"/>
              </w:rPr>
              <w:t>термо</w:t>
            </w:r>
            <w:r w:rsidR="00011F56" w:rsidRPr="00321742">
              <w:rPr>
                <w:rFonts w:ascii="Calibri" w:eastAsia="Calibri" w:hAnsi="Calibri" w:cs="Calibri"/>
                <w:sz w:val="20"/>
                <w:szCs w:val="20"/>
                <w:lang w:val="en-US"/>
              </w:rPr>
              <w:t>појилице</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53"/>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10</w:t>
            </w:r>
            <w:r w:rsidR="00011F56" w:rsidRPr="00321742">
              <w:rPr>
                <w:rFonts w:ascii="Calibri" w:eastAsia="Calibri" w:hAnsi="Calibri" w:cs="Calibri"/>
                <w:sz w:val="20"/>
                <w:szCs w:val="20"/>
                <w:lang w:val="en-US"/>
              </w:rPr>
              <w:t>.8. Балери и омотачи бала</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53"/>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10</w:t>
            </w:r>
            <w:r w:rsidR="00011F56" w:rsidRPr="00321742">
              <w:rPr>
                <w:rFonts w:ascii="Calibri" w:eastAsia="Calibri" w:hAnsi="Calibri" w:cs="Calibri"/>
                <w:sz w:val="20"/>
                <w:szCs w:val="20"/>
                <w:lang w:val="en-US"/>
              </w:rPr>
              <w:t>.9. комбајни за сточну храну</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53"/>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10</w:t>
            </w:r>
            <w:r w:rsidR="00011F56" w:rsidRPr="00321742">
              <w:rPr>
                <w:rFonts w:ascii="Calibri" w:eastAsia="Calibri" w:hAnsi="Calibri" w:cs="Calibri"/>
                <w:sz w:val="20"/>
                <w:szCs w:val="20"/>
                <w:lang w:val="en-US"/>
              </w:rPr>
              <w:t>.10. косилице</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53"/>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10</w:t>
            </w:r>
            <w:r w:rsidR="00011F56" w:rsidRPr="00321742">
              <w:rPr>
                <w:rFonts w:ascii="Calibri" w:eastAsia="Calibri" w:hAnsi="Calibri" w:cs="Calibri"/>
                <w:sz w:val="20"/>
                <w:szCs w:val="20"/>
                <w:lang w:val="en-US"/>
              </w:rPr>
              <w:t>.11. превртачи сена</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700344">
        <w:trPr>
          <w:jc w:val="center"/>
        </w:trPr>
        <w:tc>
          <w:tcPr>
            <w:tcW w:w="709" w:type="dxa"/>
            <w:vAlign w:val="center"/>
          </w:tcPr>
          <w:p w:rsidR="00011F56"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Pr>
                <w:rFonts w:ascii="Calibri" w:eastAsia="Calibri" w:hAnsi="Calibri" w:cs="Calibri"/>
                <w:b/>
                <w:sz w:val="20"/>
                <w:szCs w:val="20"/>
                <w:lang w:val="sr-Cyrl-RS"/>
              </w:rPr>
              <w:t>11</w:t>
            </w:r>
            <w:r w:rsidR="00011F56" w:rsidRPr="00321742">
              <w:rPr>
                <w:rFonts w:ascii="Calibri" w:eastAsia="Calibri" w:hAnsi="Calibri" w:cs="Calibri"/>
                <w:b/>
                <w:sz w:val="20"/>
                <w:szCs w:val="20"/>
                <w:lang w:val="sr-Cyrl-RS"/>
              </w:rPr>
              <w:t>.</w:t>
            </w:r>
          </w:p>
        </w:tc>
        <w:tc>
          <w:tcPr>
            <w:tcW w:w="2211" w:type="dxa"/>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val="sr-Cyrl-RS" w:eastAsia="sr-Cyrl-RS"/>
              </w:rPr>
            </w:pPr>
            <w:r w:rsidRPr="00321742">
              <w:rPr>
                <w:rFonts w:ascii="Calibri" w:eastAsia="Calibri" w:hAnsi="Calibri" w:cs="Times New Roman"/>
                <w:noProof/>
                <w:sz w:val="20"/>
                <w:szCs w:val="20"/>
                <w:lang w:eastAsia="sr-Cyrl-RS"/>
              </w:rPr>
              <w:t>Опрема за смештај квочки, специјализовани/посебно опремљени кавези</w:t>
            </w:r>
          </w:p>
        </w:tc>
        <w:tc>
          <w:tcPr>
            <w:tcW w:w="1419" w:type="dxa"/>
            <w:gridSpan w:val="3"/>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val="sr-Cyrl-RS" w:eastAsia="sr-Cyrl-RS"/>
              </w:rPr>
            </w:pPr>
            <w:r w:rsidRPr="00321742">
              <w:rPr>
                <w:rFonts w:ascii="Calibri" w:eastAsia="Calibri" w:hAnsi="Calibri" w:cs="Times New Roman"/>
                <w:noProof/>
                <w:sz w:val="20"/>
                <w:szCs w:val="20"/>
                <w:lang w:eastAsia="sr-Cyrl-RS"/>
              </w:rPr>
              <w:t>101.2.8.</w:t>
            </w:r>
          </w:p>
        </w:tc>
        <w:tc>
          <w:tcPr>
            <w:tcW w:w="3453" w:type="dxa"/>
            <w:gridSpan w:val="3"/>
            <w:vAlign w:val="center"/>
          </w:tcPr>
          <w:p w:rsidR="00011F56" w:rsidRPr="00321742" w:rsidRDefault="00E50063" w:rsidP="00700344">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ru-RU" w:eastAsia="ja-JP"/>
              </w:rPr>
              <w:t>11</w:t>
            </w:r>
            <w:r w:rsidR="00700344">
              <w:rPr>
                <w:rFonts w:ascii="Calibri" w:eastAsia="Calibri" w:hAnsi="Calibri" w:cs="Calibri"/>
                <w:sz w:val="20"/>
                <w:szCs w:val="20"/>
                <w:lang w:val="ru-RU" w:eastAsia="ja-JP"/>
              </w:rPr>
              <w:t>.1. с</w:t>
            </w:r>
            <w:r w:rsidR="00011F56" w:rsidRPr="00321742">
              <w:rPr>
                <w:rFonts w:ascii="Calibri" w:eastAsia="Calibri" w:hAnsi="Calibri" w:cs="Calibri"/>
                <w:sz w:val="20"/>
                <w:szCs w:val="20"/>
                <w:lang w:val="ru-RU" w:eastAsia="ja-JP"/>
              </w:rPr>
              <w:t>пецијализовани опремљени кавези</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trHeight w:val="221"/>
          <w:jc w:val="center"/>
        </w:trPr>
        <w:tc>
          <w:tcPr>
            <w:tcW w:w="709" w:type="dxa"/>
            <w:vMerge w:val="restart"/>
            <w:vAlign w:val="center"/>
          </w:tcPr>
          <w:p w:rsidR="00011F56"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Pr>
                <w:rFonts w:ascii="Calibri" w:eastAsia="Calibri" w:hAnsi="Calibri" w:cs="Calibri"/>
                <w:b/>
                <w:sz w:val="20"/>
                <w:szCs w:val="20"/>
                <w:lang w:val="sr-Cyrl-RS"/>
              </w:rPr>
              <w:t>12</w:t>
            </w:r>
            <w:r w:rsidR="00011F56" w:rsidRPr="00321742">
              <w:rPr>
                <w:rFonts w:ascii="Calibri" w:eastAsia="Calibri" w:hAnsi="Calibri" w:cs="Calibri"/>
                <w:b/>
                <w:sz w:val="20"/>
                <w:szCs w:val="20"/>
                <w:lang w:val="sr-Cyrl-RS"/>
              </w:rPr>
              <w:t>.</w:t>
            </w:r>
          </w:p>
        </w:tc>
        <w:tc>
          <w:tcPr>
            <w:tcW w:w="2211" w:type="dxa"/>
            <w:vMerge w:val="restart"/>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val="sr-Cyrl-RS" w:eastAsia="sr-Cyrl-RS"/>
              </w:rPr>
              <w:t>Опрема за фиксне ограде и електричне ограде за пашњаке/ливаде</w:t>
            </w:r>
          </w:p>
        </w:tc>
        <w:tc>
          <w:tcPr>
            <w:tcW w:w="1419" w:type="dxa"/>
            <w:gridSpan w:val="3"/>
            <w:vMerge w:val="restart"/>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eastAsia="sr-Cyrl-RS"/>
              </w:rPr>
              <w:t>101.2.9.</w:t>
            </w:r>
          </w:p>
        </w:tc>
        <w:tc>
          <w:tcPr>
            <w:tcW w:w="3453" w:type="dxa"/>
            <w:gridSpan w:val="3"/>
          </w:tcPr>
          <w:p w:rsidR="00011F56" w:rsidRPr="00321742" w:rsidRDefault="00E50063" w:rsidP="00321742">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12</w:t>
            </w:r>
            <w:r w:rsidR="00700344">
              <w:rPr>
                <w:rFonts w:ascii="Calibri" w:eastAsia="Calibri" w:hAnsi="Calibri" w:cs="Calibri"/>
                <w:sz w:val="20"/>
                <w:szCs w:val="20"/>
                <w:lang w:val="en-US"/>
              </w:rPr>
              <w:t>.1 ф</w:t>
            </w:r>
            <w:r w:rsidR="00011F56" w:rsidRPr="00321742">
              <w:rPr>
                <w:rFonts w:ascii="Calibri" w:eastAsia="Calibri" w:hAnsi="Calibri" w:cs="Calibri"/>
                <w:sz w:val="20"/>
                <w:szCs w:val="20"/>
                <w:lang w:val="en-US"/>
              </w:rPr>
              <w:t xml:space="preserve">иксне ограде  </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700344">
        <w:trPr>
          <w:trHeight w:val="221"/>
          <w:jc w:val="center"/>
        </w:trPr>
        <w:tc>
          <w:tcPr>
            <w:tcW w:w="709" w:type="dxa"/>
            <w:vMerge/>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2211" w:type="dxa"/>
            <w:vMerge/>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val="sr-Cyrl-RS" w:eastAsia="sr-Cyrl-RS"/>
              </w:rPr>
            </w:pPr>
          </w:p>
        </w:tc>
        <w:tc>
          <w:tcPr>
            <w:tcW w:w="1419" w:type="dxa"/>
            <w:gridSpan w:val="3"/>
            <w:vMerge/>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Times New Roman"/>
                <w:noProof/>
                <w:sz w:val="20"/>
                <w:szCs w:val="20"/>
                <w:lang w:eastAsia="sr-Cyrl-RS"/>
              </w:rPr>
            </w:pPr>
          </w:p>
        </w:tc>
        <w:tc>
          <w:tcPr>
            <w:tcW w:w="3453" w:type="dxa"/>
            <w:gridSpan w:val="3"/>
            <w:vAlign w:val="center"/>
          </w:tcPr>
          <w:p w:rsidR="00011F56" w:rsidRPr="00321742" w:rsidRDefault="00E50063" w:rsidP="00700344">
            <w:pPr>
              <w:widowControl w:val="0"/>
              <w:autoSpaceDE w:val="0"/>
              <w:autoSpaceDN w:val="0"/>
              <w:spacing w:line="247" w:lineRule="auto"/>
              <w:ind w:right="107"/>
              <w:rPr>
                <w:rFonts w:ascii="Calibri" w:eastAsia="Calibri" w:hAnsi="Calibri" w:cs="Calibri"/>
                <w:b/>
                <w:sz w:val="20"/>
                <w:szCs w:val="20"/>
                <w:lang w:val="sr-Cyrl-RS"/>
              </w:rPr>
            </w:pPr>
            <w:r>
              <w:rPr>
                <w:rFonts w:ascii="Calibri" w:eastAsia="Calibri" w:hAnsi="Calibri" w:cs="Calibri"/>
                <w:sz w:val="20"/>
                <w:szCs w:val="20"/>
                <w:lang w:val="sr-Cyrl-RS"/>
              </w:rPr>
              <w:t>1</w:t>
            </w:r>
            <w:r>
              <w:rPr>
                <w:rFonts w:ascii="Calibri" w:eastAsia="Calibri" w:hAnsi="Calibri" w:cs="Calibri"/>
                <w:sz w:val="20"/>
                <w:szCs w:val="20"/>
                <w:lang w:val="sr-Latn-RS"/>
              </w:rPr>
              <w:t>2</w:t>
            </w:r>
            <w:r w:rsidR="00011F56" w:rsidRPr="00321742">
              <w:rPr>
                <w:rFonts w:ascii="Calibri" w:eastAsia="Calibri" w:hAnsi="Calibri" w:cs="Calibri"/>
                <w:sz w:val="20"/>
                <w:szCs w:val="20"/>
                <w:lang w:val="en-US"/>
              </w:rPr>
              <w:t xml:space="preserve">.2. електрични пастири </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4C06BA">
        <w:trPr>
          <w:jc w:val="center"/>
        </w:trPr>
        <w:tc>
          <w:tcPr>
            <w:tcW w:w="709"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en-US"/>
              </w:rPr>
            </w:pPr>
            <w:r w:rsidRPr="00321742">
              <w:rPr>
                <w:rFonts w:ascii="Calibri" w:eastAsia="Calibri" w:hAnsi="Calibri" w:cs="Calibri"/>
                <w:b/>
                <w:sz w:val="20"/>
                <w:szCs w:val="20"/>
                <w:lang w:val="en-US"/>
              </w:rPr>
              <w:t>1</w:t>
            </w:r>
            <w:r w:rsidR="00E50063">
              <w:rPr>
                <w:rFonts w:ascii="Calibri" w:eastAsia="Calibri" w:hAnsi="Calibri" w:cs="Calibri"/>
                <w:b/>
                <w:sz w:val="20"/>
                <w:szCs w:val="20"/>
                <w:lang w:val="sr-Cyrl-RS"/>
              </w:rPr>
              <w:t>3</w:t>
            </w:r>
            <w:r w:rsidRPr="00321742">
              <w:rPr>
                <w:rFonts w:ascii="Calibri" w:eastAsia="Calibri" w:hAnsi="Calibri" w:cs="Calibri"/>
                <w:b/>
                <w:sz w:val="20"/>
                <w:szCs w:val="20"/>
                <w:lang w:val="en-US"/>
              </w:rPr>
              <w:t xml:space="preserve">. </w:t>
            </w:r>
          </w:p>
        </w:tc>
        <w:tc>
          <w:tcPr>
            <w:tcW w:w="2217" w:type="dxa"/>
            <w:gridSpan w:val="2"/>
            <w:vAlign w:val="center"/>
          </w:tcPr>
          <w:p w:rsidR="00011F56" w:rsidRPr="00321742" w:rsidRDefault="00011F56" w:rsidP="00321742">
            <w:pPr>
              <w:widowControl w:val="0"/>
              <w:autoSpaceDE w:val="0"/>
              <w:autoSpaceDN w:val="0"/>
              <w:spacing w:line="247" w:lineRule="auto"/>
              <w:rPr>
                <w:rFonts w:ascii="Calibri" w:eastAsia="Calibri" w:hAnsi="Calibri" w:cs="Calibri"/>
                <w:sz w:val="20"/>
                <w:szCs w:val="20"/>
                <w:lang w:val="sr-Cyrl-RS"/>
              </w:rPr>
            </w:pPr>
            <w:r w:rsidRPr="00321742">
              <w:rPr>
                <w:rFonts w:ascii="Calibri" w:eastAsia="Calibri" w:hAnsi="Calibri" w:cs="Calibri"/>
                <w:sz w:val="20"/>
                <w:szCs w:val="20"/>
                <w:lang w:val="sr-Cyrl-RS"/>
              </w:rPr>
              <w:t>Машине за транспорт</w:t>
            </w:r>
          </w:p>
        </w:tc>
        <w:tc>
          <w:tcPr>
            <w:tcW w:w="1419" w:type="dxa"/>
            <w:gridSpan w:val="3"/>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sz w:val="20"/>
                <w:szCs w:val="20"/>
                <w:lang w:val="sr-Cyrl-RS"/>
              </w:rPr>
            </w:pPr>
            <w:r w:rsidRPr="00321742">
              <w:rPr>
                <w:rFonts w:ascii="Calibri" w:eastAsia="Calibri" w:hAnsi="Calibri" w:cs="Calibri"/>
                <w:sz w:val="20"/>
                <w:szCs w:val="20"/>
                <w:lang w:val="sr-Cyrl-RS"/>
              </w:rPr>
              <w:t>101.1.15</w:t>
            </w:r>
          </w:p>
        </w:tc>
        <w:tc>
          <w:tcPr>
            <w:tcW w:w="3447" w:type="dxa"/>
            <w:gridSpan w:val="2"/>
            <w:vAlign w:val="center"/>
          </w:tcPr>
          <w:p w:rsidR="00011F56" w:rsidRPr="00321742" w:rsidRDefault="00E50063" w:rsidP="00A470F3">
            <w:pPr>
              <w:widowControl w:val="0"/>
              <w:autoSpaceDE w:val="0"/>
              <w:autoSpaceDN w:val="0"/>
              <w:spacing w:line="247" w:lineRule="auto"/>
              <w:ind w:right="107"/>
              <w:rPr>
                <w:rFonts w:ascii="Calibri" w:eastAsia="Calibri" w:hAnsi="Calibri" w:cs="Calibri"/>
                <w:sz w:val="20"/>
                <w:szCs w:val="20"/>
                <w:lang w:val="sr-Cyrl-RS"/>
              </w:rPr>
            </w:pPr>
            <w:r>
              <w:rPr>
                <w:rFonts w:ascii="Calibri" w:eastAsia="Calibri" w:hAnsi="Calibri" w:cs="Calibri"/>
                <w:sz w:val="20"/>
                <w:szCs w:val="20"/>
                <w:lang w:val="sr-Cyrl-RS"/>
              </w:rPr>
              <w:t>13</w:t>
            </w:r>
            <w:r w:rsidR="00011F56" w:rsidRPr="00321742">
              <w:rPr>
                <w:rFonts w:ascii="Calibri" w:eastAsia="Calibri" w:hAnsi="Calibri" w:cs="Calibri"/>
                <w:sz w:val="20"/>
                <w:szCs w:val="20"/>
                <w:lang w:val="en-US"/>
              </w:rPr>
              <w:t xml:space="preserve">.1. </w:t>
            </w:r>
            <w:r w:rsidR="00011F56" w:rsidRPr="00321742">
              <w:rPr>
                <w:rFonts w:ascii="Calibri" w:eastAsia="Calibri" w:hAnsi="Calibri" w:cs="Calibri"/>
                <w:sz w:val="20"/>
                <w:szCs w:val="20"/>
                <w:lang w:val="sr-Cyrl-RS"/>
              </w:rPr>
              <w:t xml:space="preserve">приколица </w:t>
            </w: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E50063" w:rsidRPr="00321742" w:rsidTr="004C06BA">
        <w:trPr>
          <w:jc w:val="center"/>
        </w:trPr>
        <w:tc>
          <w:tcPr>
            <w:tcW w:w="709" w:type="dxa"/>
            <w:vAlign w:val="center"/>
          </w:tcPr>
          <w:p w:rsidR="00E50063" w:rsidRPr="00C64F8D" w:rsidRDefault="00E50063" w:rsidP="00E50063">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14.</w:t>
            </w:r>
          </w:p>
        </w:tc>
        <w:tc>
          <w:tcPr>
            <w:tcW w:w="2217" w:type="dxa"/>
            <w:gridSpan w:val="2"/>
            <w:vAlign w:val="center"/>
          </w:tcPr>
          <w:p w:rsidR="00E50063" w:rsidRPr="00C64F8D" w:rsidRDefault="00E50063" w:rsidP="00E50063">
            <w:pPr>
              <w:pStyle w:val="BodyText"/>
              <w:spacing w:line="247" w:lineRule="auto"/>
              <w:rPr>
                <w:rFonts w:asciiTheme="minorHAnsi" w:hAnsiTheme="minorHAnsi" w:cstheme="minorHAnsi"/>
                <w:lang w:val="sr-Cyrl-RS"/>
              </w:rPr>
            </w:pPr>
            <w:r w:rsidRPr="00C64F8D">
              <w:rPr>
                <w:rFonts w:asciiTheme="minorHAnsi" w:hAnsiTheme="minorHAnsi" w:cstheme="minorHAnsi"/>
                <w:lang w:val="sr-Cyrl-RS"/>
              </w:rPr>
              <w:t>Набавка остале опреме (ГПС навигација и др.)</w:t>
            </w:r>
          </w:p>
        </w:tc>
        <w:tc>
          <w:tcPr>
            <w:tcW w:w="1419" w:type="dxa"/>
            <w:gridSpan w:val="3"/>
            <w:vAlign w:val="center"/>
          </w:tcPr>
          <w:p w:rsidR="00E50063" w:rsidRPr="00C64F8D" w:rsidRDefault="00E50063" w:rsidP="00E50063">
            <w:pPr>
              <w:pStyle w:val="BodyText"/>
              <w:spacing w:line="247" w:lineRule="auto"/>
              <w:ind w:right="107"/>
              <w:jc w:val="center"/>
              <w:rPr>
                <w:rFonts w:asciiTheme="minorHAnsi" w:hAnsiTheme="minorHAnsi" w:cstheme="minorHAnsi"/>
                <w:lang w:val="sr-Latn-RS"/>
              </w:rPr>
            </w:pPr>
            <w:r w:rsidRPr="00C64F8D">
              <w:rPr>
                <w:rFonts w:asciiTheme="minorHAnsi" w:hAnsiTheme="minorHAnsi" w:cstheme="minorHAnsi"/>
                <w:lang w:val="sr-Cyrl-RS"/>
              </w:rPr>
              <w:t>101.2.17</w:t>
            </w:r>
          </w:p>
        </w:tc>
        <w:tc>
          <w:tcPr>
            <w:tcW w:w="3447" w:type="dxa"/>
            <w:gridSpan w:val="2"/>
            <w:vAlign w:val="center"/>
          </w:tcPr>
          <w:p w:rsidR="00E50063" w:rsidRPr="00C64F8D" w:rsidRDefault="00E50063" w:rsidP="00E50063">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14</w:t>
            </w:r>
            <w:r w:rsidRPr="00C64F8D">
              <w:rPr>
                <w:rFonts w:asciiTheme="minorHAnsi" w:hAnsiTheme="minorHAnsi" w:cstheme="minorHAnsi"/>
                <w:lang w:val="sr-Cyrl-RS"/>
              </w:rPr>
              <w:t>.1 електронско праћење стада</w:t>
            </w:r>
          </w:p>
        </w:tc>
        <w:tc>
          <w:tcPr>
            <w:tcW w:w="1984" w:type="dxa"/>
            <w:vAlign w:val="center"/>
          </w:tcPr>
          <w:p w:rsidR="00E50063" w:rsidRPr="00321742" w:rsidRDefault="00E50063" w:rsidP="00E50063">
            <w:pPr>
              <w:widowControl w:val="0"/>
              <w:autoSpaceDE w:val="0"/>
              <w:autoSpaceDN w:val="0"/>
              <w:spacing w:line="247" w:lineRule="auto"/>
              <w:ind w:right="107"/>
              <w:jc w:val="center"/>
              <w:rPr>
                <w:rFonts w:ascii="Calibri" w:eastAsia="Calibri" w:hAnsi="Calibri" w:cs="Calibri"/>
                <w:b/>
                <w:sz w:val="20"/>
                <w:szCs w:val="20"/>
                <w:lang w:val="sr-Cyrl-RS"/>
              </w:rPr>
            </w:pPr>
          </w:p>
        </w:tc>
      </w:tr>
      <w:tr w:rsidR="00E50063" w:rsidRPr="00321742" w:rsidTr="004C06BA">
        <w:trPr>
          <w:jc w:val="center"/>
        </w:trPr>
        <w:tc>
          <w:tcPr>
            <w:tcW w:w="709" w:type="dxa"/>
            <w:vAlign w:val="center"/>
          </w:tcPr>
          <w:p w:rsidR="00E50063" w:rsidRPr="00C64F8D" w:rsidRDefault="00E50063" w:rsidP="00E50063">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15.</w:t>
            </w:r>
          </w:p>
        </w:tc>
        <w:tc>
          <w:tcPr>
            <w:tcW w:w="2217" w:type="dxa"/>
            <w:gridSpan w:val="2"/>
            <w:vAlign w:val="center"/>
          </w:tcPr>
          <w:p w:rsidR="00E50063" w:rsidRPr="00C64F8D" w:rsidRDefault="00E50063" w:rsidP="00E50063">
            <w:pPr>
              <w:pStyle w:val="BodyText"/>
              <w:spacing w:line="247" w:lineRule="auto"/>
              <w:rPr>
                <w:rFonts w:asciiTheme="minorHAnsi" w:hAnsiTheme="minorHAnsi" w:cstheme="minorHAnsi"/>
                <w:lang w:val="sr-Cyrl-RS"/>
              </w:rPr>
            </w:pPr>
            <w:r w:rsidRPr="00C64F8D">
              <w:rPr>
                <w:rFonts w:asciiTheme="minorHAnsi" w:hAnsiTheme="minorHAnsi" w:cstheme="minorHAnsi"/>
                <w:lang w:val="sr-Cyrl-RS"/>
              </w:rPr>
              <w:t>Опрема за вентилацију и опрема за принудну вентилацију</w:t>
            </w:r>
          </w:p>
        </w:tc>
        <w:tc>
          <w:tcPr>
            <w:tcW w:w="1419" w:type="dxa"/>
            <w:gridSpan w:val="3"/>
            <w:vAlign w:val="center"/>
          </w:tcPr>
          <w:p w:rsidR="00E50063" w:rsidRPr="00C64F8D" w:rsidRDefault="00E50063" w:rsidP="00E50063">
            <w:pPr>
              <w:pStyle w:val="BodyText"/>
              <w:spacing w:line="247" w:lineRule="auto"/>
              <w:ind w:right="107"/>
              <w:jc w:val="center"/>
              <w:rPr>
                <w:rFonts w:asciiTheme="minorHAnsi" w:hAnsiTheme="minorHAnsi" w:cstheme="minorHAnsi"/>
                <w:lang w:val="sr-Cyrl-RS"/>
              </w:rPr>
            </w:pPr>
            <w:r w:rsidRPr="00C64F8D">
              <w:rPr>
                <w:rFonts w:asciiTheme="minorHAnsi" w:hAnsiTheme="minorHAnsi" w:cstheme="minorHAnsi"/>
                <w:lang w:val="sr-Cyrl-RS"/>
              </w:rPr>
              <w:t>101.4.17</w:t>
            </w:r>
          </w:p>
        </w:tc>
        <w:tc>
          <w:tcPr>
            <w:tcW w:w="3447" w:type="dxa"/>
            <w:gridSpan w:val="2"/>
            <w:vAlign w:val="center"/>
          </w:tcPr>
          <w:p w:rsidR="00E50063" w:rsidRPr="00C64F8D" w:rsidRDefault="00E50063" w:rsidP="00E50063">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15</w:t>
            </w:r>
            <w:r w:rsidRPr="00C64F8D">
              <w:rPr>
                <w:rFonts w:asciiTheme="minorHAnsi" w:hAnsiTheme="minorHAnsi" w:cstheme="minorHAnsi"/>
                <w:lang w:val="sr-Cyrl-RS"/>
              </w:rPr>
              <w:t>.1 Системи вентилације</w:t>
            </w:r>
          </w:p>
        </w:tc>
        <w:tc>
          <w:tcPr>
            <w:tcW w:w="1984" w:type="dxa"/>
            <w:vAlign w:val="center"/>
          </w:tcPr>
          <w:p w:rsidR="00E50063" w:rsidRPr="00321742" w:rsidRDefault="00E50063" w:rsidP="00E50063">
            <w:pPr>
              <w:widowControl w:val="0"/>
              <w:autoSpaceDE w:val="0"/>
              <w:autoSpaceDN w:val="0"/>
              <w:spacing w:line="247" w:lineRule="auto"/>
              <w:ind w:right="107"/>
              <w:jc w:val="center"/>
              <w:rPr>
                <w:rFonts w:ascii="Calibri" w:eastAsia="Calibri" w:hAnsi="Calibri" w:cs="Calibri"/>
                <w:b/>
                <w:sz w:val="20"/>
                <w:szCs w:val="20"/>
                <w:lang w:val="sr-Cyrl-RS"/>
              </w:rPr>
            </w:pPr>
          </w:p>
        </w:tc>
      </w:tr>
      <w:tr w:rsidR="00321742" w:rsidRPr="00321742" w:rsidTr="00321742">
        <w:trPr>
          <w:jc w:val="center"/>
        </w:trPr>
        <w:tc>
          <w:tcPr>
            <w:tcW w:w="9776" w:type="dxa"/>
            <w:gridSpan w:val="9"/>
            <w:vAlign w:val="center"/>
          </w:tcPr>
          <w:p w:rsidR="00321742" w:rsidRPr="00321742" w:rsidRDefault="00321742" w:rsidP="00321742">
            <w:pPr>
              <w:widowControl w:val="0"/>
              <w:autoSpaceDE w:val="0"/>
              <w:autoSpaceDN w:val="0"/>
              <w:spacing w:line="247" w:lineRule="auto"/>
              <w:ind w:right="107"/>
              <w:jc w:val="center"/>
              <w:rPr>
                <w:rFonts w:ascii="Calibri" w:eastAsia="Calibri" w:hAnsi="Calibri" w:cs="Calibri"/>
                <w:sz w:val="20"/>
                <w:szCs w:val="20"/>
                <w:lang w:val="sr-Latn-RS"/>
              </w:rPr>
            </w:pPr>
            <w:r w:rsidRPr="00321742">
              <w:rPr>
                <w:rFonts w:ascii="Calibri" w:eastAsia="Calibri" w:hAnsi="Calibri" w:cs="Calibri"/>
                <w:b/>
                <w:sz w:val="20"/>
                <w:szCs w:val="20"/>
                <w:lang w:val="sr-Cyrl-RS"/>
              </w:rPr>
              <w:t>Сектор производње конзумних јаја</w:t>
            </w:r>
          </w:p>
        </w:tc>
      </w:tr>
      <w:tr w:rsidR="00011F56" w:rsidRPr="00321742" w:rsidTr="00E50063">
        <w:trPr>
          <w:jc w:val="center"/>
        </w:trPr>
        <w:tc>
          <w:tcPr>
            <w:tcW w:w="709" w:type="dxa"/>
            <w:vAlign w:val="center"/>
          </w:tcPr>
          <w:p w:rsidR="00011F56"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Pr>
                <w:rFonts w:ascii="Calibri" w:eastAsia="Calibri" w:hAnsi="Calibri" w:cs="Calibri"/>
                <w:b/>
                <w:sz w:val="20"/>
                <w:szCs w:val="20"/>
                <w:lang w:val="sr-Cyrl-RS"/>
              </w:rPr>
              <w:t>16</w:t>
            </w:r>
            <w:r w:rsidR="00011F56" w:rsidRPr="00321742">
              <w:rPr>
                <w:rFonts w:ascii="Calibri" w:eastAsia="Calibri" w:hAnsi="Calibri" w:cs="Calibri"/>
                <w:b/>
                <w:sz w:val="20"/>
                <w:szCs w:val="20"/>
                <w:lang w:val="sr-Cyrl-RS"/>
              </w:rPr>
              <w:t>.</w:t>
            </w:r>
          </w:p>
        </w:tc>
        <w:tc>
          <w:tcPr>
            <w:tcW w:w="2256" w:type="dxa"/>
            <w:gridSpan w:val="3"/>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val="sr-Latn-RS" w:eastAsia="sr-Cyrl-RS"/>
              </w:rPr>
              <w:t>Набавка опреме за живинарске фарме за производњу конзумних јаја</w:t>
            </w:r>
          </w:p>
        </w:tc>
        <w:tc>
          <w:tcPr>
            <w:tcW w:w="1440" w:type="dxa"/>
            <w:gridSpan w:val="3"/>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val="sr-Latn-RS" w:eastAsia="sr-Cyrl-RS"/>
              </w:rPr>
              <w:t>101.3.1.</w:t>
            </w:r>
          </w:p>
        </w:tc>
        <w:tc>
          <w:tcPr>
            <w:tcW w:w="3387"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E50063">
        <w:trPr>
          <w:jc w:val="center"/>
        </w:trPr>
        <w:tc>
          <w:tcPr>
            <w:tcW w:w="709" w:type="dxa"/>
            <w:vAlign w:val="center"/>
          </w:tcPr>
          <w:p w:rsidR="00011F56"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Pr>
                <w:rFonts w:ascii="Calibri" w:eastAsia="Calibri" w:hAnsi="Calibri" w:cs="Calibri"/>
                <w:b/>
                <w:sz w:val="20"/>
                <w:szCs w:val="20"/>
                <w:lang w:val="sr-Cyrl-RS"/>
              </w:rPr>
              <w:t>17</w:t>
            </w:r>
            <w:r w:rsidR="00011F56" w:rsidRPr="00321742">
              <w:rPr>
                <w:rFonts w:ascii="Calibri" w:eastAsia="Calibri" w:hAnsi="Calibri" w:cs="Calibri"/>
                <w:b/>
                <w:sz w:val="20"/>
                <w:szCs w:val="20"/>
                <w:lang w:val="sr-Cyrl-RS"/>
              </w:rPr>
              <w:t>.</w:t>
            </w:r>
          </w:p>
        </w:tc>
        <w:tc>
          <w:tcPr>
            <w:tcW w:w="2256" w:type="dxa"/>
            <w:gridSpan w:val="3"/>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val="sr-Latn-RS" w:eastAsia="sr-Cyrl-RS"/>
              </w:rPr>
              <w:t>Набавка опреме за сортирање, паковање и чување конзумних јаја</w:t>
            </w:r>
          </w:p>
        </w:tc>
        <w:tc>
          <w:tcPr>
            <w:tcW w:w="1440" w:type="dxa"/>
            <w:gridSpan w:val="3"/>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val="sr-Latn-RS" w:eastAsia="sr-Cyrl-RS"/>
              </w:rPr>
              <w:t>101.3.2.</w:t>
            </w:r>
          </w:p>
        </w:tc>
        <w:tc>
          <w:tcPr>
            <w:tcW w:w="3387"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E50063">
        <w:trPr>
          <w:jc w:val="center"/>
        </w:trPr>
        <w:tc>
          <w:tcPr>
            <w:tcW w:w="709" w:type="dxa"/>
            <w:vAlign w:val="center"/>
          </w:tcPr>
          <w:p w:rsidR="00011F56"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Pr>
                <w:rFonts w:ascii="Calibri" w:eastAsia="Calibri" w:hAnsi="Calibri" w:cs="Calibri"/>
                <w:b/>
                <w:sz w:val="20"/>
                <w:szCs w:val="20"/>
                <w:lang w:val="sr-Cyrl-RS"/>
              </w:rPr>
              <w:t>18</w:t>
            </w:r>
            <w:r w:rsidR="00011F56" w:rsidRPr="00321742">
              <w:rPr>
                <w:rFonts w:ascii="Calibri" w:eastAsia="Calibri" w:hAnsi="Calibri" w:cs="Calibri"/>
                <w:b/>
                <w:sz w:val="20"/>
                <w:szCs w:val="20"/>
                <w:lang w:val="sr-Cyrl-RS"/>
              </w:rPr>
              <w:t>.</w:t>
            </w:r>
          </w:p>
        </w:tc>
        <w:tc>
          <w:tcPr>
            <w:tcW w:w="2256" w:type="dxa"/>
            <w:gridSpan w:val="3"/>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val="sr-Latn-RS" w:eastAsia="sr-Cyrl-RS"/>
              </w:rPr>
              <w:t>опремање објеката за манипулацију, одлагање и обраду стајњака</w:t>
            </w:r>
          </w:p>
        </w:tc>
        <w:tc>
          <w:tcPr>
            <w:tcW w:w="1440" w:type="dxa"/>
            <w:gridSpan w:val="3"/>
            <w:shd w:val="clear" w:color="auto" w:fill="auto"/>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val="sr-Latn-RS" w:eastAsia="sr-Cyrl-RS"/>
              </w:rPr>
              <w:t>101.3.3.</w:t>
            </w:r>
          </w:p>
        </w:tc>
        <w:tc>
          <w:tcPr>
            <w:tcW w:w="3387"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011F56" w:rsidRPr="00321742" w:rsidTr="00E50063">
        <w:trPr>
          <w:jc w:val="center"/>
        </w:trPr>
        <w:tc>
          <w:tcPr>
            <w:tcW w:w="709" w:type="dxa"/>
            <w:vAlign w:val="center"/>
          </w:tcPr>
          <w:p w:rsidR="00011F56" w:rsidRPr="00321742" w:rsidRDefault="00E50063" w:rsidP="00321742">
            <w:pPr>
              <w:widowControl w:val="0"/>
              <w:autoSpaceDE w:val="0"/>
              <w:autoSpaceDN w:val="0"/>
              <w:spacing w:line="247" w:lineRule="auto"/>
              <w:ind w:right="107"/>
              <w:jc w:val="center"/>
              <w:rPr>
                <w:rFonts w:ascii="Calibri" w:eastAsia="Calibri" w:hAnsi="Calibri" w:cs="Calibri"/>
                <w:b/>
                <w:sz w:val="20"/>
                <w:szCs w:val="20"/>
                <w:lang w:val="sr-Cyrl-RS"/>
              </w:rPr>
            </w:pPr>
            <w:r>
              <w:rPr>
                <w:rFonts w:ascii="Calibri" w:eastAsia="Calibri" w:hAnsi="Calibri" w:cs="Calibri"/>
                <w:b/>
                <w:sz w:val="20"/>
                <w:szCs w:val="20"/>
                <w:lang w:val="sr-Cyrl-RS"/>
              </w:rPr>
              <w:t>19</w:t>
            </w:r>
            <w:r w:rsidR="00011F56" w:rsidRPr="00321742">
              <w:rPr>
                <w:rFonts w:ascii="Calibri" w:eastAsia="Calibri" w:hAnsi="Calibri" w:cs="Calibri"/>
                <w:b/>
                <w:sz w:val="20"/>
                <w:szCs w:val="20"/>
                <w:lang w:val="sr-Cyrl-RS"/>
              </w:rPr>
              <w:t>.</w:t>
            </w:r>
          </w:p>
        </w:tc>
        <w:tc>
          <w:tcPr>
            <w:tcW w:w="2256" w:type="dxa"/>
            <w:gridSpan w:val="3"/>
            <w:shd w:val="clear" w:color="auto" w:fill="auto"/>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val="sr-Latn-RS" w:eastAsia="sr-Cyrl-RS"/>
              </w:rPr>
              <w:t>Набавка опреме за руковање, сакупљање и коришћење животињског ђубрива; посебна опрема за транспорт ђубрива</w:t>
            </w:r>
          </w:p>
        </w:tc>
        <w:tc>
          <w:tcPr>
            <w:tcW w:w="1440" w:type="dxa"/>
            <w:gridSpan w:val="3"/>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r w:rsidRPr="00321742">
              <w:rPr>
                <w:rFonts w:ascii="Calibri" w:eastAsia="Calibri" w:hAnsi="Calibri" w:cs="Times New Roman"/>
                <w:noProof/>
                <w:sz w:val="20"/>
                <w:szCs w:val="20"/>
                <w:lang w:val="sr-Cyrl-RS" w:eastAsia="sr-Cyrl-RS"/>
              </w:rPr>
              <w:t>101.3.4.</w:t>
            </w:r>
          </w:p>
        </w:tc>
        <w:tc>
          <w:tcPr>
            <w:tcW w:w="3387"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c>
          <w:tcPr>
            <w:tcW w:w="1984" w:type="dxa"/>
            <w:vAlign w:val="center"/>
          </w:tcPr>
          <w:p w:rsidR="00011F56" w:rsidRPr="00321742" w:rsidRDefault="00011F56" w:rsidP="00321742">
            <w:pPr>
              <w:widowControl w:val="0"/>
              <w:autoSpaceDE w:val="0"/>
              <w:autoSpaceDN w:val="0"/>
              <w:spacing w:line="247" w:lineRule="auto"/>
              <w:ind w:right="107"/>
              <w:jc w:val="center"/>
              <w:rPr>
                <w:rFonts w:ascii="Calibri" w:eastAsia="Calibri" w:hAnsi="Calibri" w:cs="Calibri"/>
                <w:b/>
                <w:sz w:val="20"/>
                <w:szCs w:val="20"/>
                <w:lang w:val="sr-Cyrl-RS"/>
              </w:rPr>
            </w:pPr>
          </w:p>
        </w:tc>
      </w:tr>
      <w:tr w:rsidR="00E50063" w:rsidRPr="00321742" w:rsidTr="00C50B3E">
        <w:trPr>
          <w:jc w:val="center"/>
        </w:trPr>
        <w:tc>
          <w:tcPr>
            <w:tcW w:w="709" w:type="dxa"/>
            <w:vAlign w:val="center"/>
          </w:tcPr>
          <w:p w:rsidR="00E50063" w:rsidRPr="00C64F8D" w:rsidRDefault="00E50063" w:rsidP="00E50063">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20.</w:t>
            </w:r>
          </w:p>
        </w:tc>
        <w:tc>
          <w:tcPr>
            <w:tcW w:w="2256" w:type="dxa"/>
            <w:gridSpan w:val="3"/>
            <w:shd w:val="clear" w:color="auto" w:fill="auto"/>
            <w:vAlign w:val="center"/>
          </w:tcPr>
          <w:p w:rsidR="00E50063" w:rsidRPr="00C64F8D" w:rsidRDefault="00E50063" w:rsidP="00E50063">
            <w:pPr>
              <w:pStyle w:val="BodyText"/>
              <w:spacing w:line="247" w:lineRule="auto"/>
              <w:rPr>
                <w:rFonts w:asciiTheme="minorHAnsi" w:hAnsiTheme="minorHAnsi" w:cstheme="minorHAnsi"/>
                <w:lang w:val="sr-Cyrl-RS"/>
              </w:rPr>
            </w:pPr>
            <w:r w:rsidRPr="00C64F8D">
              <w:rPr>
                <w:rFonts w:asciiTheme="minorHAnsi" w:hAnsiTheme="minorHAnsi" w:cstheme="minorHAnsi"/>
                <w:lang w:val="sr-Cyrl-RS"/>
              </w:rPr>
              <w:t>Опрема за вентилацију и опрема за принудну вентилацију</w:t>
            </w:r>
          </w:p>
        </w:tc>
        <w:tc>
          <w:tcPr>
            <w:tcW w:w="1440" w:type="dxa"/>
            <w:gridSpan w:val="3"/>
            <w:vAlign w:val="center"/>
          </w:tcPr>
          <w:p w:rsidR="00E50063" w:rsidRPr="00C64F8D" w:rsidRDefault="00E50063" w:rsidP="00E50063">
            <w:pPr>
              <w:pStyle w:val="BodyText"/>
              <w:spacing w:line="247" w:lineRule="auto"/>
              <w:ind w:right="107"/>
              <w:jc w:val="center"/>
              <w:rPr>
                <w:rFonts w:asciiTheme="minorHAnsi" w:hAnsiTheme="minorHAnsi" w:cstheme="minorHAnsi"/>
                <w:lang w:val="sr-Cyrl-RS"/>
              </w:rPr>
            </w:pPr>
            <w:r w:rsidRPr="00C64F8D">
              <w:rPr>
                <w:rFonts w:asciiTheme="minorHAnsi" w:hAnsiTheme="minorHAnsi" w:cstheme="minorHAnsi"/>
                <w:lang w:val="sr-Cyrl-RS"/>
              </w:rPr>
              <w:t>101.4.17</w:t>
            </w:r>
          </w:p>
        </w:tc>
        <w:tc>
          <w:tcPr>
            <w:tcW w:w="3387" w:type="dxa"/>
            <w:vAlign w:val="center"/>
          </w:tcPr>
          <w:p w:rsidR="00E50063" w:rsidRPr="00C64F8D" w:rsidRDefault="00E50063" w:rsidP="00E50063">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20</w:t>
            </w:r>
            <w:r w:rsidRPr="00C64F8D">
              <w:rPr>
                <w:rFonts w:asciiTheme="minorHAnsi" w:hAnsiTheme="minorHAnsi" w:cstheme="minorHAnsi"/>
                <w:lang w:val="sr-Cyrl-RS"/>
              </w:rPr>
              <w:t>.1 Системи вентилације</w:t>
            </w:r>
          </w:p>
        </w:tc>
        <w:tc>
          <w:tcPr>
            <w:tcW w:w="1984" w:type="dxa"/>
            <w:vAlign w:val="center"/>
          </w:tcPr>
          <w:p w:rsidR="00E50063" w:rsidRPr="00321742" w:rsidRDefault="00E50063" w:rsidP="00E50063">
            <w:pPr>
              <w:widowControl w:val="0"/>
              <w:autoSpaceDE w:val="0"/>
              <w:autoSpaceDN w:val="0"/>
              <w:spacing w:line="247" w:lineRule="auto"/>
              <w:ind w:right="107"/>
              <w:jc w:val="center"/>
              <w:rPr>
                <w:rFonts w:ascii="Calibri" w:eastAsia="Calibri" w:hAnsi="Calibri" w:cs="Calibri"/>
                <w:b/>
                <w:sz w:val="20"/>
                <w:szCs w:val="20"/>
                <w:lang w:val="sr-Cyrl-RS"/>
              </w:rPr>
            </w:pPr>
          </w:p>
        </w:tc>
      </w:tr>
    </w:tbl>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p w:rsidR="00F6091E" w:rsidRDefault="00F6091E" w:rsidP="009A0337">
      <w:pPr>
        <w:spacing w:after="0" w:line="240" w:lineRule="auto"/>
      </w:pPr>
    </w:p>
    <w:tbl>
      <w:tblPr>
        <w:tblStyle w:val="TableGrid"/>
        <w:tblW w:w="9776" w:type="dxa"/>
        <w:jc w:val="center"/>
        <w:tblLook w:val="04A0" w:firstRow="1" w:lastRow="0" w:firstColumn="1" w:lastColumn="0" w:noHBand="0" w:noVBand="1"/>
      </w:tblPr>
      <w:tblGrid>
        <w:gridCol w:w="9776"/>
      </w:tblGrid>
      <w:tr w:rsidR="00430FD0" w:rsidRPr="00E16272" w:rsidTr="00F84BE5">
        <w:trPr>
          <w:trHeight w:val="397"/>
          <w:jc w:val="center"/>
        </w:trPr>
        <w:tc>
          <w:tcPr>
            <w:tcW w:w="9776" w:type="dxa"/>
            <w:shd w:val="clear" w:color="auto" w:fill="E5B8B7" w:themeFill="accent2" w:themeFillTint="66"/>
            <w:vAlign w:val="center"/>
          </w:tcPr>
          <w:p w:rsidR="00430FD0" w:rsidRPr="00E16272" w:rsidRDefault="00560AE5" w:rsidP="003A146B">
            <w:pPr>
              <w:jc w:val="center"/>
              <w:rPr>
                <w:b/>
              </w:rPr>
            </w:pPr>
            <w:r w:rsidRPr="00E16272">
              <w:rPr>
                <w:b/>
              </w:rPr>
              <w:lastRenderedPageBreak/>
              <w:t>РАЧУНИ</w:t>
            </w:r>
            <w:r w:rsidR="00B03BFD" w:rsidRPr="00E16272">
              <w:rPr>
                <w:b/>
              </w:rPr>
              <w:t>/ПРЕДРАЧУНИ</w:t>
            </w:r>
          </w:p>
        </w:tc>
      </w:tr>
    </w:tbl>
    <w:p w:rsidR="00430FD0" w:rsidRPr="00E16272" w:rsidRDefault="00430FD0" w:rsidP="00430FD0">
      <w:pPr>
        <w:spacing w:after="0" w:line="240" w:lineRule="auto"/>
      </w:pPr>
    </w:p>
    <w:tbl>
      <w:tblPr>
        <w:tblStyle w:val="TableGrid"/>
        <w:tblW w:w="9776" w:type="dxa"/>
        <w:jc w:val="center"/>
        <w:tblLook w:val="04A0" w:firstRow="1" w:lastRow="0" w:firstColumn="1" w:lastColumn="0" w:noHBand="0" w:noVBand="1"/>
      </w:tblPr>
      <w:tblGrid>
        <w:gridCol w:w="5556"/>
        <w:gridCol w:w="2119"/>
        <w:gridCol w:w="2101"/>
      </w:tblGrid>
      <w:tr w:rsidR="00430FD0" w:rsidRPr="00E16272" w:rsidTr="00F84BE5">
        <w:trPr>
          <w:trHeight w:val="397"/>
          <w:jc w:val="center"/>
        </w:trPr>
        <w:tc>
          <w:tcPr>
            <w:tcW w:w="5556" w:type="dxa"/>
            <w:vAlign w:val="center"/>
          </w:tcPr>
          <w:p w:rsidR="00430FD0" w:rsidRPr="00E16272" w:rsidRDefault="00430FD0" w:rsidP="00430FD0">
            <w:pPr>
              <w:jc w:val="center"/>
              <w:rPr>
                <w:rFonts w:ascii="Calibri" w:hAnsi="Calibri"/>
                <w:b/>
              </w:rPr>
            </w:pPr>
            <w:r w:rsidRPr="00E16272">
              <w:rPr>
                <w:rFonts w:ascii="Calibri" w:hAnsi="Calibri"/>
                <w:b/>
              </w:rPr>
              <w:t>Назив добављача</w:t>
            </w:r>
          </w:p>
        </w:tc>
        <w:tc>
          <w:tcPr>
            <w:tcW w:w="2119" w:type="dxa"/>
            <w:vAlign w:val="center"/>
          </w:tcPr>
          <w:p w:rsidR="00430FD0" w:rsidRPr="00E16272" w:rsidRDefault="004D60B5" w:rsidP="004D60B5">
            <w:pPr>
              <w:jc w:val="center"/>
              <w:rPr>
                <w:rFonts w:ascii="Calibri" w:hAnsi="Calibri"/>
                <w:b/>
              </w:rPr>
            </w:pPr>
            <w:r>
              <w:rPr>
                <w:rFonts w:ascii="Calibri" w:hAnsi="Calibri"/>
                <w:b/>
                <w:lang w:val="sr-Cyrl-RS"/>
              </w:rPr>
              <w:t>Број и д</w:t>
            </w:r>
            <w:r w:rsidR="00430FD0" w:rsidRPr="00E16272">
              <w:rPr>
                <w:rFonts w:ascii="Calibri" w:hAnsi="Calibri"/>
                <w:b/>
              </w:rPr>
              <w:t xml:space="preserve">атум </w:t>
            </w:r>
            <w:r w:rsidR="00A7123B" w:rsidRPr="00E16272">
              <w:rPr>
                <w:rFonts w:ascii="Calibri" w:hAnsi="Calibri"/>
                <w:b/>
              </w:rPr>
              <w:t>рачуна</w:t>
            </w:r>
            <w:r w:rsidR="00B03BFD" w:rsidRPr="00E16272">
              <w:rPr>
                <w:rFonts w:ascii="Calibri" w:hAnsi="Calibri"/>
                <w:b/>
              </w:rPr>
              <w:t>/предрачуна</w:t>
            </w:r>
          </w:p>
        </w:tc>
        <w:tc>
          <w:tcPr>
            <w:tcW w:w="2101" w:type="dxa"/>
            <w:vAlign w:val="center"/>
          </w:tcPr>
          <w:p w:rsidR="00430FD0" w:rsidRPr="00E16272" w:rsidRDefault="00430FD0" w:rsidP="00430FD0">
            <w:pPr>
              <w:jc w:val="center"/>
              <w:rPr>
                <w:rFonts w:ascii="Calibri" w:hAnsi="Calibri"/>
                <w:b/>
              </w:rPr>
            </w:pPr>
            <w:r w:rsidRPr="00E16272">
              <w:rPr>
                <w:rFonts w:ascii="Calibri" w:hAnsi="Calibri"/>
                <w:b/>
              </w:rPr>
              <w:t>Износ без ПДВ</w:t>
            </w:r>
          </w:p>
        </w:tc>
      </w:tr>
      <w:tr w:rsidR="00430FD0" w:rsidRPr="00E16272" w:rsidTr="00F84BE5">
        <w:trPr>
          <w:trHeight w:val="397"/>
          <w:jc w:val="center"/>
        </w:trPr>
        <w:tc>
          <w:tcPr>
            <w:tcW w:w="5556" w:type="dxa"/>
            <w:vAlign w:val="center"/>
          </w:tcPr>
          <w:p w:rsidR="00430FD0" w:rsidRPr="00E16272" w:rsidRDefault="00430FD0" w:rsidP="003A146B">
            <w:pPr>
              <w:rPr>
                <w:rFonts w:ascii="Calibri" w:hAnsi="Calibri"/>
              </w:rPr>
            </w:pPr>
            <w:r w:rsidRPr="00E16272">
              <w:rPr>
                <w:rFonts w:ascii="Calibri" w:hAnsi="Calibri"/>
              </w:rPr>
              <w:t>1.</w:t>
            </w:r>
          </w:p>
        </w:tc>
        <w:tc>
          <w:tcPr>
            <w:tcW w:w="2119" w:type="dxa"/>
            <w:vAlign w:val="center"/>
          </w:tcPr>
          <w:p w:rsidR="00430FD0" w:rsidRPr="00E16272" w:rsidRDefault="00430FD0" w:rsidP="003A146B">
            <w:pPr>
              <w:rPr>
                <w:rFonts w:ascii="Calibri" w:hAnsi="Calibri"/>
              </w:rPr>
            </w:pPr>
          </w:p>
        </w:tc>
        <w:tc>
          <w:tcPr>
            <w:tcW w:w="2101" w:type="dxa"/>
            <w:vAlign w:val="center"/>
          </w:tcPr>
          <w:p w:rsidR="00430FD0" w:rsidRPr="00E16272" w:rsidRDefault="00430FD0" w:rsidP="003A146B">
            <w:pPr>
              <w:jc w:val="center"/>
              <w:rPr>
                <w:rFonts w:ascii="Calibri" w:hAnsi="Calibri"/>
              </w:rPr>
            </w:pPr>
          </w:p>
        </w:tc>
      </w:tr>
      <w:tr w:rsidR="00430FD0" w:rsidRPr="00E16272" w:rsidTr="00F84BE5">
        <w:trPr>
          <w:trHeight w:val="397"/>
          <w:jc w:val="center"/>
        </w:trPr>
        <w:tc>
          <w:tcPr>
            <w:tcW w:w="5556" w:type="dxa"/>
            <w:vAlign w:val="center"/>
          </w:tcPr>
          <w:p w:rsidR="00430FD0" w:rsidRPr="00E16272" w:rsidRDefault="00430FD0" w:rsidP="003A146B">
            <w:pPr>
              <w:rPr>
                <w:rFonts w:ascii="Calibri" w:hAnsi="Calibri"/>
              </w:rPr>
            </w:pPr>
            <w:r w:rsidRPr="00E16272">
              <w:rPr>
                <w:rFonts w:ascii="Calibri" w:hAnsi="Calibri"/>
              </w:rPr>
              <w:t>2.</w:t>
            </w:r>
          </w:p>
        </w:tc>
        <w:tc>
          <w:tcPr>
            <w:tcW w:w="2119" w:type="dxa"/>
            <w:vAlign w:val="center"/>
          </w:tcPr>
          <w:p w:rsidR="00430FD0" w:rsidRPr="00E16272" w:rsidRDefault="00430FD0" w:rsidP="003A146B">
            <w:pPr>
              <w:rPr>
                <w:rFonts w:ascii="Calibri" w:hAnsi="Calibri"/>
              </w:rPr>
            </w:pPr>
          </w:p>
        </w:tc>
        <w:tc>
          <w:tcPr>
            <w:tcW w:w="2101" w:type="dxa"/>
            <w:vAlign w:val="center"/>
          </w:tcPr>
          <w:p w:rsidR="00430FD0" w:rsidRPr="00E16272" w:rsidRDefault="00430FD0" w:rsidP="003A146B">
            <w:pPr>
              <w:jc w:val="center"/>
              <w:rPr>
                <w:rFonts w:ascii="Calibri" w:hAnsi="Calibri"/>
              </w:rPr>
            </w:pPr>
          </w:p>
        </w:tc>
      </w:tr>
      <w:tr w:rsidR="00430FD0" w:rsidRPr="00E16272" w:rsidTr="00F84BE5">
        <w:trPr>
          <w:trHeight w:val="397"/>
          <w:jc w:val="center"/>
        </w:trPr>
        <w:tc>
          <w:tcPr>
            <w:tcW w:w="5556" w:type="dxa"/>
            <w:vAlign w:val="center"/>
          </w:tcPr>
          <w:p w:rsidR="00430FD0" w:rsidRPr="00E16272" w:rsidRDefault="00430FD0" w:rsidP="003A146B">
            <w:pPr>
              <w:rPr>
                <w:rFonts w:ascii="Calibri" w:hAnsi="Calibri"/>
              </w:rPr>
            </w:pPr>
            <w:r w:rsidRPr="00E16272">
              <w:rPr>
                <w:rFonts w:ascii="Calibri" w:hAnsi="Calibri"/>
              </w:rPr>
              <w:t>3.</w:t>
            </w:r>
          </w:p>
        </w:tc>
        <w:tc>
          <w:tcPr>
            <w:tcW w:w="2119" w:type="dxa"/>
            <w:vAlign w:val="center"/>
          </w:tcPr>
          <w:p w:rsidR="00430FD0" w:rsidRPr="00E16272" w:rsidRDefault="00430FD0" w:rsidP="003A146B">
            <w:pPr>
              <w:rPr>
                <w:rFonts w:ascii="Calibri" w:hAnsi="Calibri"/>
              </w:rPr>
            </w:pPr>
          </w:p>
        </w:tc>
        <w:tc>
          <w:tcPr>
            <w:tcW w:w="2101" w:type="dxa"/>
            <w:vAlign w:val="center"/>
          </w:tcPr>
          <w:p w:rsidR="00430FD0" w:rsidRPr="00E16272" w:rsidRDefault="00430FD0" w:rsidP="003A146B">
            <w:pPr>
              <w:jc w:val="center"/>
              <w:rPr>
                <w:rFonts w:ascii="Calibri" w:hAnsi="Calibri"/>
              </w:rPr>
            </w:pPr>
          </w:p>
        </w:tc>
      </w:tr>
      <w:tr w:rsidR="00A7123B" w:rsidRPr="00E16272" w:rsidTr="00F84BE5">
        <w:trPr>
          <w:trHeight w:val="397"/>
          <w:jc w:val="center"/>
        </w:trPr>
        <w:tc>
          <w:tcPr>
            <w:tcW w:w="5556" w:type="dxa"/>
            <w:vAlign w:val="center"/>
          </w:tcPr>
          <w:p w:rsidR="00A7123B" w:rsidRPr="00E16272" w:rsidRDefault="00A7123B" w:rsidP="003A146B">
            <w:pPr>
              <w:rPr>
                <w:rFonts w:ascii="Calibri" w:hAnsi="Calibri"/>
              </w:rPr>
            </w:pPr>
            <w:r w:rsidRPr="00E16272">
              <w:rPr>
                <w:rFonts w:ascii="Calibri" w:hAnsi="Calibri"/>
              </w:rPr>
              <w:t>4.</w:t>
            </w:r>
          </w:p>
        </w:tc>
        <w:tc>
          <w:tcPr>
            <w:tcW w:w="2119" w:type="dxa"/>
            <w:vAlign w:val="center"/>
          </w:tcPr>
          <w:p w:rsidR="00A7123B" w:rsidRPr="00E16272" w:rsidRDefault="00A7123B" w:rsidP="003A146B">
            <w:pPr>
              <w:rPr>
                <w:rFonts w:ascii="Calibri" w:hAnsi="Calibri"/>
              </w:rPr>
            </w:pPr>
          </w:p>
        </w:tc>
        <w:tc>
          <w:tcPr>
            <w:tcW w:w="2101" w:type="dxa"/>
            <w:vAlign w:val="center"/>
          </w:tcPr>
          <w:p w:rsidR="00A7123B" w:rsidRPr="00E16272" w:rsidRDefault="00A7123B" w:rsidP="003A146B">
            <w:pPr>
              <w:jc w:val="center"/>
              <w:rPr>
                <w:rFonts w:ascii="Calibri" w:hAnsi="Calibri"/>
              </w:rPr>
            </w:pPr>
          </w:p>
        </w:tc>
      </w:tr>
      <w:tr w:rsidR="00A7123B" w:rsidRPr="00E16272" w:rsidTr="00F84BE5">
        <w:trPr>
          <w:trHeight w:val="397"/>
          <w:jc w:val="center"/>
        </w:trPr>
        <w:tc>
          <w:tcPr>
            <w:tcW w:w="5556" w:type="dxa"/>
            <w:vAlign w:val="center"/>
          </w:tcPr>
          <w:p w:rsidR="00A7123B" w:rsidRPr="00E16272" w:rsidRDefault="00A7123B" w:rsidP="003A146B">
            <w:pPr>
              <w:rPr>
                <w:rFonts w:ascii="Calibri" w:hAnsi="Calibri"/>
              </w:rPr>
            </w:pPr>
            <w:r w:rsidRPr="00E16272">
              <w:rPr>
                <w:rFonts w:ascii="Calibri" w:hAnsi="Calibri"/>
              </w:rPr>
              <w:t>5.</w:t>
            </w:r>
          </w:p>
        </w:tc>
        <w:tc>
          <w:tcPr>
            <w:tcW w:w="2119" w:type="dxa"/>
            <w:vAlign w:val="center"/>
          </w:tcPr>
          <w:p w:rsidR="00A7123B" w:rsidRPr="00E16272" w:rsidRDefault="00A7123B" w:rsidP="003A146B">
            <w:pPr>
              <w:rPr>
                <w:rFonts w:ascii="Calibri" w:hAnsi="Calibri"/>
              </w:rPr>
            </w:pPr>
          </w:p>
        </w:tc>
        <w:tc>
          <w:tcPr>
            <w:tcW w:w="2101" w:type="dxa"/>
            <w:vAlign w:val="center"/>
          </w:tcPr>
          <w:p w:rsidR="00A7123B" w:rsidRPr="00E16272" w:rsidRDefault="00A7123B" w:rsidP="003A146B">
            <w:pPr>
              <w:jc w:val="center"/>
              <w:rPr>
                <w:rFonts w:ascii="Calibri" w:hAnsi="Calibri"/>
              </w:rPr>
            </w:pPr>
          </w:p>
        </w:tc>
      </w:tr>
      <w:tr w:rsidR="00560AE5" w:rsidRPr="00E16272" w:rsidTr="00F84BE5">
        <w:trPr>
          <w:trHeight w:val="397"/>
          <w:jc w:val="center"/>
        </w:trPr>
        <w:tc>
          <w:tcPr>
            <w:tcW w:w="5556" w:type="dxa"/>
            <w:vAlign w:val="center"/>
          </w:tcPr>
          <w:p w:rsidR="00560AE5" w:rsidRPr="00E16272" w:rsidRDefault="00560AE5" w:rsidP="003A146B">
            <w:pPr>
              <w:rPr>
                <w:rFonts w:ascii="Calibri" w:hAnsi="Calibri"/>
                <w:b/>
              </w:rPr>
            </w:pPr>
            <w:r w:rsidRPr="00E16272">
              <w:rPr>
                <w:rFonts w:ascii="Calibri" w:hAnsi="Calibri"/>
                <w:b/>
              </w:rPr>
              <w:t>Укупно:</w:t>
            </w:r>
          </w:p>
        </w:tc>
        <w:tc>
          <w:tcPr>
            <w:tcW w:w="2119" w:type="dxa"/>
            <w:vAlign w:val="center"/>
          </w:tcPr>
          <w:p w:rsidR="00560AE5" w:rsidRPr="00E16272" w:rsidRDefault="00560AE5" w:rsidP="003A146B">
            <w:pPr>
              <w:rPr>
                <w:rFonts w:ascii="Calibri" w:hAnsi="Calibri"/>
              </w:rPr>
            </w:pPr>
          </w:p>
        </w:tc>
        <w:tc>
          <w:tcPr>
            <w:tcW w:w="2101" w:type="dxa"/>
            <w:vAlign w:val="center"/>
          </w:tcPr>
          <w:p w:rsidR="00560AE5" w:rsidRPr="00E16272" w:rsidRDefault="00560AE5" w:rsidP="003A146B">
            <w:pPr>
              <w:jc w:val="center"/>
              <w:rPr>
                <w:rFonts w:ascii="Calibri" w:hAnsi="Calibri"/>
              </w:rPr>
            </w:pPr>
          </w:p>
        </w:tc>
      </w:tr>
    </w:tbl>
    <w:p w:rsidR="00560AE5" w:rsidRPr="00E16272" w:rsidRDefault="00560AE5" w:rsidP="00DA5277">
      <w:pPr>
        <w:spacing w:after="0" w:line="240" w:lineRule="auto"/>
        <w:jc w:val="both"/>
        <w:rPr>
          <w:lang w:val="sr-Cyrl-CS"/>
        </w:rPr>
      </w:pPr>
    </w:p>
    <w:p w:rsidR="004A757C" w:rsidRPr="00E16272" w:rsidRDefault="004A757C" w:rsidP="00D57C60">
      <w:pPr>
        <w:tabs>
          <w:tab w:val="left" w:pos="8640"/>
          <w:tab w:val="left" w:pos="9540"/>
        </w:tabs>
        <w:spacing w:after="0" w:line="240" w:lineRule="auto"/>
        <w:ind w:right="-46"/>
        <w:rPr>
          <w:rFonts w:ascii="Calibri" w:eastAsia="Times New Roman" w:hAnsi="Calibri" w:cs="Times New Roman"/>
          <w:lang w:val="sr-Cyrl-RS" w:eastAsia="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4337"/>
      </w:tblGrid>
      <w:tr w:rsidR="004A757C" w:rsidRPr="00E16272" w:rsidTr="000726C4">
        <w:tc>
          <w:tcPr>
            <w:tcW w:w="4939" w:type="dxa"/>
          </w:tcPr>
          <w:p w:rsidR="004A757C" w:rsidRPr="00E16272" w:rsidRDefault="004A757C" w:rsidP="000726C4">
            <w:pPr>
              <w:pStyle w:val="NoSpacing"/>
              <w:rPr>
                <w:lang w:val="sr-Latn-RS"/>
              </w:rPr>
            </w:pPr>
            <w:r w:rsidRPr="00E16272">
              <w:rPr>
                <w:rFonts w:ascii="Calibri" w:hAnsi="Calibri"/>
                <w:lang w:val="sr-Cyrl-CS"/>
              </w:rPr>
              <w:t>Датум: ______________                                 м.п.</w:t>
            </w:r>
          </w:p>
        </w:tc>
        <w:tc>
          <w:tcPr>
            <w:tcW w:w="4337" w:type="dxa"/>
          </w:tcPr>
          <w:p w:rsidR="004A757C" w:rsidRPr="00E16272" w:rsidRDefault="004A757C" w:rsidP="000726C4">
            <w:pPr>
              <w:pStyle w:val="NoSpacing"/>
              <w:jc w:val="center"/>
              <w:rPr>
                <w:lang w:val="sr-Cyrl-RS"/>
              </w:rPr>
            </w:pPr>
            <w:r w:rsidRPr="00E16272">
              <w:rPr>
                <w:lang w:val="sr-Cyrl-RS"/>
              </w:rPr>
              <w:t>_______________________</w:t>
            </w:r>
          </w:p>
        </w:tc>
      </w:tr>
      <w:tr w:rsidR="004A757C" w:rsidRPr="00E16272" w:rsidTr="000726C4">
        <w:tc>
          <w:tcPr>
            <w:tcW w:w="4939" w:type="dxa"/>
          </w:tcPr>
          <w:p w:rsidR="004A757C" w:rsidRPr="00E16272" w:rsidRDefault="004A757C" w:rsidP="000726C4">
            <w:pPr>
              <w:spacing w:beforeAutospacing="1" w:afterAutospacing="1"/>
              <w:jc w:val="both"/>
              <w:rPr>
                <w:lang w:val="sr-Latn-RS"/>
              </w:rPr>
            </w:pPr>
          </w:p>
        </w:tc>
        <w:tc>
          <w:tcPr>
            <w:tcW w:w="4337" w:type="dxa"/>
          </w:tcPr>
          <w:p w:rsidR="004A757C" w:rsidRPr="00E16272" w:rsidRDefault="004A757C" w:rsidP="000726C4">
            <w:pPr>
              <w:spacing w:beforeAutospacing="1" w:afterAutospacing="1"/>
              <w:jc w:val="center"/>
              <w:rPr>
                <w:lang w:val="sr-Cyrl-RS"/>
              </w:rPr>
            </w:pPr>
            <w:r w:rsidRPr="00E16272">
              <w:rPr>
                <w:lang w:val="sr-Cyrl-RS"/>
              </w:rPr>
              <w:t xml:space="preserve">(име и презиме </w:t>
            </w:r>
            <w:r w:rsidR="009E2090" w:rsidRPr="00E16272">
              <w:rPr>
                <w:lang w:val="sr-Cyrl-RS"/>
              </w:rPr>
              <w:t>подносиоца пријаве</w:t>
            </w:r>
            <w:r w:rsidR="004A7646" w:rsidRPr="00E16272">
              <w:rPr>
                <w:lang w:val="sr-Cyrl-RS"/>
              </w:rPr>
              <w:t xml:space="preserve">/ </w:t>
            </w:r>
            <w:r w:rsidRPr="00E16272">
              <w:rPr>
                <w:lang w:val="sr-Cyrl-RS"/>
              </w:rPr>
              <w:t>овлашћеног заступника)</w:t>
            </w:r>
          </w:p>
          <w:p w:rsidR="004A757C" w:rsidRPr="00E16272" w:rsidRDefault="004A757C" w:rsidP="000726C4">
            <w:pPr>
              <w:spacing w:beforeAutospacing="1" w:afterAutospacing="1"/>
              <w:jc w:val="center"/>
              <w:rPr>
                <w:lang w:val="sr-Cyrl-RS"/>
              </w:rPr>
            </w:pPr>
          </w:p>
        </w:tc>
      </w:tr>
      <w:tr w:rsidR="004A757C" w:rsidRPr="00E16272" w:rsidTr="000726C4">
        <w:tc>
          <w:tcPr>
            <w:tcW w:w="4939" w:type="dxa"/>
          </w:tcPr>
          <w:p w:rsidR="004A757C" w:rsidRPr="00E16272" w:rsidRDefault="004A757C" w:rsidP="000726C4">
            <w:pPr>
              <w:spacing w:beforeAutospacing="1" w:afterAutospacing="1"/>
              <w:jc w:val="both"/>
              <w:rPr>
                <w:lang w:val="sr-Latn-RS"/>
              </w:rPr>
            </w:pPr>
          </w:p>
        </w:tc>
        <w:tc>
          <w:tcPr>
            <w:tcW w:w="4337" w:type="dxa"/>
          </w:tcPr>
          <w:p w:rsidR="004A757C" w:rsidRPr="00E16272" w:rsidRDefault="004A757C" w:rsidP="000726C4">
            <w:pPr>
              <w:spacing w:beforeAutospacing="1" w:afterAutospacing="1"/>
              <w:jc w:val="center"/>
              <w:rPr>
                <w:lang w:val="sr-Cyrl-RS"/>
              </w:rPr>
            </w:pPr>
            <w:r w:rsidRPr="00E16272">
              <w:rPr>
                <w:lang w:val="sr-Cyrl-RS"/>
              </w:rPr>
              <w:t>__________________________</w:t>
            </w:r>
          </w:p>
        </w:tc>
      </w:tr>
      <w:tr w:rsidR="004A757C" w:rsidRPr="00E16272" w:rsidTr="000726C4">
        <w:tc>
          <w:tcPr>
            <w:tcW w:w="4939" w:type="dxa"/>
          </w:tcPr>
          <w:p w:rsidR="004A757C" w:rsidRPr="00E16272" w:rsidRDefault="004A757C" w:rsidP="000726C4">
            <w:pPr>
              <w:spacing w:beforeAutospacing="1" w:afterAutospacing="1"/>
              <w:jc w:val="both"/>
              <w:rPr>
                <w:lang w:val="sr-Latn-RS"/>
              </w:rPr>
            </w:pPr>
          </w:p>
        </w:tc>
        <w:tc>
          <w:tcPr>
            <w:tcW w:w="4337" w:type="dxa"/>
          </w:tcPr>
          <w:p w:rsidR="004A757C" w:rsidRPr="00E16272" w:rsidRDefault="004A757C" w:rsidP="000726C4">
            <w:pPr>
              <w:spacing w:beforeAutospacing="1" w:afterAutospacing="1"/>
              <w:jc w:val="center"/>
              <w:rPr>
                <w:lang w:val="sr-Cyrl-RS"/>
              </w:rPr>
            </w:pPr>
            <w:r w:rsidRPr="00E16272">
              <w:rPr>
                <w:lang w:val="sr-Cyrl-RS"/>
              </w:rPr>
              <w:t>(Потпис)</w:t>
            </w:r>
          </w:p>
        </w:tc>
      </w:tr>
    </w:tbl>
    <w:p w:rsidR="004D1EDD" w:rsidRPr="00E16272" w:rsidRDefault="004D1EDD" w:rsidP="00430FD0">
      <w:pPr>
        <w:spacing w:beforeAutospacing="1" w:after="0" w:afterAutospacing="1" w:line="240" w:lineRule="auto"/>
        <w:ind w:left="567" w:firstLine="284"/>
        <w:jc w:val="both"/>
        <w:rPr>
          <w:lang w:val="en-US"/>
        </w:rPr>
      </w:pPr>
    </w:p>
    <w:p w:rsidR="00C048E8" w:rsidRPr="00463ECE" w:rsidRDefault="00C048E8" w:rsidP="00C048E8">
      <w:pPr>
        <w:shd w:val="clear" w:color="auto" w:fill="FFFFFF"/>
        <w:spacing w:after="0" w:line="240" w:lineRule="auto"/>
        <w:jc w:val="both"/>
        <w:rPr>
          <w:rFonts w:eastAsia="Calibri" w:cstheme="minorHAnsi"/>
          <w:sz w:val="18"/>
          <w:szCs w:val="18"/>
          <w:u w:val="single"/>
          <w:lang w:val="sr-Cyrl-RS"/>
        </w:rPr>
      </w:pPr>
      <w:r w:rsidRPr="00463ECE">
        <w:rPr>
          <w:rFonts w:eastAsia="Calibri" w:cstheme="minorHAnsi"/>
          <w:sz w:val="18"/>
          <w:szCs w:val="18"/>
          <w:u w:val="single"/>
          <w:lang w:val="sr-Cyrl-RS"/>
        </w:rPr>
        <w:t xml:space="preserve">НАПОМЕНЕ: </w:t>
      </w:r>
    </w:p>
    <w:p w:rsidR="00C048E8" w:rsidRPr="00862F46" w:rsidRDefault="00C048E8" w:rsidP="00C048E8">
      <w:pPr>
        <w:shd w:val="clear" w:color="auto" w:fill="FFFFFF"/>
        <w:spacing w:after="0" w:line="240" w:lineRule="auto"/>
        <w:jc w:val="both"/>
        <w:rPr>
          <w:rFonts w:eastAsia="Calibri" w:cstheme="minorHAnsi"/>
          <w:sz w:val="18"/>
          <w:szCs w:val="18"/>
          <w:lang w:val="sr-Cyrl-RS"/>
        </w:rPr>
      </w:pPr>
      <w:r w:rsidRPr="00862F46">
        <w:rPr>
          <w:rFonts w:eastAsia="Calibri" w:cstheme="minorHAnsi"/>
          <w:sz w:val="18"/>
          <w:szCs w:val="18"/>
          <w:lang w:val="sr-Cyrl-RS"/>
        </w:rPr>
        <w:t xml:space="preserve">1. </w:t>
      </w:r>
      <w:r w:rsidRPr="00862F46">
        <w:rPr>
          <w:rFonts w:eastAsia="Calibri" w:cstheme="minorHAnsi"/>
          <w:sz w:val="18"/>
          <w:szCs w:val="18"/>
          <w:lang w:val="sr-Latn-RS"/>
        </w:rPr>
        <w:t>O</w:t>
      </w:r>
      <w:r w:rsidRPr="00862F46">
        <w:rPr>
          <w:rFonts w:eastAsia="Calibri" w:cstheme="minorHAnsi"/>
          <w:sz w:val="18"/>
          <w:szCs w:val="18"/>
          <w:lang w:val="sr-Cyrl-RS"/>
        </w:rPr>
        <w:t>бразац пријаве у целости се попуњава искључиво на рачунару.</w:t>
      </w:r>
    </w:p>
    <w:p w:rsidR="00C048E8" w:rsidRPr="00862F46" w:rsidRDefault="00C048E8" w:rsidP="00C048E8">
      <w:pPr>
        <w:shd w:val="clear" w:color="auto" w:fill="FFFFFF"/>
        <w:spacing w:after="0" w:line="240" w:lineRule="auto"/>
        <w:jc w:val="both"/>
        <w:rPr>
          <w:rFonts w:eastAsia="Calibri" w:cstheme="minorHAnsi"/>
          <w:sz w:val="18"/>
          <w:szCs w:val="18"/>
          <w:lang w:val="sr-Cyrl-RS"/>
        </w:rPr>
      </w:pPr>
      <w:r w:rsidRPr="00862F46">
        <w:rPr>
          <w:rFonts w:eastAsia="Calibri" w:cstheme="minorHAnsi"/>
          <w:sz w:val="18"/>
          <w:szCs w:val="18"/>
          <w:lang w:val="en-US"/>
        </w:rPr>
        <w:t xml:space="preserve">2. </w:t>
      </w:r>
      <w:r w:rsidRPr="00862F46">
        <w:rPr>
          <w:rFonts w:eastAsia="Calibri" w:cstheme="minorHAnsi"/>
          <w:sz w:val="18"/>
          <w:szCs w:val="18"/>
          <w:lang w:val="sr-Latn-RS"/>
        </w:rPr>
        <w:t>O</w:t>
      </w:r>
      <w:r w:rsidRPr="00862F46">
        <w:rPr>
          <w:rFonts w:eastAsia="Calibri" w:cstheme="minorHAnsi"/>
          <w:sz w:val="18"/>
          <w:szCs w:val="18"/>
          <w:lang w:val="sr-Cyrl-RS"/>
        </w:rPr>
        <w:t>бразац пријаве</w:t>
      </w:r>
      <w:r w:rsidRPr="00862F46">
        <w:rPr>
          <w:rFonts w:eastAsia="Calibri" w:cstheme="minorHAnsi"/>
          <w:sz w:val="18"/>
          <w:szCs w:val="18"/>
          <w:lang w:val="en-US"/>
        </w:rPr>
        <w:t xml:space="preserve"> </w:t>
      </w:r>
      <w:r w:rsidRPr="00862F46">
        <w:rPr>
          <w:rFonts w:eastAsia="Calibri" w:cstheme="minorHAnsi"/>
          <w:sz w:val="18"/>
          <w:szCs w:val="18"/>
          <w:lang w:val="sr-Cyrl-RS"/>
        </w:rPr>
        <w:t>може да се попуњава и на ћириличном и на латиничном писму - осим назива привредног субјекта - назив привредног субјекта МОРА бити попуњен истим писмом којим је регистрован у Агенцији за привредне регистре.</w:t>
      </w:r>
    </w:p>
    <w:p w:rsidR="00862F46" w:rsidRDefault="00C048E8" w:rsidP="00862F46">
      <w:pPr>
        <w:shd w:val="clear" w:color="auto" w:fill="FFFFFF"/>
        <w:spacing w:after="0" w:line="240" w:lineRule="auto"/>
        <w:jc w:val="both"/>
        <w:rPr>
          <w:rFonts w:eastAsia="Calibri" w:cstheme="minorHAnsi"/>
          <w:sz w:val="18"/>
          <w:szCs w:val="18"/>
          <w:lang w:val="sr-Cyrl-RS"/>
        </w:rPr>
      </w:pPr>
      <w:r w:rsidRPr="00862F46">
        <w:rPr>
          <w:rFonts w:eastAsia="Calibri" w:cstheme="minorHAnsi"/>
          <w:sz w:val="18"/>
          <w:szCs w:val="18"/>
          <w:lang w:val="sr-Latn-RS"/>
        </w:rPr>
        <w:t xml:space="preserve">3. </w:t>
      </w:r>
      <w:r w:rsidR="00F209BD" w:rsidRPr="00862F46">
        <w:rPr>
          <w:rFonts w:eastAsia="Calibri" w:cstheme="minorHAnsi"/>
          <w:sz w:val="18"/>
          <w:szCs w:val="18"/>
          <w:lang w:val="sr-Cyrl-RS"/>
        </w:rPr>
        <w:t xml:space="preserve">Сви тражени подаци </w:t>
      </w:r>
      <w:r w:rsidRPr="00862F46">
        <w:rPr>
          <w:rFonts w:eastAsia="Calibri" w:cstheme="minorHAnsi"/>
          <w:sz w:val="18"/>
          <w:szCs w:val="18"/>
          <w:lang w:val="sr-Cyrl-RS"/>
        </w:rPr>
        <w:t xml:space="preserve">у пријави морају бити </w:t>
      </w:r>
      <w:r w:rsidR="00F209BD" w:rsidRPr="00862F46">
        <w:rPr>
          <w:rFonts w:eastAsia="Calibri" w:cstheme="minorHAnsi"/>
          <w:sz w:val="18"/>
          <w:szCs w:val="18"/>
          <w:lang w:val="sr-Cyrl-RS"/>
        </w:rPr>
        <w:t>унети. У</w:t>
      </w:r>
      <w:r w:rsidRPr="00862F46">
        <w:rPr>
          <w:rFonts w:eastAsia="Calibri" w:cstheme="minorHAnsi"/>
          <w:sz w:val="18"/>
          <w:szCs w:val="18"/>
          <w:lang w:val="sr-Cyrl-RS"/>
        </w:rPr>
        <w:t xml:space="preserve">колико </w:t>
      </w:r>
      <w:r w:rsidR="00F209BD" w:rsidRPr="00862F46">
        <w:rPr>
          <w:rFonts w:eastAsia="Calibri" w:cstheme="minorHAnsi"/>
          <w:sz w:val="18"/>
          <w:szCs w:val="18"/>
          <w:lang w:val="sr-Cyrl-RS"/>
        </w:rPr>
        <w:t>се сва поља у делу: ОПШТИ ПОДАЦИ О ПОДНОСИОЦИМА ПРИЈАВЕ и ПОДАЦИ О ЛОКАЦИЈИ УЛАГАЊА не попуне пријава неће бити разматрана.</w:t>
      </w:r>
    </w:p>
    <w:p w:rsidR="00864BD4" w:rsidRPr="00463ECE" w:rsidRDefault="00862F46" w:rsidP="00637E61">
      <w:pPr>
        <w:shd w:val="clear" w:color="auto" w:fill="FFFFFF"/>
        <w:spacing w:after="0" w:line="240" w:lineRule="auto"/>
        <w:jc w:val="both"/>
        <w:rPr>
          <w:sz w:val="18"/>
          <w:szCs w:val="18"/>
          <w:lang w:val="en-US"/>
        </w:rPr>
      </w:pPr>
      <w:r>
        <w:rPr>
          <w:rFonts w:eastAsia="Calibri" w:cstheme="minorHAnsi"/>
          <w:sz w:val="18"/>
          <w:szCs w:val="18"/>
          <w:lang w:val="sr-Cyrl-RS"/>
        </w:rPr>
        <w:t xml:space="preserve">4.  </w:t>
      </w:r>
      <w:r w:rsidR="00CD04E5" w:rsidRPr="00862F46">
        <w:rPr>
          <w:rFonts w:eastAsia="Calibri" w:cstheme="minorHAnsi"/>
          <w:sz w:val="18"/>
          <w:szCs w:val="18"/>
          <w:lang w:val="sr-Cyrl-RS"/>
        </w:rPr>
        <w:t xml:space="preserve">Сходно члану 40. Закона о </w:t>
      </w:r>
      <w:r>
        <w:rPr>
          <w:rFonts w:eastAsia="Calibri" w:cstheme="minorHAnsi"/>
          <w:sz w:val="18"/>
          <w:szCs w:val="18"/>
          <w:lang w:val="sr-Cyrl-RS"/>
        </w:rPr>
        <w:t>е</w:t>
      </w:r>
      <w:r w:rsidR="00CD04E5" w:rsidRPr="00862F46">
        <w:rPr>
          <w:rFonts w:eastAsia="Calibri" w:cstheme="minorHAnsi"/>
          <w:sz w:val="18"/>
          <w:szCs w:val="18"/>
          <w:lang w:val="sr-Cyrl-RS"/>
        </w:rPr>
        <w:t>лектронској управи ( „Службени гласник РС“ 27/2018) П</w:t>
      </w:r>
      <w:r>
        <w:rPr>
          <w:rFonts w:eastAsia="Calibri" w:cstheme="minorHAnsi"/>
          <w:sz w:val="18"/>
          <w:szCs w:val="18"/>
          <w:lang w:val="sr-Cyrl-RS"/>
        </w:rPr>
        <w:t>окрајински с</w:t>
      </w:r>
      <w:r w:rsidR="00CD04E5" w:rsidRPr="00862F46">
        <w:rPr>
          <w:rFonts w:eastAsia="Calibri" w:cstheme="minorHAnsi"/>
          <w:sz w:val="18"/>
          <w:szCs w:val="18"/>
          <w:lang w:val="sr-Cyrl-RS"/>
        </w:rPr>
        <w:t>е</w:t>
      </w:r>
      <w:r>
        <w:rPr>
          <w:rFonts w:eastAsia="Calibri" w:cstheme="minorHAnsi"/>
          <w:sz w:val="18"/>
          <w:szCs w:val="18"/>
          <w:lang w:val="sr-Cyrl-RS"/>
        </w:rPr>
        <w:t>кретари</w:t>
      </w:r>
      <w:r w:rsidR="00CD04E5" w:rsidRPr="00862F46">
        <w:rPr>
          <w:rFonts w:eastAsia="Calibri" w:cstheme="minorHAnsi"/>
          <w:sz w:val="18"/>
          <w:szCs w:val="18"/>
          <w:lang w:val="sr-Cyrl-RS"/>
        </w:rPr>
        <w:t xml:space="preserve">јат </w:t>
      </w:r>
      <w:r>
        <w:rPr>
          <w:rFonts w:eastAsia="Calibri" w:cstheme="minorHAnsi"/>
          <w:sz w:val="18"/>
          <w:szCs w:val="18"/>
          <w:lang w:val="sr-Cyrl-RS"/>
        </w:rPr>
        <w:t xml:space="preserve">је </w:t>
      </w:r>
      <w:r w:rsidRPr="00637E61">
        <w:rPr>
          <w:rFonts w:cstheme="minorHAnsi"/>
          <w:color w:val="000000"/>
          <w:sz w:val="18"/>
          <w:szCs w:val="18"/>
          <w:shd w:val="clear" w:color="auto" w:fill="FFFFFF"/>
        </w:rPr>
        <w:t>дужан да уверење, одлук</w:t>
      </w:r>
      <w:r w:rsidRPr="00637E61">
        <w:rPr>
          <w:rFonts w:cstheme="minorHAnsi"/>
          <w:color w:val="000000"/>
          <w:sz w:val="18"/>
          <w:szCs w:val="18"/>
          <w:shd w:val="clear" w:color="auto" w:fill="FFFFFF"/>
          <w:lang w:val="sr-Cyrl-RS"/>
        </w:rPr>
        <w:t>е</w:t>
      </w:r>
      <w:r w:rsidR="00CD04E5" w:rsidRPr="00637E61">
        <w:rPr>
          <w:rFonts w:cstheme="minorHAnsi"/>
          <w:color w:val="000000"/>
          <w:sz w:val="18"/>
          <w:szCs w:val="18"/>
          <w:shd w:val="clear" w:color="auto" w:fill="FFFFFF"/>
        </w:rPr>
        <w:t>, решење, закључак, други електронски документ и/или податак из оквира своје надлежности достави кориснику електронским путем</w:t>
      </w:r>
      <w:r w:rsidRPr="00637E61">
        <w:rPr>
          <w:rFonts w:cstheme="minorHAnsi"/>
          <w:color w:val="000000"/>
          <w:sz w:val="18"/>
          <w:szCs w:val="18"/>
          <w:shd w:val="clear" w:color="auto" w:fill="FFFFFF"/>
        </w:rPr>
        <w:t xml:space="preserve"> у Јединствени електронски сандучић подносиоца пријаве. </w:t>
      </w:r>
    </w:p>
    <w:sectPr w:rsidR="00864BD4" w:rsidRPr="00463ECE" w:rsidSect="000B3352">
      <w:footerReference w:type="default" r:id="rId8"/>
      <w:pgSz w:w="11906" w:h="16838"/>
      <w:pgMar w:top="993"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9B" w:rsidRDefault="00713E9B" w:rsidP="00DD683C">
      <w:pPr>
        <w:spacing w:after="0" w:line="240" w:lineRule="auto"/>
      </w:pPr>
      <w:r>
        <w:separator/>
      </w:r>
    </w:p>
  </w:endnote>
  <w:endnote w:type="continuationSeparator" w:id="0">
    <w:p w:rsidR="00713E9B" w:rsidRDefault="00713E9B" w:rsidP="00DD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3C" w:rsidRDefault="00DD683C">
    <w:pPr>
      <w:pStyle w:val="Footer"/>
      <w:tabs>
        <w:tab w:val="clear" w:pos="4703"/>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A0F1A">
      <w:rPr>
        <w:caps/>
        <w:noProof/>
        <w:color w:val="4F81BD" w:themeColor="accent1"/>
      </w:rPr>
      <w:t>4</w:t>
    </w:r>
    <w:r>
      <w:rPr>
        <w:caps/>
        <w:noProof/>
        <w:color w:val="4F81BD" w:themeColor="accent1"/>
      </w:rPr>
      <w:fldChar w:fldCharType="end"/>
    </w:r>
  </w:p>
  <w:p w:rsidR="00DD683C" w:rsidRDefault="00DD68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9B" w:rsidRDefault="00713E9B" w:rsidP="00DD683C">
      <w:pPr>
        <w:spacing w:after="0" w:line="240" w:lineRule="auto"/>
      </w:pPr>
      <w:r>
        <w:separator/>
      </w:r>
    </w:p>
  </w:footnote>
  <w:footnote w:type="continuationSeparator" w:id="0">
    <w:p w:rsidR="00713E9B" w:rsidRDefault="00713E9B" w:rsidP="00DD68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4333"/>
    <w:multiLevelType w:val="hybridMultilevel"/>
    <w:tmpl w:val="6AF6F1E0"/>
    <w:lvl w:ilvl="0" w:tplc="E9783F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EE3DF1"/>
    <w:multiLevelType w:val="hybridMultilevel"/>
    <w:tmpl w:val="120CCC2E"/>
    <w:lvl w:ilvl="0" w:tplc="E9783F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D337F"/>
    <w:multiLevelType w:val="multilevel"/>
    <w:tmpl w:val="BA00284A"/>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080" w:hanging="108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3">
    <w:nsid w:val="111F1189"/>
    <w:multiLevelType w:val="hybridMultilevel"/>
    <w:tmpl w:val="D38C1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044CDD"/>
    <w:multiLevelType w:val="hybridMultilevel"/>
    <w:tmpl w:val="0C0C62F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F2505A8"/>
    <w:multiLevelType w:val="hybridMultilevel"/>
    <w:tmpl w:val="7812B9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DD1D52"/>
    <w:multiLevelType w:val="hybridMultilevel"/>
    <w:tmpl w:val="0186AE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1FE660F3"/>
    <w:multiLevelType w:val="hybridMultilevel"/>
    <w:tmpl w:val="0B5C0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BD0678"/>
    <w:multiLevelType w:val="hybridMultilevel"/>
    <w:tmpl w:val="3EC09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D63320"/>
    <w:multiLevelType w:val="hybridMultilevel"/>
    <w:tmpl w:val="2050E36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420921A7"/>
    <w:multiLevelType w:val="hybridMultilevel"/>
    <w:tmpl w:val="71CACC0A"/>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78170A7"/>
    <w:multiLevelType w:val="hybridMultilevel"/>
    <w:tmpl w:val="F75E9114"/>
    <w:lvl w:ilvl="0" w:tplc="E9783F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E137F1"/>
    <w:multiLevelType w:val="hybridMultilevel"/>
    <w:tmpl w:val="E2D0E7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4B71DD"/>
    <w:multiLevelType w:val="hybridMultilevel"/>
    <w:tmpl w:val="0714C62E"/>
    <w:lvl w:ilvl="0" w:tplc="E9783F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EB09CD"/>
    <w:multiLevelType w:val="hybridMultilevel"/>
    <w:tmpl w:val="5792C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2B82245"/>
    <w:multiLevelType w:val="hybridMultilevel"/>
    <w:tmpl w:val="BFB40F5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52D34195"/>
    <w:multiLevelType w:val="hybridMultilevel"/>
    <w:tmpl w:val="4E6607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C41BBC"/>
    <w:multiLevelType w:val="hybridMultilevel"/>
    <w:tmpl w:val="773EF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7D466C"/>
    <w:multiLevelType w:val="hybridMultilevel"/>
    <w:tmpl w:val="37A66A98"/>
    <w:lvl w:ilvl="0" w:tplc="C4B2760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DA3F88"/>
    <w:multiLevelType w:val="hybridMultilevel"/>
    <w:tmpl w:val="4AFC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CD42E4"/>
    <w:multiLevelType w:val="hybridMultilevel"/>
    <w:tmpl w:val="DAE8A7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3C2D9E"/>
    <w:multiLevelType w:val="hybridMultilevel"/>
    <w:tmpl w:val="B488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627064"/>
    <w:multiLevelType w:val="hybridMultilevel"/>
    <w:tmpl w:val="F394F4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1E81287"/>
    <w:multiLevelType w:val="hybridMultilevel"/>
    <w:tmpl w:val="2F74FFC0"/>
    <w:lvl w:ilvl="0" w:tplc="4E2439D0">
      <w:start w:val="1"/>
      <w:numFmt w:val="lowerLetter"/>
      <w:lvlText w:val="%1)"/>
      <w:lvlJc w:val="left"/>
      <w:pPr>
        <w:ind w:left="720" w:hanging="360"/>
      </w:pPr>
      <w:rPr>
        <w:rFonts w:ascii="Calibri" w:hAnsi="Calibri"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A529F7"/>
    <w:multiLevelType w:val="hybridMultilevel"/>
    <w:tmpl w:val="A844DA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7"/>
  </w:num>
  <w:num w:numId="3">
    <w:abstractNumId w:val="3"/>
  </w:num>
  <w:num w:numId="4">
    <w:abstractNumId w:val="22"/>
  </w:num>
  <w:num w:numId="5">
    <w:abstractNumId w:val="5"/>
  </w:num>
  <w:num w:numId="6">
    <w:abstractNumId w:val="16"/>
  </w:num>
  <w:num w:numId="7">
    <w:abstractNumId w:val="17"/>
  </w:num>
  <w:num w:numId="8">
    <w:abstractNumId w:val="11"/>
  </w:num>
  <w:num w:numId="9">
    <w:abstractNumId w:val="14"/>
  </w:num>
  <w:num w:numId="10">
    <w:abstractNumId w:val="0"/>
  </w:num>
  <w:num w:numId="11">
    <w:abstractNumId w:val="13"/>
  </w:num>
  <w:num w:numId="12">
    <w:abstractNumId w:val="1"/>
  </w:num>
  <w:num w:numId="13">
    <w:abstractNumId w:val="23"/>
  </w:num>
  <w:num w:numId="14">
    <w:abstractNumId w:val="12"/>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4"/>
  </w:num>
  <w:num w:numId="19">
    <w:abstractNumId w:val="20"/>
  </w:num>
  <w:num w:numId="20">
    <w:abstractNumId w:val="4"/>
  </w:num>
  <w:num w:numId="21">
    <w:abstractNumId w:val="15"/>
  </w:num>
  <w:num w:numId="22">
    <w:abstractNumId w:val="19"/>
  </w:num>
  <w:num w:numId="23">
    <w:abstractNumId w:val="21"/>
  </w:num>
  <w:num w:numId="24">
    <w:abstractNumId w:val="2"/>
  </w:num>
  <w:num w:numId="25">
    <w:abstractNumId w:val="18"/>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73"/>
    <w:rsid w:val="00004017"/>
    <w:rsid w:val="00011F56"/>
    <w:rsid w:val="000403EB"/>
    <w:rsid w:val="00050FA1"/>
    <w:rsid w:val="00055244"/>
    <w:rsid w:val="00085870"/>
    <w:rsid w:val="0009441B"/>
    <w:rsid w:val="000B1D37"/>
    <w:rsid w:val="000B3352"/>
    <w:rsid w:val="000D1092"/>
    <w:rsid w:val="000D1399"/>
    <w:rsid w:val="000D51EC"/>
    <w:rsid w:val="000D708E"/>
    <w:rsid w:val="0015125A"/>
    <w:rsid w:val="00156337"/>
    <w:rsid w:val="00165C50"/>
    <w:rsid w:val="00166907"/>
    <w:rsid w:val="00181D35"/>
    <w:rsid w:val="001F3E59"/>
    <w:rsid w:val="001F48F6"/>
    <w:rsid w:val="00205FCC"/>
    <w:rsid w:val="002064F3"/>
    <w:rsid w:val="0020763A"/>
    <w:rsid w:val="00230528"/>
    <w:rsid w:val="00246566"/>
    <w:rsid w:val="002C79D4"/>
    <w:rsid w:val="002E0D33"/>
    <w:rsid w:val="003060F7"/>
    <w:rsid w:val="00321742"/>
    <w:rsid w:val="00326424"/>
    <w:rsid w:val="00351B05"/>
    <w:rsid w:val="00360E79"/>
    <w:rsid w:val="00362CFD"/>
    <w:rsid w:val="00370103"/>
    <w:rsid w:val="003829DF"/>
    <w:rsid w:val="00384E9A"/>
    <w:rsid w:val="003A169A"/>
    <w:rsid w:val="003E3C7E"/>
    <w:rsid w:val="0040192F"/>
    <w:rsid w:val="004155C9"/>
    <w:rsid w:val="00415BC5"/>
    <w:rsid w:val="00430FD0"/>
    <w:rsid w:val="0044490C"/>
    <w:rsid w:val="004554B5"/>
    <w:rsid w:val="00461F96"/>
    <w:rsid w:val="00463ECE"/>
    <w:rsid w:val="00483371"/>
    <w:rsid w:val="00484BF1"/>
    <w:rsid w:val="004A757C"/>
    <w:rsid w:val="004A7646"/>
    <w:rsid w:val="004B237C"/>
    <w:rsid w:val="004C06BA"/>
    <w:rsid w:val="004C20D8"/>
    <w:rsid w:val="004C3360"/>
    <w:rsid w:val="004D1EDD"/>
    <w:rsid w:val="004D4C32"/>
    <w:rsid w:val="004D60B5"/>
    <w:rsid w:val="004F3DF5"/>
    <w:rsid w:val="005054C2"/>
    <w:rsid w:val="005249C4"/>
    <w:rsid w:val="00560554"/>
    <w:rsid w:val="00560AE5"/>
    <w:rsid w:val="00563836"/>
    <w:rsid w:val="00590D84"/>
    <w:rsid w:val="005B55AD"/>
    <w:rsid w:val="005C02A5"/>
    <w:rsid w:val="00620996"/>
    <w:rsid w:val="006214E7"/>
    <w:rsid w:val="0062503B"/>
    <w:rsid w:val="00637E61"/>
    <w:rsid w:val="006B0782"/>
    <w:rsid w:val="00700344"/>
    <w:rsid w:val="00702926"/>
    <w:rsid w:val="007079BE"/>
    <w:rsid w:val="00713E9B"/>
    <w:rsid w:val="00794693"/>
    <w:rsid w:val="00797AE6"/>
    <w:rsid w:val="007A4F9C"/>
    <w:rsid w:val="007C28C8"/>
    <w:rsid w:val="007C7AF5"/>
    <w:rsid w:val="007D679C"/>
    <w:rsid w:val="007E10F1"/>
    <w:rsid w:val="00816E78"/>
    <w:rsid w:val="00817394"/>
    <w:rsid w:val="00825F84"/>
    <w:rsid w:val="00827F0E"/>
    <w:rsid w:val="00830718"/>
    <w:rsid w:val="00862F46"/>
    <w:rsid w:val="00864BD4"/>
    <w:rsid w:val="008F168D"/>
    <w:rsid w:val="008F65F3"/>
    <w:rsid w:val="00924275"/>
    <w:rsid w:val="00957416"/>
    <w:rsid w:val="009631EC"/>
    <w:rsid w:val="00974779"/>
    <w:rsid w:val="009924E2"/>
    <w:rsid w:val="009A0337"/>
    <w:rsid w:val="009A6C1C"/>
    <w:rsid w:val="009B1DBC"/>
    <w:rsid w:val="009B3E10"/>
    <w:rsid w:val="009D4CDA"/>
    <w:rsid w:val="009E2090"/>
    <w:rsid w:val="00A033DA"/>
    <w:rsid w:val="00A43462"/>
    <w:rsid w:val="00A470F3"/>
    <w:rsid w:val="00A7123B"/>
    <w:rsid w:val="00A720E3"/>
    <w:rsid w:val="00AC5D07"/>
    <w:rsid w:val="00AC7677"/>
    <w:rsid w:val="00AD2EB4"/>
    <w:rsid w:val="00AE493D"/>
    <w:rsid w:val="00AF6E38"/>
    <w:rsid w:val="00AF7A10"/>
    <w:rsid w:val="00B03BFD"/>
    <w:rsid w:val="00B335FB"/>
    <w:rsid w:val="00B4294B"/>
    <w:rsid w:val="00B6362D"/>
    <w:rsid w:val="00B70873"/>
    <w:rsid w:val="00C048E8"/>
    <w:rsid w:val="00C415FC"/>
    <w:rsid w:val="00C61699"/>
    <w:rsid w:val="00C767F6"/>
    <w:rsid w:val="00C867F3"/>
    <w:rsid w:val="00C960CC"/>
    <w:rsid w:val="00CA0F1A"/>
    <w:rsid w:val="00CA6B1F"/>
    <w:rsid w:val="00CC27AF"/>
    <w:rsid w:val="00CC5A1F"/>
    <w:rsid w:val="00CD04E5"/>
    <w:rsid w:val="00D241E3"/>
    <w:rsid w:val="00D26A50"/>
    <w:rsid w:val="00D35F6A"/>
    <w:rsid w:val="00D57C60"/>
    <w:rsid w:val="00DA4B3A"/>
    <w:rsid w:val="00DA5277"/>
    <w:rsid w:val="00DB090A"/>
    <w:rsid w:val="00DB388A"/>
    <w:rsid w:val="00DB6FE6"/>
    <w:rsid w:val="00DB709B"/>
    <w:rsid w:val="00DC47FA"/>
    <w:rsid w:val="00DD2FCE"/>
    <w:rsid w:val="00DD683C"/>
    <w:rsid w:val="00DF319A"/>
    <w:rsid w:val="00E0183B"/>
    <w:rsid w:val="00E16272"/>
    <w:rsid w:val="00E2700F"/>
    <w:rsid w:val="00E30E8E"/>
    <w:rsid w:val="00E50063"/>
    <w:rsid w:val="00EB1779"/>
    <w:rsid w:val="00EF55D1"/>
    <w:rsid w:val="00F063C7"/>
    <w:rsid w:val="00F209BD"/>
    <w:rsid w:val="00F2460E"/>
    <w:rsid w:val="00F45EA9"/>
    <w:rsid w:val="00F54559"/>
    <w:rsid w:val="00F6091E"/>
    <w:rsid w:val="00F674B4"/>
    <w:rsid w:val="00F6784B"/>
    <w:rsid w:val="00F84BCF"/>
    <w:rsid w:val="00F84BE5"/>
    <w:rsid w:val="00F868AE"/>
    <w:rsid w:val="00F9097A"/>
    <w:rsid w:val="00F92CF4"/>
    <w:rsid w:val="00FA2D18"/>
    <w:rsid w:val="00FA65E9"/>
    <w:rsid w:val="00FE0DB8"/>
    <w:rsid w:val="00FE7D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E96996-90C9-435C-87B3-BE741107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0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1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779"/>
    <w:rPr>
      <w:rFonts w:ascii="Tahoma" w:hAnsi="Tahoma" w:cs="Tahoma"/>
      <w:sz w:val="16"/>
      <w:szCs w:val="16"/>
    </w:rPr>
  </w:style>
  <w:style w:type="paragraph" w:styleId="ListParagraph">
    <w:name w:val="List Paragraph"/>
    <w:basedOn w:val="Normal"/>
    <w:uiPriority w:val="34"/>
    <w:qFormat/>
    <w:rsid w:val="00DB709B"/>
    <w:pPr>
      <w:ind w:left="720"/>
      <w:contextualSpacing/>
    </w:pPr>
  </w:style>
  <w:style w:type="table" w:customStyle="1" w:styleId="TableGrid1">
    <w:name w:val="Table Grid1"/>
    <w:basedOn w:val="TableNormal"/>
    <w:next w:val="TableGrid"/>
    <w:uiPriority w:val="59"/>
    <w:rsid w:val="009A033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674B4"/>
    <w:pPr>
      <w:spacing w:after="0" w:line="240" w:lineRule="auto"/>
    </w:pPr>
  </w:style>
  <w:style w:type="paragraph" w:styleId="Header">
    <w:name w:val="header"/>
    <w:basedOn w:val="Normal"/>
    <w:link w:val="HeaderChar"/>
    <w:uiPriority w:val="99"/>
    <w:unhideWhenUsed/>
    <w:rsid w:val="00DD683C"/>
    <w:pPr>
      <w:tabs>
        <w:tab w:val="center" w:pos="4703"/>
        <w:tab w:val="right" w:pos="9406"/>
      </w:tabs>
      <w:spacing w:after="0" w:line="240" w:lineRule="auto"/>
    </w:pPr>
  </w:style>
  <w:style w:type="character" w:customStyle="1" w:styleId="HeaderChar">
    <w:name w:val="Header Char"/>
    <w:basedOn w:val="DefaultParagraphFont"/>
    <w:link w:val="Header"/>
    <w:uiPriority w:val="99"/>
    <w:rsid w:val="00DD683C"/>
  </w:style>
  <w:style w:type="paragraph" w:styleId="Footer">
    <w:name w:val="footer"/>
    <w:basedOn w:val="Normal"/>
    <w:link w:val="FooterChar"/>
    <w:uiPriority w:val="99"/>
    <w:unhideWhenUsed/>
    <w:rsid w:val="00DD683C"/>
    <w:pPr>
      <w:tabs>
        <w:tab w:val="center" w:pos="4703"/>
        <w:tab w:val="right" w:pos="9406"/>
      </w:tabs>
      <w:spacing w:after="0" w:line="240" w:lineRule="auto"/>
    </w:pPr>
  </w:style>
  <w:style w:type="character" w:customStyle="1" w:styleId="FooterChar">
    <w:name w:val="Footer Char"/>
    <w:basedOn w:val="DefaultParagraphFont"/>
    <w:link w:val="Footer"/>
    <w:uiPriority w:val="99"/>
    <w:rsid w:val="00DD683C"/>
  </w:style>
  <w:style w:type="paragraph" w:styleId="BodyText">
    <w:name w:val="Body Text"/>
    <w:basedOn w:val="Normal"/>
    <w:link w:val="BodyTextChar"/>
    <w:uiPriority w:val="1"/>
    <w:qFormat/>
    <w:rsid w:val="00E50063"/>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E50063"/>
    <w:rPr>
      <w:rFonts w:ascii="Calibri" w:eastAsia="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3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11082-D8F4-4087-A5E0-31FB4F71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Natasa Stankovic</dc:creator>
  <cp:lastModifiedBy>BOBAN MILOSAVLJEVIC</cp:lastModifiedBy>
  <cp:revision>2</cp:revision>
  <cp:lastPrinted>2024-03-04T13:23:00Z</cp:lastPrinted>
  <dcterms:created xsi:type="dcterms:W3CDTF">2025-05-15T06:22:00Z</dcterms:created>
  <dcterms:modified xsi:type="dcterms:W3CDTF">2025-05-15T06:22:00Z</dcterms:modified>
</cp:coreProperties>
</file>