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DB6CA3" w:rsidRPr="0058619C" w:rsidTr="001C3C33">
        <w:trPr>
          <w:trHeight w:val="2697"/>
        </w:trPr>
        <w:tc>
          <w:tcPr>
            <w:tcW w:w="2671" w:type="dxa"/>
          </w:tcPr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ind w:left="-198" w:firstLine="108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58619C">
              <w:rPr>
                <w:rFonts w:ascii="Verdana" w:eastAsia="Times New Roman" w:hAnsi="Verdana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11EAADD8" wp14:editId="731BE699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4"/>
                <w:szCs w:val="20"/>
                <w:lang w:val="sr-Latn-CS"/>
              </w:rPr>
            </w:pP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4"/>
                <w:szCs w:val="20"/>
                <w:lang w:val="sr-Latn-CS"/>
              </w:rPr>
            </w:pP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8"/>
                <w:szCs w:val="20"/>
                <w:lang w:val="ru-RU"/>
              </w:rPr>
            </w:pPr>
            <w:r w:rsidRPr="0058619C">
              <w:rPr>
                <w:rFonts w:ascii="Verdana" w:eastAsia="Times New Roman" w:hAnsi="Verdana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DB6CA3" w:rsidRPr="0058619C" w:rsidRDefault="00DB6CA3" w:rsidP="001C3C33">
            <w:pPr>
              <w:jc w:val="both"/>
              <w:rPr>
                <w:rFonts w:ascii="Verdana" w:eastAsia="Times New Roman" w:hAnsi="Verdana"/>
                <w:color w:val="000000"/>
                <w:sz w:val="18"/>
                <w:szCs w:val="20"/>
                <w:lang w:val="ru-RU"/>
              </w:rPr>
            </w:pPr>
            <w:r w:rsidRPr="0058619C">
              <w:rPr>
                <w:rFonts w:ascii="Verdana" w:eastAsia="Times New Roman" w:hAnsi="Verdana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DB6CA3" w:rsidRPr="0058619C" w:rsidRDefault="00DB6CA3" w:rsidP="001C3C33">
            <w:pPr>
              <w:jc w:val="both"/>
              <w:rPr>
                <w:rFonts w:ascii="Verdana" w:eastAsia="Times New Roman" w:hAnsi="Verdana"/>
                <w:b/>
                <w:color w:val="000000"/>
                <w:sz w:val="28"/>
                <w:szCs w:val="20"/>
                <w:lang w:val="ru-RU"/>
              </w:rPr>
            </w:pPr>
            <w:r w:rsidRPr="0058619C">
              <w:rPr>
                <w:rFonts w:ascii="Verdana" w:eastAsia="Times New Roman" w:hAnsi="Verdana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DB6CA3" w:rsidRPr="0058619C" w:rsidRDefault="00DB6CA3" w:rsidP="001C3C33">
            <w:pPr>
              <w:jc w:val="both"/>
              <w:rPr>
                <w:rFonts w:ascii="Verdana" w:eastAsia="Times New Roman" w:hAnsi="Verdana"/>
                <w:b/>
                <w:color w:val="000000"/>
                <w:sz w:val="28"/>
                <w:szCs w:val="20"/>
                <w:lang w:val="ru-RU"/>
              </w:rPr>
            </w:pPr>
            <w:r w:rsidRPr="0058619C">
              <w:rPr>
                <w:rFonts w:ascii="Verdana" w:eastAsia="Times New Roman" w:hAnsi="Verdana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6"/>
                <w:szCs w:val="16"/>
                <w:lang w:val="ru-RU"/>
              </w:rPr>
            </w:pP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6"/>
                <w:szCs w:val="16"/>
                <w:lang w:val="ru-RU"/>
              </w:rPr>
            </w:pP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/>
              </w:rPr>
            </w:pP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DB6CA3" w:rsidRPr="0058619C" w:rsidRDefault="00DB6CA3" w:rsidP="001C3C33">
            <w:pPr>
              <w:tabs>
                <w:tab w:val="center" w:pos="4680"/>
                <w:tab w:val="right" w:pos="9360"/>
              </w:tabs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</w:pP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  <w:t xml:space="preserve">Т: +381 21 487 44 11; 456 721 F: +381 21 456 040  </w:t>
            </w:r>
          </w:p>
          <w:p w:rsidR="00DB6CA3" w:rsidRPr="0058619C" w:rsidRDefault="00DB6CA3" w:rsidP="001C3C33">
            <w:pPr>
              <w:tabs>
                <w:tab w:val="center" w:pos="4680"/>
                <w:tab w:val="right" w:pos="9360"/>
              </w:tabs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</w:pP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  <w:t>psp@vojvodina.gov.rs</w:t>
            </w:r>
          </w:p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0"/>
                <w:szCs w:val="10"/>
                <w:lang w:val="ru-RU"/>
              </w:rPr>
            </w:pPr>
            <w:r w:rsidRPr="0058619C">
              <w:rPr>
                <w:rFonts w:ascii="Verdana" w:eastAsia="Times New Roman" w:hAnsi="Verdana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DB6CA3" w:rsidRPr="0058619C" w:rsidTr="001C3C33">
        <w:trPr>
          <w:trHeight w:val="305"/>
        </w:trPr>
        <w:tc>
          <w:tcPr>
            <w:tcW w:w="6806" w:type="dxa"/>
            <w:gridSpan w:val="2"/>
          </w:tcPr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sr-Cyrl-RS"/>
              </w:rPr>
            </w:pPr>
            <w:r w:rsidRPr="0058619C">
              <w:rPr>
                <w:rFonts w:ascii="Verdana" w:eastAsia="Times New Roman" w:hAnsi="Verdana"/>
                <w:color w:val="000000"/>
                <w:sz w:val="18"/>
                <w:szCs w:val="18"/>
                <w:lang w:val="sr-Cyrl-RS"/>
              </w:rPr>
              <w:t xml:space="preserve">              </w:t>
            </w:r>
            <w:r w:rsidRPr="00077245">
              <w:rPr>
                <w:rFonts w:ascii="Verdana" w:eastAsia="Times New Roman" w:hAnsi="Verdana"/>
                <w:color w:val="000000"/>
                <w:sz w:val="18"/>
                <w:szCs w:val="18"/>
                <w:lang w:val="sr-Latn-CS"/>
              </w:rPr>
              <w:t xml:space="preserve">БРОЈ: </w:t>
            </w:r>
            <w:r w:rsidRPr="00077245">
              <w:rPr>
                <w:rFonts w:ascii="Verdana" w:eastAsia="Times New Roman" w:hAnsi="Verdana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77245" w:rsidRPr="00077245">
              <w:rPr>
                <w:spacing w:val="4"/>
                <w:sz w:val="21"/>
                <w:szCs w:val="21"/>
                <w:shd w:val="clear" w:color="auto" w:fill="FFFFFF"/>
              </w:rPr>
              <w:t>002168142 2025 09419 000 000 000 001 0</w:t>
            </w:r>
            <w:r w:rsidR="008F4649">
              <w:rPr>
                <w:spacing w:val="4"/>
                <w:sz w:val="21"/>
                <w:szCs w:val="21"/>
                <w:shd w:val="clear" w:color="auto" w:fill="FFFFFF"/>
                <w:lang w:val="sr-Cyrl-RS"/>
              </w:rPr>
              <w:t>4</w:t>
            </w:r>
            <w:r w:rsidR="008F4649">
              <w:rPr>
                <w:spacing w:val="4"/>
                <w:sz w:val="21"/>
                <w:szCs w:val="21"/>
                <w:shd w:val="clear" w:color="auto" w:fill="FFFFFF"/>
              </w:rPr>
              <w:t xml:space="preserve"> 020</w:t>
            </w:r>
          </w:p>
        </w:tc>
        <w:tc>
          <w:tcPr>
            <w:tcW w:w="3520" w:type="dxa"/>
          </w:tcPr>
          <w:p w:rsidR="00DB6CA3" w:rsidRPr="0058619C" w:rsidRDefault="00DB6CA3" w:rsidP="001C3C33">
            <w:pPr>
              <w:tabs>
                <w:tab w:val="center" w:pos="4703"/>
                <w:tab w:val="right" w:pos="9406"/>
              </w:tabs>
              <w:jc w:val="both"/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</w:pP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sr-Latn-CS"/>
              </w:rPr>
              <w:t xml:space="preserve">       ДАТУМ:</w:t>
            </w:r>
            <w:r w:rsidR="00077245">
              <w:rPr>
                <w:rFonts w:ascii="Verdana" w:eastAsia="Times New Roman" w:hAnsi="Verdana"/>
                <w:color w:val="000000"/>
                <w:sz w:val="16"/>
                <w:szCs w:val="16"/>
                <w:lang w:val="sr-Cyrl-RS"/>
              </w:rPr>
              <w:t xml:space="preserve">  28</w:t>
            </w: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sr-Cyrl-RS"/>
              </w:rPr>
              <w:t>.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val="sr-Latn-RS"/>
              </w:rPr>
              <w:t>05.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val="sr-Cyrl-RS"/>
              </w:rPr>
              <w:t>2025</w:t>
            </w:r>
            <w:r w:rsidRPr="0058619C">
              <w:rPr>
                <w:rFonts w:ascii="Verdana" w:eastAsia="Times New Roman" w:hAnsi="Verdana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DB6CA3" w:rsidRDefault="00DB6CA3" w:rsidP="00DB6CA3">
      <w:pPr>
        <w:spacing w:before="48" w:line="244" w:lineRule="auto"/>
        <w:ind w:right="4" w:firstLine="567"/>
        <w:jc w:val="both"/>
        <w:rPr>
          <w:sz w:val="20"/>
          <w:szCs w:val="20"/>
        </w:rPr>
      </w:pPr>
    </w:p>
    <w:p w:rsidR="00DB6CA3" w:rsidRPr="00996FE5" w:rsidRDefault="00DB6CA3" w:rsidP="00DB6CA3">
      <w:pPr>
        <w:spacing w:before="48" w:line="244" w:lineRule="auto"/>
        <w:ind w:right="4" w:firstLine="567"/>
        <w:jc w:val="both"/>
        <w:rPr>
          <w:rFonts w:ascii="Verdana" w:hAnsi="Verdana" w:cstheme="minorHAnsi"/>
          <w:sz w:val="18"/>
          <w:szCs w:val="18"/>
          <w:lang w:val="sr-Cyrl-RS"/>
        </w:rPr>
      </w:pPr>
      <w:proofErr w:type="spellStart"/>
      <w:r w:rsidRPr="00996FE5">
        <w:rPr>
          <w:rFonts w:ascii="Verdana" w:hAnsi="Verdana" w:cstheme="minorHAnsi"/>
          <w:sz w:val="18"/>
          <w:szCs w:val="18"/>
        </w:rPr>
        <w:t>На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основу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чл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. 16, 24. </w:t>
      </w:r>
      <w:proofErr w:type="gramStart"/>
      <w:r w:rsidRPr="00996FE5">
        <w:rPr>
          <w:rFonts w:ascii="Verdana" w:hAnsi="Verdana" w:cstheme="minorHAnsi"/>
          <w:sz w:val="18"/>
          <w:szCs w:val="18"/>
        </w:rPr>
        <w:t>и</w:t>
      </w:r>
      <w:proofErr w:type="gramEnd"/>
      <w:r w:rsidRPr="00996FE5">
        <w:rPr>
          <w:rFonts w:ascii="Verdana" w:hAnsi="Verdana" w:cstheme="minorHAnsi"/>
          <w:sz w:val="18"/>
          <w:szCs w:val="18"/>
        </w:rPr>
        <w:t xml:space="preserve"> 33.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Покрајинске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скупштинске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одлуке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о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покрајинској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управи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(„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Службени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лист</w:t>
      </w:r>
      <w:proofErr w:type="spellEnd"/>
      <w:r w:rsidRPr="00996FE5">
        <w:rPr>
          <w:rFonts w:ascii="Verdana" w:hAnsi="Verdana" w:cstheme="minorHAnsi"/>
          <w:sz w:val="18"/>
          <w:szCs w:val="18"/>
        </w:rPr>
        <w:t xml:space="preserve"> АПВ“,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бр</w:t>
      </w:r>
      <w:proofErr w:type="spellEnd"/>
      <w:r w:rsidRPr="00996FE5">
        <w:rPr>
          <w:rFonts w:ascii="Verdana" w:hAnsi="Verdana" w:cstheme="minorHAnsi"/>
          <w:sz w:val="18"/>
          <w:szCs w:val="18"/>
        </w:rPr>
        <w:t>.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37/14</w:t>
      </w:r>
      <w:r w:rsidRPr="00996FE5">
        <w:rPr>
          <w:rFonts w:ascii="Verdana" w:hAnsi="Verdana" w:cstheme="minorHAnsi"/>
          <w:spacing w:val="-5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и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54/14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-</w:t>
      </w:r>
      <w:r w:rsidRPr="00996FE5">
        <w:rPr>
          <w:rFonts w:ascii="Verdana" w:hAnsi="Verdana" w:cstheme="minorHAnsi"/>
          <w:spacing w:val="-5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др.одлука</w:t>
      </w:r>
      <w:proofErr w:type="spellEnd"/>
      <w:r w:rsidRPr="00996FE5">
        <w:rPr>
          <w:rFonts w:ascii="Verdana" w:hAnsi="Verdana" w:cstheme="minorHAnsi"/>
          <w:sz w:val="18"/>
          <w:szCs w:val="18"/>
        </w:rPr>
        <w:t>,</w:t>
      </w:r>
      <w:r w:rsidRPr="00996FE5">
        <w:rPr>
          <w:rFonts w:ascii="Verdana" w:hAnsi="Verdana" w:cstheme="minorHAnsi"/>
          <w:spacing w:val="-3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37/15,</w:t>
      </w:r>
      <w:r w:rsidRPr="00996FE5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29/17</w:t>
      </w:r>
      <w:r w:rsidRPr="00996FE5">
        <w:rPr>
          <w:rFonts w:ascii="Verdana" w:hAnsi="Verdana" w:cstheme="minorHAnsi"/>
          <w:spacing w:val="-5"/>
          <w:sz w:val="18"/>
          <w:szCs w:val="18"/>
        </w:rPr>
        <w:t xml:space="preserve">, </w:t>
      </w:r>
      <w:r w:rsidRPr="00996FE5">
        <w:rPr>
          <w:rFonts w:ascii="Verdana" w:hAnsi="Verdana" w:cstheme="minorHAnsi"/>
          <w:sz w:val="18"/>
          <w:szCs w:val="18"/>
        </w:rPr>
        <w:t>24/19</w:t>
      </w:r>
      <w:r w:rsidRPr="00996FE5">
        <w:rPr>
          <w:rFonts w:ascii="Verdana" w:hAnsi="Verdana" w:cstheme="minorHAnsi"/>
          <w:sz w:val="18"/>
          <w:szCs w:val="18"/>
          <w:lang w:val="sr-Cyrl-RS"/>
        </w:rPr>
        <w:t>, 66/20, 38/21 и 22/2025</w:t>
      </w:r>
      <w:r w:rsidRPr="00996FE5">
        <w:rPr>
          <w:rFonts w:ascii="Verdana" w:hAnsi="Verdana" w:cstheme="minorHAnsi"/>
          <w:sz w:val="18"/>
          <w:szCs w:val="18"/>
        </w:rPr>
        <w:t>),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чл</w:t>
      </w:r>
      <w:proofErr w:type="spellEnd"/>
      <w:r w:rsidRPr="00996FE5">
        <w:rPr>
          <w:rFonts w:ascii="Verdana" w:hAnsi="Verdana" w:cstheme="minorHAnsi"/>
          <w:sz w:val="18"/>
          <w:szCs w:val="18"/>
        </w:rPr>
        <w:t>.</w:t>
      </w:r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11.</w:t>
      </w:r>
      <w:r w:rsidRPr="00996FE5">
        <w:rPr>
          <w:rFonts w:ascii="Verdana" w:hAnsi="Verdana" w:cstheme="minorHAnsi"/>
          <w:spacing w:val="-5"/>
          <w:sz w:val="18"/>
          <w:szCs w:val="18"/>
        </w:rPr>
        <w:t xml:space="preserve"> </w:t>
      </w:r>
      <w:proofErr w:type="gramStart"/>
      <w:r w:rsidRPr="00996FE5">
        <w:rPr>
          <w:rFonts w:ascii="Verdana" w:hAnsi="Verdana" w:cstheme="minorHAnsi"/>
          <w:sz w:val="18"/>
          <w:szCs w:val="18"/>
        </w:rPr>
        <w:t>и</w:t>
      </w:r>
      <w:proofErr w:type="gramEnd"/>
      <w:r w:rsidRPr="00996FE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Pr="00996FE5">
        <w:rPr>
          <w:rFonts w:ascii="Verdana" w:hAnsi="Verdana" w:cstheme="minorHAnsi"/>
          <w:sz w:val="18"/>
          <w:szCs w:val="18"/>
        </w:rPr>
        <w:t>23.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 став 4.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Покрајинске</w:t>
      </w:r>
      <w:r w:rsidRPr="00996FE5">
        <w:rPr>
          <w:rFonts w:ascii="Verdana" w:hAnsi="Verdana" w:cstheme="minorHAnsi"/>
          <w:spacing w:val="-5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скупштинске</w:t>
      </w:r>
      <w:r w:rsidRPr="00996FE5">
        <w:rPr>
          <w:rFonts w:ascii="Verdana" w:hAnsi="Verdana" w:cstheme="minorHAnsi"/>
          <w:spacing w:val="-5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одлуке о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буџету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АП</w:t>
      </w:r>
      <w:r w:rsidRPr="00996FE5">
        <w:rPr>
          <w:rFonts w:ascii="Verdana" w:hAnsi="Verdana" w:cstheme="minorHAnsi"/>
          <w:spacing w:val="-6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Војводине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за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2025.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годину</w:t>
      </w:r>
      <w:r w:rsidRPr="00996FE5">
        <w:rPr>
          <w:rFonts w:ascii="Verdana" w:hAnsi="Verdana" w:cstheme="minorHAnsi"/>
          <w:spacing w:val="-6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(„Службени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лист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АПВ“,</w:t>
      </w:r>
      <w:r w:rsidRPr="00996FE5">
        <w:rPr>
          <w:rFonts w:ascii="Verdana" w:hAnsi="Verdana" w:cstheme="minorHAnsi"/>
          <w:spacing w:val="-6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бр</w:t>
      </w:r>
      <w:proofErr w:type="spellStart"/>
      <w:r w:rsidRPr="00996FE5">
        <w:rPr>
          <w:rFonts w:ascii="Verdana" w:hAnsi="Verdana" w:cstheme="minorHAnsi"/>
          <w:sz w:val="18"/>
          <w:szCs w:val="18"/>
        </w:rPr>
        <w:t>oj</w:t>
      </w:r>
      <w:proofErr w:type="spellEnd"/>
      <w:r w:rsidRPr="00996FE5">
        <w:rPr>
          <w:rFonts w:ascii="Verdana" w:hAnsi="Verdana" w:cstheme="minorHAnsi"/>
          <w:spacing w:val="-1"/>
          <w:sz w:val="18"/>
          <w:szCs w:val="18"/>
          <w:lang w:val="sr-Cyrl-RS"/>
        </w:rPr>
        <w:t xml:space="preserve"> 57/2024</w:t>
      </w:r>
      <w:r w:rsidRPr="00996FE5">
        <w:rPr>
          <w:rFonts w:ascii="Verdana" w:hAnsi="Verdana" w:cstheme="minorHAnsi"/>
          <w:sz w:val="18"/>
          <w:szCs w:val="18"/>
          <w:lang w:val="sr-Cyrl-RS"/>
        </w:rPr>
        <w:t>),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у</w:t>
      </w:r>
      <w:r w:rsidRPr="00996FE5">
        <w:rPr>
          <w:rFonts w:ascii="Verdana" w:hAnsi="Verdana" w:cstheme="minorHAnsi"/>
          <w:spacing w:val="-6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вези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са</w:t>
      </w:r>
      <w:r w:rsidRPr="00996FE5">
        <w:rPr>
          <w:rFonts w:ascii="Verdana" w:hAnsi="Verdana" w:cstheme="minorHAnsi"/>
          <w:spacing w:val="-6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Законом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о</w:t>
      </w:r>
      <w:r w:rsidRPr="00996FE5">
        <w:rPr>
          <w:rFonts w:ascii="Verdana" w:hAnsi="Verdana" w:cstheme="minorHAnsi"/>
          <w:spacing w:val="-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подстицајима у пољопривреди и руралном развоју („Службени гласник РС“, бр. 10/13, 142/14, 103/15, 101/16, 35/23 и 92/23) и тачке 2.1. Покрајин</w:t>
      </w:r>
      <w:r w:rsidRPr="00996FE5">
        <w:rPr>
          <w:rFonts w:ascii="Verdana" w:hAnsi="Verdana" w:cstheme="minorHAnsi"/>
          <w:sz w:val="18"/>
          <w:szCs w:val="18"/>
          <w:lang w:val="sr-Latn-RS"/>
        </w:rPr>
        <w:t>e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 скупштинске одлуке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57/24) и и члана 17. </w:t>
      </w:r>
      <w:r w:rsidRPr="00996FE5">
        <w:rPr>
          <w:rFonts w:ascii="Verdana" w:hAnsi="Verdana" w:cstheme="minorHAnsi"/>
          <w:sz w:val="18"/>
          <w:szCs w:val="18"/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Pr="00996FE5">
        <w:rPr>
          <w:rFonts w:ascii="Verdana" w:hAnsi="Verdana" w:cstheme="minorHAnsi"/>
          <w:sz w:val="18"/>
          <w:szCs w:val="18"/>
        </w:rPr>
        <w:t xml:space="preserve"> </w:t>
      </w:r>
      <w:r w:rsidRPr="00996FE5">
        <w:rPr>
          <w:rFonts w:ascii="Verdana" w:eastAsia="Times New Roman" w:hAnsi="Verdana" w:cstheme="minorHAnsi"/>
          <w:sz w:val="18"/>
          <w:szCs w:val="18"/>
          <w:lang w:val="sr-Cyrl-RS"/>
        </w:rPr>
        <w:t>(„Службени лист АПВ“ 24/25)</w:t>
      </w:r>
      <w:r w:rsidR="00996FE5" w:rsidRPr="00996FE5">
        <w:rPr>
          <w:rFonts w:ascii="Verdana" w:hAnsi="Verdana" w:cstheme="minorHAnsi"/>
          <w:sz w:val="18"/>
          <w:szCs w:val="18"/>
          <w:lang w:val="sr-Cyrl-RS"/>
        </w:rPr>
        <w:t>, П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окрајински секретар</w:t>
      </w:r>
      <w:r w:rsidR="00996FE5" w:rsidRPr="00996FE5">
        <w:rPr>
          <w:rFonts w:ascii="Verdana" w:hAnsi="Verdana" w:cstheme="minorHAnsi"/>
          <w:sz w:val="18"/>
          <w:szCs w:val="18"/>
          <w:lang w:val="sr-Cyrl-RS"/>
        </w:rPr>
        <w:t>ијат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 за пољопривреду, водопривреду и шумарств</w:t>
      </w:r>
      <w:r w:rsidRPr="00996FE5">
        <w:rPr>
          <w:rFonts w:ascii="Verdana" w:hAnsi="Verdana" w:cstheme="minorHAnsi"/>
          <w:sz w:val="18"/>
          <w:szCs w:val="18"/>
        </w:rPr>
        <w:t>o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, </w:t>
      </w:r>
      <w:r w:rsidRPr="00996FE5">
        <w:rPr>
          <w:rFonts w:ascii="Verdana" w:hAnsi="Verdana" w:cstheme="minorHAnsi"/>
          <w:spacing w:val="-7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доноси</w:t>
      </w:r>
    </w:p>
    <w:p w:rsidR="00DB6CA3" w:rsidRPr="00996FE5" w:rsidRDefault="00DB6CA3" w:rsidP="00DB6CA3">
      <w:pPr>
        <w:pStyle w:val="BodyText"/>
        <w:spacing w:before="3"/>
        <w:rPr>
          <w:rFonts w:ascii="Verdana" w:hAnsi="Verdana" w:cstheme="minorHAnsi"/>
          <w:sz w:val="18"/>
          <w:szCs w:val="18"/>
        </w:rPr>
      </w:pPr>
    </w:p>
    <w:p w:rsidR="00DB6CA3" w:rsidRPr="00996FE5" w:rsidRDefault="00DB6CA3" w:rsidP="00DB6CA3">
      <w:pPr>
        <w:pStyle w:val="Heading1"/>
        <w:spacing w:before="1"/>
        <w:ind w:left="0"/>
        <w:rPr>
          <w:rFonts w:ascii="Verdana" w:hAnsi="Verdana" w:cstheme="minorHAnsi"/>
          <w:sz w:val="18"/>
          <w:szCs w:val="18"/>
          <w:lang w:val="sr-Cyrl-RS"/>
        </w:rPr>
      </w:pPr>
      <w:r w:rsidRPr="00996FE5">
        <w:rPr>
          <w:rFonts w:ascii="Verdana" w:hAnsi="Verdana" w:cstheme="minorHAnsi"/>
          <w:sz w:val="18"/>
          <w:szCs w:val="18"/>
        </w:rPr>
        <w:t>ПРАВИЛНИК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 О ИЗМЕНИ И ДОПУНИ ПРАВИЛНИКА</w:t>
      </w:r>
    </w:p>
    <w:p w:rsidR="00DB6CA3" w:rsidRPr="00996FE5" w:rsidRDefault="00DB6CA3" w:rsidP="00DB6CA3">
      <w:pPr>
        <w:spacing w:before="19"/>
        <w:jc w:val="center"/>
        <w:rPr>
          <w:rFonts w:ascii="Verdana" w:hAnsi="Verdana" w:cstheme="minorHAnsi"/>
          <w:b/>
          <w:sz w:val="18"/>
          <w:szCs w:val="18"/>
        </w:rPr>
      </w:pPr>
      <w:r w:rsidRPr="00996FE5">
        <w:rPr>
          <w:rFonts w:ascii="Verdana" w:hAnsi="Verdana" w:cstheme="minorHAnsi"/>
          <w:b/>
          <w:sz w:val="18"/>
          <w:szCs w:val="18"/>
        </w:rPr>
        <w:t xml:space="preserve">О ДОДЕЛИ СРЕДСТАВА ЗА СУФИНАНСИРАЊЕ ИНВЕСТИЦИЈА </w:t>
      </w:r>
      <w:r w:rsidRPr="00996FE5">
        <w:rPr>
          <w:rFonts w:ascii="Verdana" w:hAnsi="Verdana" w:cstheme="minorHAnsi"/>
          <w:b/>
          <w:sz w:val="18"/>
          <w:szCs w:val="18"/>
          <w:lang w:val="sr-Cyrl-RS"/>
        </w:rPr>
        <w:t xml:space="preserve">У 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>ФИЗИЧКУ ИМОВИНУ ПОЉОПРИВРЕДН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ИХ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 ГАЗДИНСТ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А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ВА ЗА НАБАВКУ НОВИХ МАШИНА И ОПРЕМЕ ЗА УНАПРЕЂЕЊЕ ПРИМАРНЕ 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 xml:space="preserve">ПОЉОПРИВРЕДНЕ 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ПРОИЗВОДЊЕ 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Cyrl-RS" w:eastAsia="sr-Latn-RS"/>
        </w:rPr>
        <w:t>У СТОЧАРСТВУ</w:t>
      </w:r>
      <w:r w:rsidRPr="00996FE5">
        <w:rPr>
          <w:rFonts w:ascii="Verdana" w:hAnsi="Verdana" w:cstheme="minorHAnsi"/>
          <w:b/>
          <w:color w:val="000000"/>
          <w:sz w:val="18"/>
          <w:szCs w:val="18"/>
          <w:lang w:val="sr-Latn-RS" w:eastAsia="sr-Latn-RS"/>
        </w:rPr>
        <w:t xml:space="preserve"> </w:t>
      </w:r>
      <w:r w:rsidRPr="00996FE5">
        <w:rPr>
          <w:rFonts w:ascii="Verdana" w:hAnsi="Verdana" w:cstheme="minorHAnsi"/>
          <w:b/>
          <w:sz w:val="18"/>
          <w:szCs w:val="18"/>
        </w:rPr>
        <w:t>У АП ВОЈВОДИНИ У 202</w:t>
      </w:r>
      <w:r w:rsidRPr="00996FE5">
        <w:rPr>
          <w:rFonts w:ascii="Verdana" w:hAnsi="Verdana" w:cstheme="minorHAnsi"/>
          <w:b/>
          <w:sz w:val="18"/>
          <w:szCs w:val="18"/>
          <w:lang w:val="sr-Cyrl-RS"/>
        </w:rPr>
        <w:t>5</w:t>
      </w:r>
      <w:r w:rsidRPr="00996FE5">
        <w:rPr>
          <w:rFonts w:ascii="Verdana" w:hAnsi="Verdana" w:cstheme="minorHAnsi"/>
          <w:b/>
          <w:sz w:val="18"/>
          <w:szCs w:val="18"/>
        </w:rPr>
        <w:t>. ГОДИНИ</w:t>
      </w:r>
    </w:p>
    <w:p w:rsidR="00DB6CA3" w:rsidRPr="00996FE5" w:rsidRDefault="00DB6CA3" w:rsidP="00DB6CA3">
      <w:pPr>
        <w:pStyle w:val="BodyText"/>
        <w:spacing w:before="1"/>
        <w:jc w:val="center"/>
        <w:rPr>
          <w:rFonts w:ascii="Verdana" w:hAnsi="Verdana" w:cstheme="minorHAnsi"/>
          <w:b/>
          <w:sz w:val="18"/>
          <w:szCs w:val="18"/>
          <w:lang w:val="sr-Cyrl-RS"/>
        </w:rPr>
      </w:pPr>
      <w:r w:rsidRPr="00996FE5">
        <w:rPr>
          <w:rFonts w:ascii="Verdana" w:hAnsi="Verdana" w:cstheme="minorHAnsi"/>
          <w:b/>
          <w:sz w:val="18"/>
          <w:szCs w:val="18"/>
          <w:lang w:val="sr-Cyrl-RS"/>
        </w:rPr>
        <w:t xml:space="preserve">Члан 1. </w:t>
      </w:r>
    </w:p>
    <w:p w:rsidR="00DB6CA3" w:rsidRPr="00996FE5" w:rsidRDefault="00DB6CA3" w:rsidP="00C90E7D">
      <w:pPr>
        <w:jc w:val="both"/>
        <w:rPr>
          <w:rFonts w:ascii="Verdana" w:hAnsi="Verdana"/>
          <w:sz w:val="18"/>
          <w:szCs w:val="18"/>
          <w:lang w:val="sr-Cyrl-RS"/>
        </w:rPr>
      </w:pPr>
    </w:p>
    <w:p w:rsidR="00DB6CA3" w:rsidRPr="00996FE5" w:rsidRDefault="00AF1EC1" w:rsidP="00C90E7D">
      <w:pPr>
        <w:jc w:val="both"/>
        <w:rPr>
          <w:rFonts w:ascii="Verdana" w:hAnsi="Verdana"/>
          <w:sz w:val="18"/>
          <w:szCs w:val="18"/>
          <w:lang w:val="sr-Cyrl-RS"/>
        </w:rPr>
      </w:pPr>
      <w:r w:rsidRPr="00996FE5">
        <w:rPr>
          <w:rFonts w:ascii="Verdana" w:hAnsi="Verdana"/>
          <w:sz w:val="18"/>
          <w:szCs w:val="18"/>
          <w:lang w:val="sr-Cyrl-RS"/>
        </w:rPr>
        <w:t xml:space="preserve">У члану 7. тачки 11.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Правилника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о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додели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средстава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за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суфинансирање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инвестиција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физичку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имовину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пољопривредних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газдинстава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за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набавку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нових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машина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опреме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за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унапређење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примарне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пољопривредне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производње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у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сточарству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у </w:t>
      </w:r>
      <w:r w:rsidR="00DB6CA3" w:rsidRPr="00996FE5">
        <w:rPr>
          <w:rFonts w:ascii="Verdana" w:hAnsi="Verdana" w:cstheme="minorHAnsi"/>
          <w:sz w:val="18"/>
          <w:szCs w:val="18"/>
          <w:lang w:val="sr-Cyrl-RS"/>
        </w:rPr>
        <w:t>АП</w:t>
      </w:r>
      <w:r w:rsidR="00DB6CA3" w:rsidRPr="00996FE5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Војводини</w:t>
      </w:r>
      <w:proofErr w:type="spellEnd"/>
      <w:r w:rsidR="00DB6CA3" w:rsidRPr="00996FE5">
        <w:rPr>
          <w:rFonts w:ascii="Verdana" w:hAnsi="Verdana" w:cstheme="minorHAnsi"/>
          <w:sz w:val="18"/>
          <w:szCs w:val="18"/>
        </w:rPr>
        <w:t xml:space="preserve"> у 202</w:t>
      </w:r>
      <w:r w:rsidR="00DB6CA3" w:rsidRPr="00996FE5">
        <w:rPr>
          <w:rFonts w:ascii="Verdana" w:hAnsi="Verdana" w:cstheme="minorHAnsi"/>
          <w:sz w:val="18"/>
          <w:szCs w:val="18"/>
          <w:lang w:val="sr-Cyrl-RS"/>
        </w:rPr>
        <w:t>5</w:t>
      </w:r>
      <w:r w:rsidR="00DB6CA3" w:rsidRPr="00996FE5">
        <w:rPr>
          <w:rFonts w:ascii="Verdana" w:hAnsi="Verdana" w:cstheme="minorHAnsi"/>
          <w:sz w:val="18"/>
          <w:szCs w:val="18"/>
        </w:rPr>
        <w:t xml:space="preserve">. </w:t>
      </w:r>
      <w:proofErr w:type="spellStart"/>
      <w:r w:rsidR="00DB6CA3" w:rsidRPr="00996FE5">
        <w:rPr>
          <w:rFonts w:ascii="Verdana" w:hAnsi="Verdana" w:cstheme="minorHAnsi"/>
          <w:sz w:val="18"/>
          <w:szCs w:val="18"/>
        </w:rPr>
        <w:t>Години</w:t>
      </w:r>
      <w:proofErr w:type="spellEnd"/>
      <w:r w:rsidR="00D21DBC" w:rsidRPr="00996FE5">
        <w:rPr>
          <w:rFonts w:ascii="Verdana" w:hAnsi="Verdana"/>
          <w:sz w:val="18"/>
          <w:szCs w:val="18"/>
          <w:lang w:val="sr-Cyrl-RS"/>
        </w:rPr>
        <w:t xml:space="preserve"> („Службени лист 26</w:t>
      </w:r>
      <w:r w:rsidR="00DB6CA3" w:rsidRPr="00996FE5">
        <w:rPr>
          <w:rFonts w:ascii="Verdana" w:hAnsi="Verdana"/>
          <w:sz w:val="18"/>
          <w:szCs w:val="18"/>
          <w:lang w:val="sr-Cyrl-RS"/>
        </w:rPr>
        <w:t xml:space="preserve">/25) </w:t>
      </w:r>
      <w:r w:rsidRPr="00996FE5">
        <w:rPr>
          <w:rFonts w:ascii="Verdana" w:hAnsi="Verdana"/>
          <w:sz w:val="18"/>
          <w:szCs w:val="18"/>
          <w:lang w:val="sr-Cyrl-RS"/>
        </w:rPr>
        <w:t>брише реч „наменског“</w:t>
      </w:r>
      <w:r w:rsidR="00DB6CA3" w:rsidRPr="00996FE5">
        <w:rPr>
          <w:rFonts w:ascii="Verdana" w:hAnsi="Verdana"/>
          <w:sz w:val="18"/>
          <w:szCs w:val="18"/>
          <w:lang w:val="sr-Cyrl-RS"/>
        </w:rPr>
        <w:t xml:space="preserve">. </w:t>
      </w:r>
    </w:p>
    <w:p w:rsidR="00DB6CA3" w:rsidRPr="00996FE5" w:rsidRDefault="00DB6CA3" w:rsidP="00C90E7D">
      <w:pPr>
        <w:jc w:val="both"/>
        <w:rPr>
          <w:rFonts w:ascii="Verdana" w:hAnsi="Verdana"/>
          <w:sz w:val="18"/>
          <w:szCs w:val="18"/>
          <w:lang w:val="sr-Cyrl-RS"/>
        </w:rPr>
      </w:pPr>
    </w:p>
    <w:p w:rsidR="00DB6CA3" w:rsidRPr="00996FE5" w:rsidRDefault="00DB6CA3" w:rsidP="00DB6CA3">
      <w:pPr>
        <w:pStyle w:val="BodyText"/>
        <w:spacing w:before="1"/>
        <w:jc w:val="center"/>
        <w:rPr>
          <w:rFonts w:ascii="Verdana" w:hAnsi="Verdana" w:cstheme="minorHAnsi"/>
          <w:b/>
          <w:sz w:val="18"/>
          <w:szCs w:val="18"/>
          <w:lang w:val="sr-Cyrl-RS"/>
        </w:rPr>
      </w:pPr>
      <w:r w:rsidRPr="00996FE5">
        <w:rPr>
          <w:rFonts w:ascii="Verdana" w:hAnsi="Verdana" w:cstheme="minorHAnsi"/>
          <w:b/>
          <w:sz w:val="18"/>
          <w:szCs w:val="18"/>
          <w:lang w:val="sr-Cyrl-RS"/>
        </w:rPr>
        <w:t xml:space="preserve">Члан 2. </w:t>
      </w:r>
    </w:p>
    <w:p w:rsidR="00DB6CA3" w:rsidRPr="00996FE5" w:rsidRDefault="00DB6CA3" w:rsidP="00C90E7D">
      <w:pPr>
        <w:jc w:val="both"/>
        <w:rPr>
          <w:rFonts w:ascii="Verdana" w:hAnsi="Verdana"/>
          <w:sz w:val="18"/>
          <w:szCs w:val="18"/>
          <w:lang w:val="sr-Cyrl-RS"/>
        </w:rPr>
      </w:pPr>
    </w:p>
    <w:p w:rsidR="00DB6CA3" w:rsidRPr="00996FE5" w:rsidRDefault="00DB6CA3" w:rsidP="00C90E7D">
      <w:pPr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996FE5">
        <w:rPr>
          <w:rFonts w:ascii="Verdana" w:hAnsi="Verdana"/>
          <w:sz w:val="18"/>
          <w:szCs w:val="18"/>
          <w:lang w:val="sr-Cyrl-RS"/>
        </w:rPr>
        <w:t xml:space="preserve">У </w:t>
      </w:r>
      <w:r w:rsidR="00EC3238" w:rsidRPr="00996FE5">
        <w:rPr>
          <w:rFonts w:ascii="Verdana" w:hAnsi="Verdana"/>
          <w:sz w:val="18"/>
          <w:szCs w:val="18"/>
          <w:lang w:val="sr-Cyrl-RS"/>
        </w:rPr>
        <w:t xml:space="preserve"> члану 9. </w:t>
      </w:r>
      <w:r w:rsidR="00C90E7D" w:rsidRPr="00996FE5">
        <w:rPr>
          <w:rFonts w:ascii="Verdana" w:hAnsi="Verdana"/>
          <w:sz w:val="18"/>
          <w:szCs w:val="18"/>
          <w:lang w:val="sr-Cyrl-RS"/>
        </w:rPr>
        <w:t>после тачке 14. додаје се реченица која гласи: „</w:t>
      </w:r>
      <w:r w:rsidR="00C90E7D" w:rsidRPr="00996FE5">
        <w:rPr>
          <w:rFonts w:ascii="Verdana" w:hAnsi="Verdana" w:cstheme="minorHAnsi"/>
          <w:sz w:val="18"/>
          <w:szCs w:val="18"/>
          <w:lang w:val="sr-Cyrl-RS"/>
        </w:rPr>
        <w:t xml:space="preserve">Документација под редним бројем 13. и 14. </w:t>
      </w:r>
      <w:r w:rsidRPr="00996FE5">
        <w:rPr>
          <w:rFonts w:ascii="Verdana" w:hAnsi="Verdana" w:cstheme="minorHAnsi"/>
          <w:sz w:val="18"/>
          <w:szCs w:val="18"/>
          <w:lang w:val="sr-Cyrl-RS"/>
        </w:rPr>
        <w:t xml:space="preserve">се </w:t>
      </w:r>
      <w:r w:rsidR="00C90E7D" w:rsidRPr="00996FE5">
        <w:rPr>
          <w:rFonts w:ascii="Verdana" w:hAnsi="Verdana" w:cstheme="minorHAnsi"/>
          <w:sz w:val="18"/>
          <w:szCs w:val="18"/>
          <w:lang w:val="sr-Cyrl-RS"/>
        </w:rPr>
        <w:t xml:space="preserve">не достваља се уколико је предмет инвестиције набавка прикључне механизације. </w:t>
      </w:r>
    </w:p>
    <w:p w:rsidR="00DB6CA3" w:rsidRPr="00996FE5" w:rsidRDefault="00DB6CA3" w:rsidP="00DB6CA3">
      <w:pPr>
        <w:pStyle w:val="BodyText"/>
        <w:spacing w:before="3"/>
        <w:rPr>
          <w:rFonts w:ascii="Verdana" w:hAnsi="Verdana" w:cstheme="minorHAnsi"/>
          <w:b/>
          <w:sz w:val="18"/>
          <w:szCs w:val="18"/>
          <w:lang w:val="sr-Cyrl-RS"/>
        </w:rPr>
      </w:pPr>
    </w:p>
    <w:p w:rsidR="00DB6CA3" w:rsidRPr="00996FE5" w:rsidRDefault="00DB6CA3" w:rsidP="00DB6CA3">
      <w:pPr>
        <w:pStyle w:val="BodyText"/>
        <w:ind w:left="721" w:right="715"/>
        <w:jc w:val="center"/>
        <w:rPr>
          <w:rFonts w:ascii="Verdana" w:hAnsi="Verdana" w:cstheme="minorHAnsi"/>
          <w:sz w:val="18"/>
          <w:szCs w:val="18"/>
          <w:lang w:val="sr-Cyrl-RS"/>
        </w:rPr>
      </w:pPr>
      <w:r w:rsidRPr="00996FE5">
        <w:rPr>
          <w:rFonts w:ascii="Verdana" w:hAnsi="Verdana" w:cstheme="minorHAnsi"/>
          <w:sz w:val="18"/>
          <w:szCs w:val="18"/>
          <w:lang w:val="sr-Cyrl-RS"/>
        </w:rPr>
        <w:t>Члан 3.</w:t>
      </w:r>
    </w:p>
    <w:p w:rsidR="00DB6CA3" w:rsidRPr="00996FE5" w:rsidRDefault="00DB6CA3" w:rsidP="00DB6CA3">
      <w:pPr>
        <w:pStyle w:val="BodyText"/>
        <w:spacing w:before="8"/>
        <w:rPr>
          <w:rFonts w:ascii="Verdana" w:hAnsi="Verdana" w:cstheme="minorHAnsi"/>
          <w:sz w:val="18"/>
          <w:szCs w:val="18"/>
          <w:lang w:val="sr-Cyrl-RS"/>
        </w:rPr>
      </w:pPr>
    </w:p>
    <w:p w:rsidR="00DB6CA3" w:rsidRPr="00996FE5" w:rsidRDefault="00DB6CA3" w:rsidP="00DB6CA3">
      <w:pPr>
        <w:pStyle w:val="BodyText"/>
        <w:spacing w:before="1" w:line="247" w:lineRule="auto"/>
        <w:ind w:right="4" w:firstLine="567"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996FE5">
        <w:rPr>
          <w:rFonts w:ascii="Verdana" w:hAnsi="Verdana" w:cstheme="minorHAnsi"/>
          <w:sz w:val="18"/>
          <w:szCs w:val="18"/>
          <w:lang w:val="sr-Cyrl-RS"/>
        </w:rPr>
        <w:t>Правилник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ступа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на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снагу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даном</w:t>
      </w:r>
      <w:r w:rsidRPr="00996FE5">
        <w:rPr>
          <w:rFonts w:ascii="Verdana" w:hAnsi="Verdana" w:cstheme="minorHAnsi"/>
          <w:spacing w:val="-13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објављивања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у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„Службеном</w:t>
      </w:r>
      <w:r w:rsidRPr="00996FE5">
        <w:rPr>
          <w:rFonts w:ascii="Verdana" w:hAnsi="Verdana" w:cstheme="minorHAnsi"/>
          <w:spacing w:val="-13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листу</w:t>
      </w:r>
      <w:r w:rsidRPr="00996FE5">
        <w:rPr>
          <w:rFonts w:ascii="Verdana" w:hAnsi="Verdana" w:cstheme="minorHAnsi"/>
          <w:spacing w:val="-12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Аутономне</w:t>
      </w:r>
      <w:r w:rsidRPr="00996FE5">
        <w:rPr>
          <w:rFonts w:ascii="Verdana" w:hAnsi="Verdana" w:cstheme="minorHAnsi"/>
          <w:spacing w:val="-14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покрајине</w:t>
      </w:r>
      <w:r w:rsidRPr="00996FE5">
        <w:rPr>
          <w:rFonts w:ascii="Verdana" w:hAnsi="Verdana" w:cstheme="minorHAnsi"/>
          <w:spacing w:val="-13"/>
          <w:sz w:val="18"/>
          <w:szCs w:val="18"/>
          <w:lang w:val="sr-Cyrl-RS"/>
        </w:rPr>
        <w:t xml:space="preserve"> </w:t>
      </w:r>
      <w:r w:rsidRPr="00996FE5">
        <w:rPr>
          <w:rFonts w:ascii="Verdana" w:hAnsi="Verdana" w:cstheme="minorHAnsi"/>
          <w:sz w:val="18"/>
          <w:szCs w:val="18"/>
          <w:lang w:val="sr-Cyrl-RS"/>
        </w:rPr>
        <w:t>Војводине“.</w:t>
      </w:r>
    </w:p>
    <w:p w:rsidR="00DB6CA3" w:rsidRPr="00996FE5" w:rsidRDefault="00DB6CA3" w:rsidP="00C90E7D">
      <w:pPr>
        <w:jc w:val="both"/>
        <w:rPr>
          <w:rFonts w:ascii="Verdana" w:hAnsi="Verdana"/>
          <w:sz w:val="18"/>
          <w:szCs w:val="18"/>
          <w:lang w:val="sr-Cyrl-RS"/>
        </w:rPr>
      </w:pPr>
    </w:p>
    <w:p w:rsidR="00996FE5" w:rsidRPr="00996FE5" w:rsidRDefault="00996FE5" w:rsidP="00996FE5">
      <w:pPr>
        <w:spacing w:after="0" w:line="240" w:lineRule="auto"/>
        <w:jc w:val="both"/>
        <w:rPr>
          <w:rFonts w:ascii="Verdana" w:eastAsia="Times New Roman" w:hAnsi="Verdana" w:cstheme="minorHAnsi"/>
          <w:noProof/>
          <w:sz w:val="18"/>
          <w:szCs w:val="18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96FE5" w:rsidRPr="00996FE5" w:rsidTr="00C77025">
        <w:tc>
          <w:tcPr>
            <w:tcW w:w="9204" w:type="dxa"/>
          </w:tcPr>
          <w:p w:rsidR="00996FE5" w:rsidRPr="00996FE5" w:rsidRDefault="00996FE5" w:rsidP="00C77025">
            <w:pPr>
              <w:ind w:left="4248"/>
              <w:jc w:val="right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96FE5">
              <w:rPr>
                <w:rFonts w:ascii="Verdana" w:hAnsi="Verdana"/>
                <w:sz w:val="18"/>
                <w:szCs w:val="18"/>
                <w:lang w:val="sr-Cyrl-RS"/>
              </w:rPr>
              <w:t>ПО ОВЛАШЋЕЊУ ПОКРАЈИНСКОГ СЕКРЕТАРА</w:t>
            </w:r>
          </w:p>
          <w:p w:rsidR="00996FE5" w:rsidRPr="00996FE5" w:rsidRDefault="00996FE5" w:rsidP="00C77025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996FE5" w:rsidRPr="00996FE5" w:rsidTr="00C77025">
        <w:tc>
          <w:tcPr>
            <w:tcW w:w="9204" w:type="dxa"/>
          </w:tcPr>
          <w:p w:rsidR="00996FE5" w:rsidRPr="00996FE5" w:rsidRDefault="00996FE5" w:rsidP="00C77025">
            <w:pPr>
              <w:jc w:val="right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96FE5">
              <w:rPr>
                <w:rFonts w:ascii="Verdana" w:hAnsi="Verdana"/>
                <w:sz w:val="18"/>
                <w:szCs w:val="18"/>
                <w:lang w:val="sr-Cyrl-RS"/>
              </w:rPr>
              <w:t xml:space="preserve">  БРОЈ: </w:t>
            </w:r>
            <w:r w:rsidRPr="00996FE5">
              <w:rPr>
                <w:rFonts w:ascii="Verdana" w:hAnsi="Verdana"/>
                <w:sz w:val="18"/>
                <w:szCs w:val="18"/>
                <w:lang w:val="sr-Cyrl-CS"/>
              </w:rPr>
              <w:t>002104135 2024 09419 009 001 000 001 </w:t>
            </w:r>
            <w:r w:rsidRPr="00996FE5">
              <w:rPr>
                <w:rFonts w:ascii="Verdana" w:hAnsi="Verdana"/>
                <w:sz w:val="18"/>
                <w:szCs w:val="18"/>
                <w:lang w:val="sr-Cyrl-RS"/>
              </w:rPr>
              <w:t>од 04.07.2024</w:t>
            </w:r>
          </w:p>
          <w:p w:rsidR="00996FE5" w:rsidRPr="00996FE5" w:rsidRDefault="00996FE5" w:rsidP="00C77025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996FE5" w:rsidRPr="00996FE5" w:rsidTr="00C77025">
        <w:tc>
          <w:tcPr>
            <w:tcW w:w="9204" w:type="dxa"/>
          </w:tcPr>
          <w:p w:rsidR="00996FE5" w:rsidRPr="00996FE5" w:rsidRDefault="00996FE5" w:rsidP="00C77025">
            <w:pPr>
              <w:jc w:val="right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96FE5">
              <w:rPr>
                <w:rFonts w:ascii="Verdana" w:hAnsi="Verdana"/>
                <w:sz w:val="18"/>
                <w:szCs w:val="18"/>
                <w:lang w:val="sr-Cyrl-RS"/>
              </w:rPr>
              <w:t>ЗАМЕНИК ПОКРАЈИНСКОГ СЕКРЕТАРА</w:t>
            </w:r>
          </w:p>
        </w:tc>
      </w:tr>
      <w:tr w:rsidR="00996FE5" w:rsidRPr="00996FE5" w:rsidTr="00C77025">
        <w:tc>
          <w:tcPr>
            <w:tcW w:w="9204" w:type="dxa"/>
          </w:tcPr>
          <w:p w:rsidR="00996FE5" w:rsidRPr="00996FE5" w:rsidRDefault="00996FE5" w:rsidP="00C77025">
            <w:pPr>
              <w:jc w:val="right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996FE5">
              <w:rPr>
                <w:rFonts w:ascii="Verdana" w:hAnsi="Verdana"/>
                <w:smallCaps/>
                <w:sz w:val="18"/>
                <w:szCs w:val="18"/>
                <w:lang w:val="sr-Cyrl-RS"/>
              </w:rPr>
              <w:t>ЗОЛТАН ТОТ</w:t>
            </w:r>
          </w:p>
        </w:tc>
      </w:tr>
      <w:tr w:rsidR="00996FE5" w:rsidRPr="00996FE5" w:rsidTr="00C77025">
        <w:tc>
          <w:tcPr>
            <w:tcW w:w="9204" w:type="dxa"/>
          </w:tcPr>
          <w:p w:rsidR="00996FE5" w:rsidRPr="00996FE5" w:rsidRDefault="00996FE5" w:rsidP="00C77025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:rsidR="00AF1EC1" w:rsidRPr="00996FE5" w:rsidRDefault="00AF1EC1" w:rsidP="00C90E7D">
      <w:pPr>
        <w:adjustRightInd w:val="0"/>
        <w:spacing w:after="0" w:line="240" w:lineRule="auto"/>
        <w:ind w:right="4"/>
        <w:jc w:val="both"/>
        <w:rPr>
          <w:rFonts w:ascii="Verdana" w:hAnsi="Verdana"/>
          <w:sz w:val="18"/>
          <w:szCs w:val="18"/>
          <w:lang w:val="sr-Cyrl-RS"/>
        </w:rPr>
      </w:pPr>
    </w:p>
    <w:p w:rsidR="00077245" w:rsidRPr="00996FE5" w:rsidRDefault="00077245" w:rsidP="00C90E7D">
      <w:pPr>
        <w:adjustRightInd w:val="0"/>
        <w:spacing w:after="0" w:line="240" w:lineRule="auto"/>
        <w:ind w:right="4"/>
        <w:jc w:val="both"/>
        <w:rPr>
          <w:rFonts w:ascii="Verdana" w:hAnsi="Verdana"/>
          <w:sz w:val="18"/>
          <w:szCs w:val="18"/>
          <w:lang w:val="sr-Cyrl-RS"/>
        </w:rPr>
      </w:pPr>
    </w:p>
    <w:sectPr w:rsidR="00077245" w:rsidRPr="0099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AAA026B2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58D4079A"/>
    <w:multiLevelType w:val="hybridMultilevel"/>
    <w:tmpl w:val="2E62BD5A"/>
    <w:lvl w:ilvl="0" w:tplc="D53C0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C1"/>
    <w:rsid w:val="000000C8"/>
    <w:rsid w:val="000046EC"/>
    <w:rsid w:val="000046ED"/>
    <w:rsid w:val="000047C6"/>
    <w:rsid w:val="000103FD"/>
    <w:rsid w:val="00010D8B"/>
    <w:rsid w:val="00013022"/>
    <w:rsid w:val="00013265"/>
    <w:rsid w:val="00023151"/>
    <w:rsid w:val="00023F85"/>
    <w:rsid w:val="000327DB"/>
    <w:rsid w:val="00036334"/>
    <w:rsid w:val="000376C1"/>
    <w:rsid w:val="00040179"/>
    <w:rsid w:val="0004083D"/>
    <w:rsid w:val="00040928"/>
    <w:rsid w:val="00043C40"/>
    <w:rsid w:val="00051A37"/>
    <w:rsid w:val="000575CE"/>
    <w:rsid w:val="000613CC"/>
    <w:rsid w:val="00076FC6"/>
    <w:rsid w:val="00077245"/>
    <w:rsid w:val="00092668"/>
    <w:rsid w:val="00096441"/>
    <w:rsid w:val="000B0563"/>
    <w:rsid w:val="000B3329"/>
    <w:rsid w:val="000B3623"/>
    <w:rsid w:val="000B464A"/>
    <w:rsid w:val="000C3E7E"/>
    <w:rsid w:val="000C6B2A"/>
    <w:rsid w:val="000C798D"/>
    <w:rsid w:val="000D2AE4"/>
    <w:rsid w:val="000E22E5"/>
    <w:rsid w:val="000E458F"/>
    <w:rsid w:val="000E71F6"/>
    <w:rsid w:val="000F4346"/>
    <w:rsid w:val="000F6683"/>
    <w:rsid w:val="000F6B73"/>
    <w:rsid w:val="001073BE"/>
    <w:rsid w:val="00112F3B"/>
    <w:rsid w:val="00133091"/>
    <w:rsid w:val="0014090D"/>
    <w:rsid w:val="00140E5E"/>
    <w:rsid w:val="00141866"/>
    <w:rsid w:val="001434E8"/>
    <w:rsid w:val="0014549C"/>
    <w:rsid w:val="00152C3C"/>
    <w:rsid w:val="00156BD0"/>
    <w:rsid w:val="001715D2"/>
    <w:rsid w:val="00173822"/>
    <w:rsid w:val="00180937"/>
    <w:rsid w:val="00190FD1"/>
    <w:rsid w:val="001A4E0D"/>
    <w:rsid w:val="001B3E01"/>
    <w:rsid w:val="001B7938"/>
    <w:rsid w:val="001D30FA"/>
    <w:rsid w:val="001D5DFF"/>
    <w:rsid w:val="001D5FA3"/>
    <w:rsid w:val="001E5533"/>
    <w:rsid w:val="001F69B7"/>
    <w:rsid w:val="001F6C7F"/>
    <w:rsid w:val="002021EC"/>
    <w:rsid w:val="002065F0"/>
    <w:rsid w:val="002151DD"/>
    <w:rsid w:val="00217BFC"/>
    <w:rsid w:val="00217FFA"/>
    <w:rsid w:val="002270B9"/>
    <w:rsid w:val="00231E2C"/>
    <w:rsid w:val="00232A3A"/>
    <w:rsid w:val="002346AE"/>
    <w:rsid w:val="0024222E"/>
    <w:rsid w:val="00243190"/>
    <w:rsid w:val="00245A50"/>
    <w:rsid w:val="002565F2"/>
    <w:rsid w:val="002567BF"/>
    <w:rsid w:val="00256E9F"/>
    <w:rsid w:val="002613C2"/>
    <w:rsid w:val="0026294A"/>
    <w:rsid w:val="0027369D"/>
    <w:rsid w:val="00273FA6"/>
    <w:rsid w:val="00275627"/>
    <w:rsid w:val="00281D6B"/>
    <w:rsid w:val="00283169"/>
    <w:rsid w:val="0028709F"/>
    <w:rsid w:val="00292C74"/>
    <w:rsid w:val="0029395D"/>
    <w:rsid w:val="00295CB3"/>
    <w:rsid w:val="00297AD2"/>
    <w:rsid w:val="002A0EAC"/>
    <w:rsid w:val="002A5A31"/>
    <w:rsid w:val="002B57A7"/>
    <w:rsid w:val="002B789E"/>
    <w:rsid w:val="002B7D39"/>
    <w:rsid w:val="002C72FB"/>
    <w:rsid w:val="002C7979"/>
    <w:rsid w:val="002D0A03"/>
    <w:rsid w:val="002D5E71"/>
    <w:rsid w:val="002D60D3"/>
    <w:rsid w:val="002F2272"/>
    <w:rsid w:val="002F3987"/>
    <w:rsid w:val="00303720"/>
    <w:rsid w:val="00304991"/>
    <w:rsid w:val="00310362"/>
    <w:rsid w:val="00313F43"/>
    <w:rsid w:val="00314059"/>
    <w:rsid w:val="00324584"/>
    <w:rsid w:val="00327558"/>
    <w:rsid w:val="00327B0F"/>
    <w:rsid w:val="00334F30"/>
    <w:rsid w:val="00340A20"/>
    <w:rsid w:val="00343512"/>
    <w:rsid w:val="00344288"/>
    <w:rsid w:val="003501BB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07D3"/>
    <w:rsid w:val="003B1EE6"/>
    <w:rsid w:val="003B67ED"/>
    <w:rsid w:val="003C0CDD"/>
    <w:rsid w:val="003C3896"/>
    <w:rsid w:val="003D4277"/>
    <w:rsid w:val="003D4858"/>
    <w:rsid w:val="003D5BFC"/>
    <w:rsid w:val="003E1DC9"/>
    <w:rsid w:val="003E4306"/>
    <w:rsid w:val="003E570F"/>
    <w:rsid w:val="003E7D4A"/>
    <w:rsid w:val="003F26AA"/>
    <w:rsid w:val="003F5015"/>
    <w:rsid w:val="00403654"/>
    <w:rsid w:val="00405440"/>
    <w:rsid w:val="00405D0E"/>
    <w:rsid w:val="004125DD"/>
    <w:rsid w:val="004165E8"/>
    <w:rsid w:val="00421F4B"/>
    <w:rsid w:val="00433012"/>
    <w:rsid w:val="004334A0"/>
    <w:rsid w:val="004339E9"/>
    <w:rsid w:val="004458E3"/>
    <w:rsid w:val="004468B2"/>
    <w:rsid w:val="004504B6"/>
    <w:rsid w:val="00454A3E"/>
    <w:rsid w:val="00455E38"/>
    <w:rsid w:val="00471317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F6FE1"/>
    <w:rsid w:val="00501AED"/>
    <w:rsid w:val="00501CB8"/>
    <w:rsid w:val="005025D2"/>
    <w:rsid w:val="005127C6"/>
    <w:rsid w:val="00512BF5"/>
    <w:rsid w:val="005225E0"/>
    <w:rsid w:val="00522E42"/>
    <w:rsid w:val="00532D2D"/>
    <w:rsid w:val="0053696F"/>
    <w:rsid w:val="005408CA"/>
    <w:rsid w:val="005412F2"/>
    <w:rsid w:val="00542AD3"/>
    <w:rsid w:val="0054557B"/>
    <w:rsid w:val="005517EF"/>
    <w:rsid w:val="0055181C"/>
    <w:rsid w:val="00551B11"/>
    <w:rsid w:val="0055344F"/>
    <w:rsid w:val="00553BAA"/>
    <w:rsid w:val="00554ED8"/>
    <w:rsid w:val="00570812"/>
    <w:rsid w:val="0057357C"/>
    <w:rsid w:val="005804CA"/>
    <w:rsid w:val="0058312A"/>
    <w:rsid w:val="0058490E"/>
    <w:rsid w:val="0059665B"/>
    <w:rsid w:val="005B2C21"/>
    <w:rsid w:val="005B4F33"/>
    <w:rsid w:val="005D0B2F"/>
    <w:rsid w:val="005D20C4"/>
    <w:rsid w:val="005D6770"/>
    <w:rsid w:val="005D752B"/>
    <w:rsid w:val="005E3506"/>
    <w:rsid w:val="005E401F"/>
    <w:rsid w:val="005E60B0"/>
    <w:rsid w:val="005F4259"/>
    <w:rsid w:val="005F64F3"/>
    <w:rsid w:val="005F6E30"/>
    <w:rsid w:val="005F7570"/>
    <w:rsid w:val="00602E47"/>
    <w:rsid w:val="00603A3E"/>
    <w:rsid w:val="00603E56"/>
    <w:rsid w:val="00604EC9"/>
    <w:rsid w:val="006062C1"/>
    <w:rsid w:val="00613E83"/>
    <w:rsid w:val="00614E62"/>
    <w:rsid w:val="00623C75"/>
    <w:rsid w:val="00624F93"/>
    <w:rsid w:val="006264C6"/>
    <w:rsid w:val="0062696D"/>
    <w:rsid w:val="0063384E"/>
    <w:rsid w:val="00634A87"/>
    <w:rsid w:val="00643F53"/>
    <w:rsid w:val="00645DE0"/>
    <w:rsid w:val="00650A96"/>
    <w:rsid w:val="006517BF"/>
    <w:rsid w:val="00652686"/>
    <w:rsid w:val="00655C71"/>
    <w:rsid w:val="00655F15"/>
    <w:rsid w:val="0067354F"/>
    <w:rsid w:val="006839F8"/>
    <w:rsid w:val="0068779A"/>
    <w:rsid w:val="00696A2C"/>
    <w:rsid w:val="0069700C"/>
    <w:rsid w:val="006973CE"/>
    <w:rsid w:val="006A2245"/>
    <w:rsid w:val="006C23B5"/>
    <w:rsid w:val="006C2576"/>
    <w:rsid w:val="006C5AC6"/>
    <w:rsid w:val="006D2138"/>
    <w:rsid w:val="006D51DC"/>
    <w:rsid w:val="006E211C"/>
    <w:rsid w:val="006E53D8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260"/>
    <w:rsid w:val="007114E2"/>
    <w:rsid w:val="00715225"/>
    <w:rsid w:val="00720E63"/>
    <w:rsid w:val="00722E00"/>
    <w:rsid w:val="00725A65"/>
    <w:rsid w:val="0073186D"/>
    <w:rsid w:val="007336E1"/>
    <w:rsid w:val="00734B3D"/>
    <w:rsid w:val="00741DD4"/>
    <w:rsid w:val="00743267"/>
    <w:rsid w:val="00747CEC"/>
    <w:rsid w:val="007531B7"/>
    <w:rsid w:val="007531D0"/>
    <w:rsid w:val="0076270E"/>
    <w:rsid w:val="0076317F"/>
    <w:rsid w:val="007662E9"/>
    <w:rsid w:val="00767BE7"/>
    <w:rsid w:val="00780917"/>
    <w:rsid w:val="00782FA8"/>
    <w:rsid w:val="00785164"/>
    <w:rsid w:val="007919FB"/>
    <w:rsid w:val="007949EA"/>
    <w:rsid w:val="007A3A80"/>
    <w:rsid w:val="007A7B46"/>
    <w:rsid w:val="007B5B37"/>
    <w:rsid w:val="007C2E48"/>
    <w:rsid w:val="007C337F"/>
    <w:rsid w:val="007C613E"/>
    <w:rsid w:val="007C62AF"/>
    <w:rsid w:val="007E4564"/>
    <w:rsid w:val="00802D47"/>
    <w:rsid w:val="00803B5B"/>
    <w:rsid w:val="00810670"/>
    <w:rsid w:val="00810770"/>
    <w:rsid w:val="00811504"/>
    <w:rsid w:val="00815F1D"/>
    <w:rsid w:val="00825855"/>
    <w:rsid w:val="008278AB"/>
    <w:rsid w:val="00830FED"/>
    <w:rsid w:val="00832F61"/>
    <w:rsid w:val="00844752"/>
    <w:rsid w:val="00845145"/>
    <w:rsid w:val="0084797D"/>
    <w:rsid w:val="0085211D"/>
    <w:rsid w:val="008536BD"/>
    <w:rsid w:val="00855E5B"/>
    <w:rsid w:val="00856BB9"/>
    <w:rsid w:val="00867F87"/>
    <w:rsid w:val="00870036"/>
    <w:rsid w:val="0087181F"/>
    <w:rsid w:val="008720E3"/>
    <w:rsid w:val="00876801"/>
    <w:rsid w:val="00876DF9"/>
    <w:rsid w:val="00877F12"/>
    <w:rsid w:val="008819AB"/>
    <w:rsid w:val="008824D7"/>
    <w:rsid w:val="008856CD"/>
    <w:rsid w:val="00890758"/>
    <w:rsid w:val="00894CF6"/>
    <w:rsid w:val="008976A3"/>
    <w:rsid w:val="008A6AD6"/>
    <w:rsid w:val="008B0352"/>
    <w:rsid w:val="008B6F2D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125"/>
    <w:rsid w:val="008F2A60"/>
    <w:rsid w:val="008F3187"/>
    <w:rsid w:val="008F40F4"/>
    <w:rsid w:val="008F4649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14FA"/>
    <w:rsid w:val="00961F52"/>
    <w:rsid w:val="0096600E"/>
    <w:rsid w:val="00970252"/>
    <w:rsid w:val="00970716"/>
    <w:rsid w:val="00971591"/>
    <w:rsid w:val="00974BE7"/>
    <w:rsid w:val="00980E22"/>
    <w:rsid w:val="00995AD3"/>
    <w:rsid w:val="00996FE5"/>
    <w:rsid w:val="009D32F8"/>
    <w:rsid w:val="009D409A"/>
    <w:rsid w:val="009D7034"/>
    <w:rsid w:val="00A00EF6"/>
    <w:rsid w:val="00A010A5"/>
    <w:rsid w:val="00A15D8E"/>
    <w:rsid w:val="00A23448"/>
    <w:rsid w:val="00A26C06"/>
    <w:rsid w:val="00A33B92"/>
    <w:rsid w:val="00A352D2"/>
    <w:rsid w:val="00A36447"/>
    <w:rsid w:val="00A376AC"/>
    <w:rsid w:val="00A42EB5"/>
    <w:rsid w:val="00A46816"/>
    <w:rsid w:val="00A57D04"/>
    <w:rsid w:val="00A57E70"/>
    <w:rsid w:val="00A6155B"/>
    <w:rsid w:val="00A61F37"/>
    <w:rsid w:val="00A62415"/>
    <w:rsid w:val="00A62D39"/>
    <w:rsid w:val="00A6424A"/>
    <w:rsid w:val="00A7127F"/>
    <w:rsid w:val="00A733F4"/>
    <w:rsid w:val="00A751B9"/>
    <w:rsid w:val="00A76AE9"/>
    <w:rsid w:val="00A92EA1"/>
    <w:rsid w:val="00A94129"/>
    <w:rsid w:val="00AA4C0E"/>
    <w:rsid w:val="00AA4C9D"/>
    <w:rsid w:val="00AB023A"/>
    <w:rsid w:val="00AB2374"/>
    <w:rsid w:val="00AB2D9E"/>
    <w:rsid w:val="00AC0D17"/>
    <w:rsid w:val="00AC17FF"/>
    <w:rsid w:val="00AC39D6"/>
    <w:rsid w:val="00AC3FC1"/>
    <w:rsid w:val="00AC67E3"/>
    <w:rsid w:val="00AD07C6"/>
    <w:rsid w:val="00AD569C"/>
    <w:rsid w:val="00AD754E"/>
    <w:rsid w:val="00AE1D29"/>
    <w:rsid w:val="00AE7816"/>
    <w:rsid w:val="00AF094C"/>
    <w:rsid w:val="00AF1B11"/>
    <w:rsid w:val="00AF1EC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40D5C"/>
    <w:rsid w:val="00B426A5"/>
    <w:rsid w:val="00B43767"/>
    <w:rsid w:val="00B507C5"/>
    <w:rsid w:val="00B555ED"/>
    <w:rsid w:val="00B556ED"/>
    <w:rsid w:val="00B60F91"/>
    <w:rsid w:val="00B660DD"/>
    <w:rsid w:val="00B932C2"/>
    <w:rsid w:val="00B97C0D"/>
    <w:rsid w:val="00BA5593"/>
    <w:rsid w:val="00BA5C48"/>
    <w:rsid w:val="00BA5FE2"/>
    <w:rsid w:val="00BB1121"/>
    <w:rsid w:val="00BB13BB"/>
    <w:rsid w:val="00BB283C"/>
    <w:rsid w:val="00BB6644"/>
    <w:rsid w:val="00BB7D1E"/>
    <w:rsid w:val="00BC2A21"/>
    <w:rsid w:val="00BC3F03"/>
    <w:rsid w:val="00BC7443"/>
    <w:rsid w:val="00BD0898"/>
    <w:rsid w:val="00BD2FD1"/>
    <w:rsid w:val="00BD53BB"/>
    <w:rsid w:val="00BE6649"/>
    <w:rsid w:val="00BE7943"/>
    <w:rsid w:val="00BF3AA6"/>
    <w:rsid w:val="00BF4A81"/>
    <w:rsid w:val="00BF61EA"/>
    <w:rsid w:val="00C00060"/>
    <w:rsid w:val="00C00CBA"/>
    <w:rsid w:val="00C068EF"/>
    <w:rsid w:val="00C06EBB"/>
    <w:rsid w:val="00C07D22"/>
    <w:rsid w:val="00C11F08"/>
    <w:rsid w:val="00C14FF6"/>
    <w:rsid w:val="00C155C0"/>
    <w:rsid w:val="00C1769F"/>
    <w:rsid w:val="00C23EB4"/>
    <w:rsid w:val="00C246BA"/>
    <w:rsid w:val="00C269CB"/>
    <w:rsid w:val="00C27583"/>
    <w:rsid w:val="00C2776F"/>
    <w:rsid w:val="00C32520"/>
    <w:rsid w:val="00C33813"/>
    <w:rsid w:val="00C34807"/>
    <w:rsid w:val="00C3535D"/>
    <w:rsid w:val="00C359A0"/>
    <w:rsid w:val="00C36DEB"/>
    <w:rsid w:val="00C41B75"/>
    <w:rsid w:val="00C4265D"/>
    <w:rsid w:val="00C427A1"/>
    <w:rsid w:val="00C446C5"/>
    <w:rsid w:val="00C5587E"/>
    <w:rsid w:val="00C71147"/>
    <w:rsid w:val="00C73353"/>
    <w:rsid w:val="00C738B0"/>
    <w:rsid w:val="00C826D2"/>
    <w:rsid w:val="00C82D73"/>
    <w:rsid w:val="00C8421F"/>
    <w:rsid w:val="00C84A2C"/>
    <w:rsid w:val="00C86D7A"/>
    <w:rsid w:val="00C90E7D"/>
    <w:rsid w:val="00C93309"/>
    <w:rsid w:val="00CB4C42"/>
    <w:rsid w:val="00CC44C8"/>
    <w:rsid w:val="00CC55E5"/>
    <w:rsid w:val="00CD47C2"/>
    <w:rsid w:val="00CE604E"/>
    <w:rsid w:val="00D00441"/>
    <w:rsid w:val="00D03191"/>
    <w:rsid w:val="00D120F7"/>
    <w:rsid w:val="00D21DBC"/>
    <w:rsid w:val="00D22164"/>
    <w:rsid w:val="00D3277A"/>
    <w:rsid w:val="00D379CB"/>
    <w:rsid w:val="00D37B81"/>
    <w:rsid w:val="00D44B17"/>
    <w:rsid w:val="00D4645D"/>
    <w:rsid w:val="00D469E1"/>
    <w:rsid w:val="00D52C62"/>
    <w:rsid w:val="00D55B55"/>
    <w:rsid w:val="00D62AAF"/>
    <w:rsid w:val="00D653A0"/>
    <w:rsid w:val="00D67F15"/>
    <w:rsid w:val="00D75D77"/>
    <w:rsid w:val="00D76DDB"/>
    <w:rsid w:val="00D832AB"/>
    <w:rsid w:val="00D93632"/>
    <w:rsid w:val="00D967D0"/>
    <w:rsid w:val="00DA1E83"/>
    <w:rsid w:val="00DB080B"/>
    <w:rsid w:val="00DB2CCB"/>
    <w:rsid w:val="00DB4404"/>
    <w:rsid w:val="00DB5DBC"/>
    <w:rsid w:val="00DB64DA"/>
    <w:rsid w:val="00DB6CA3"/>
    <w:rsid w:val="00DC1A08"/>
    <w:rsid w:val="00DC5D89"/>
    <w:rsid w:val="00DC5E73"/>
    <w:rsid w:val="00DC732F"/>
    <w:rsid w:val="00DC78D0"/>
    <w:rsid w:val="00DD0137"/>
    <w:rsid w:val="00DD2375"/>
    <w:rsid w:val="00DD2C03"/>
    <w:rsid w:val="00DE2176"/>
    <w:rsid w:val="00DE5E26"/>
    <w:rsid w:val="00DF3386"/>
    <w:rsid w:val="00DF3C77"/>
    <w:rsid w:val="00DF489B"/>
    <w:rsid w:val="00DF59AD"/>
    <w:rsid w:val="00E06795"/>
    <w:rsid w:val="00E22ADA"/>
    <w:rsid w:val="00E23099"/>
    <w:rsid w:val="00E2425C"/>
    <w:rsid w:val="00E30EB6"/>
    <w:rsid w:val="00E3393B"/>
    <w:rsid w:val="00E4262E"/>
    <w:rsid w:val="00E53687"/>
    <w:rsid w:val="00E70F0E"/>
    <w:rsid w:val="00E73819"/>
    <w:rsid w:val="00E739A7"/>
    <w:rsid w:val="00E76941"/>
    <w:rsid w:val="00E77152"/>
    <w:rsid w:val="00E816C3"/>
    <w:rsid w:val="00E82DD6"/>
    <w:rsid w:val="00E851B6"/>
    <w:rsid w:val="00E8540E"/>
    <w:rsid w:val="00E9337B"/>
    <w:rsid w:val="00E95E63"/>
    <w:rsid w:val="00EB2691"/>
    <w:rsid w:val="00EC1EC1"/>
    <w:rsid w:val="00EC3238"/>
    <w:rsid w:val="00EC6DE7"/>
    <w:rsid w:val="00ED3A65"/>
    <w:rsid w:val="00EE039E"/>
    <w:rsid w:val="00EE119B"/>
    <w:rsid w:val="00EF3709"/>
    <w:rsid w:val="00EF7427"/>
    <w:rsid w:val="00F073E6"/>
    <w:rsid w:val="00F1079C"/>
    <w:rsid w:val="00F12D65"/>
    <w:rsid w:val="00F13181"/>
    <w:rsid w:val="00F14351"/>
    <w:rsid w:val="00F168E3"/>
    <w:rsid w:val="00F17398"/>
    <w:rsid w:val="00F3125E"/>
    <w:rsid w:val="00F32063"/>
    <w:rsid w:val="00F33CA2"/>
    <w:rsid w:val="00F34D8E"/>
    <w:rsid w:val="00F34ECF"/>
    <w:rsid w:val="00F36752"/>
    <w:rsid w:val="00F37F19"/>
    <w:rsid w:val="00F41001"/>
    <w:rsid w:val="00F42DFC"/>
    <w:rsid w:val="00F441AC"/>
    <w:rsid w:val="00F453A0"/>
    <w:rsid w:val="00F4619F"/>
    <w:rsid w:val="00F50958"/>
    <w:rsid w:val="00F51AC7"/>
    <w:rsid w:val="00F53F2E"/>
    <w:rsid w:val="00F61155"/>
    <w:rsid w:val="00F63F0B"/>
    <w:rsid w:val="00F72D91"/>
    <w:rsid w:val="00F7469D"/>
    <w:rsid w:val="00F80C5F"/>
    <w:rsid w:val="00F92633"/>
    <w:rsid w:val="00F97B22"/>
    <w:rsid w:val="00FA24D1"/>
    <w:rsid w:val="00FA4A2D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C0EE7-09DA-42C8-85D4-0EF9DFBA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B6CA3"/>
    <w:pPr>
      <w:widowControl w:val="0"/>
      <w:autoSpaceDE w:val="0"/>
      <w:autoSpaceDN w:val="0"/>
      <w:spacing w:after="0" w:line="240" w:lineRule="auto"/>
      <w:ind w:left="83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B6CA3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B6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CA3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DB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2025-05-27T11:42:00Z</cp:lastPrinted>
  <dcterms:created xsi:type="dcterms:W3CDTF">2025-05-29T06:47:00Z</dcterms:created>
  <dcterms:modified xsi:type="dcterms:W3CDTF">2025-05-29T06:47:00Z</dcterms:modified>
</cp:coreProperties>
</file>