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92" w:rsidRPr="00F04E92" w:rsidRDefault="00F04E92" w:rsidP="00F04E92">
      <w:pPr>
        <w:kinsoku w:val="0"/>
        <w:overflowPunct w:val="0"/>
        <w:spacing w:after="0" w:line="240" w:lineRule="auto"/>
        <w:rPr>
          <w:rFonts w:cs="Verdana"/>
          <w:b/>
          <w:bCs/>
          <w:sz w:val="20"/>
          <w:szCs w:val="20"/>
        </w:rPr>
      </w:pPr>
      <w:bookmarkStart w:id="0" w:name="_GoBack"/>
      <w:bookmarkEnd w:id="0"/>
    </w:p>
    <w:p w:rsidR="00B16F70" w:rsidRDefault="00660F48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ИЗВЕШТАЈ О НАМЕНСКОМ УТРОШКУ СРЕДСТАВА</w:t>
      </w:r>
    </w:p>
    <w:p w:rsidR="00765409" w:rsidRPr="00765409" w:rsidRDefault="00F04E92" w:rsidP="00765409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eastAsiaTheme="minorEastAsia" w:cs="Verdana"/>
          <w:b/>
          <w:bCs/>
          <w:sz w:val="20"/>
          <w:szCs w:val="20"/>
          <w:lang w:val="en-GB" w:eastAsia="en-GB"/>
        </w:rPr>
      </w:pPr>
      <w:r>
        <w:rPr>
          <w:rFonts w:eastAsiaTheme="minorEastAsia" w:cs="Verdana"/>
          <w:b/>
          <w:bCs/>
          <w:sz w:val="20"/>
          <w:szCs w:val="20"/>
          <w:lang w:eastAsia="en-GB"/>
        </w:rPr>
        <w:t xml:space="preserve">НА </w:t>
      </w:r>
      <w:r w:rsidR="00765409">
        <w:rPr>
          <w:rFonts w:eastAsiaTheme="minorEastAsia" w:cs="Verdana"/>
          <w:b/>
          <w:bCs/>
          <w:sz w:val="20"/>
          <w:szCs w:val="20"/>
          <w:lang w:val="sr-Cyrl-RS" w:eastAsia="en-GB"/>
        </w:rPr>
        <w:t xml:space="preserve">КОНКУРСУ </w:t>
      </w:r>
      <w:r w:rsidR="00765409" w:rsidRPr="00765409">
        <w:rPr>
          <w:rFonts w:eastAsiaTheme="minorEastAsia" w:cs="Verdana"/>
          <w:b/>
          <w:bCs/>
          <w:sz w:val="20"/>
          <w:szCs w:val="20"/>
          <w:lang w:val="en-GB" w:eastAsia="en-GB"/>
        </w:rPr>
        <w:t xml:space="preserve">ЗА ДОДЕЛУ СРЕДСТАВА ЗА УСТАНОВЕ КОЈЕ ОСТВАРУЈУ СРЕДЊЕ ОБРАЗОВАЊЕ ПОЉОПРИВРЕДНЕ И ПРЕХРАМБЕНЕ СТРУКЕ РАДИ УНАПРЕЂЕЊА УСЛОВА РАДА </w:t>
      </w:r>
    </w:p>
    <w:p w:rsidR="00C44F19" w:rsidRPr="00C44F19" w:rsidRDefault="00765409" w:rsidP="00765409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inorHAnsi" w:eastAsiaTheme="minorHAnsi" w:hAnsiTheme="minorHAnsi" w:cstheme="minorBidi"/>
          <w:lang w:val="sr-Cyrl-RS"/>
        </w:rPr>
      </w:pPr>
      <w:r w:rsidRPr="00765409">
        <w:rPr>
          <w:rFonts w:eastAsiaTheme="minorEastAsia" w:cs="Verdana"/>
          <w:b/>
          <w:bCs/>
          <w:sz w:val="20"/>
          <w:szCs w:val="20"/>
          <w:lang w:val="en-GB" w:eastAsia="en-GB"/>
        </w:rPr>
        <w:t>УЧЕНИЧКИХ ЗАДРУГА У АП ВОЈВОДИНИ У 2025. ГОДИНИ</w:t>
      </w:r>
    </w:p>
    <w:p w:rsidR="0053387C" w:rsidRDefault="005338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924"/>
      </w:tblGrid>
      <w:tr w:rsidR="00B16F70" w:rsidRPr="00370103" w:rsidTr="00C76E81">
        <w:trPr>
          <w:trHeight w:val="397"/>
        </w:trPr>
        <w:tc>
          <w:tcPr>
            <w:tcW w:w="9180" w:type="dxa"/>
            <w:gridSpan w:val="2"/>
            <w:shd w:val="clear" w:color="auto" w:fill="E5B8B7" w:themeFill="accent2" w:themeFillTint="66"/>
            <w:vAlign w:val="center"/>
          </w:tcPr>
          <w:p w:rsidR="00B16F70" w:rsidRPr="00370103" w:rsidRDefault="00B16F70" w:rsidP="00B16F70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 xml:space="preserve">ПОДАЦИ О </w:t>
            </w:r>
            <w:r>
              <w:rPr>
                <w:b/>
                <w:sz w:val="20"/>
                <w:szCs w:val="20"/>
              </w:rPr>
              <w:t>КОРИСНИКУ СРЕДСТАВА</w:t>
            </w: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Датум уговора</w:t>
            </w:r>
          </w:p>
        </w:tc>
        <w:tc>
          <w:tcPr>
            <w:tcW w:w="592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2195" w:rsidRPr="00205FCC" w:rsidTr="00B45B7E">
        <w:trPr>
          <w:trHeight w:val="397"/>
        </w:trPr>
        <w:tc>
          <w:tcPr>
            <w:tcW w:w="3256" w:type="dxa"/>
            <w:vAlign w:val="center"/>
          </w:tcPr>
          <w:p w:rsidR="00F22195" w:rsidRPr="003B65C9" w:rsidRDefault="00F22195" w:rsidP="00F22195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 xml:space="preserve">анекса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924" w:type="dxa"/>
          </w:tcPr>
          <w:p w:rsidR="00F22195" w:rsidRPr="002A401B" w:rsidRDefault="00F22195" w:rsidP="00F22195"/>
        </w:tc>
      </w:tr>
      <w:tr w:rsidR="00F22195" w:rsidRPr="00205FCC" w:rsidTr="00B45B7E">
        <w:trPr>
          <w:trHeight w:val="397"/>
        </w:trPr>
        <w:tc>
          <w:tcPr>
            <w:tcW w:w="3256" w:type="dxa"/>
            <w:vAlign w:val="center"/>
          </w:tcPr>
          <w:p w:rsidR="00F22195" w:rsidRPr="003B65C9" w:rsidRDefault="00F22195" w:rsidP="00F22195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Датум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 xml:space="preserve">анекса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924" w:type="dxa"/>
          </w:tcPr>
          <w:p w:rsidR="00F22195" w:rsidRPr="002A401B" w:rsidRDefault="00F22195" w:rsidP="00F22195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Назив</w:t>
            </w:r>
            <w:proofErr w:type="spellEnd"/>
            <w:r w:rsidRPr="00C44F19">
              <w:rPr>
                <w:b/>
              </w:rPr>
              <w:t xml:space="preserve"> </w:t>
            </w:r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r w:rsidRPr="00C44F19">
              <w:rPr>
                <w:b/>
              </w:rPr>
              <w:t>ПИБ</w:t>
            </w:r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Име</w:t>
            </w:r>
            <w:proofErr w:type="spellEnd"/>
            <w:r w:rsidRPr="00C44F19">
              <w:rPr>
                <w:b/>
              </w:rPr>
              <w:t xml:space="preserve"> и </w:t>
            </w:r>
            <w:proofErr w:type="spellStart"/>
            <w:r w:rsidRPr="00C44F19">
              <w:rPr>
                <w:b/>
              </w:rPr>
              <w:t>презиме</w:t>
            </w:r>
            <w:proofErr w:type="spellEnd"/>
            <w:r w:rsidRPr="00C44F19">
              <w:rPr>
                <w:b/>
              </w:rPr>
              <w:t xml:space="preserve"> </w:t>
            </w:r>
            <w:proofErr w:type="spellStart"/>
            <w:r w:rsidRPr="00C44F19">
              <w:rPr>
                <w:b/>
              </w:rPr>
              <w:t>заступника</w:t>
            </w:r>
            <w:proofErr w:type="spellEnd"/>
            <w:r w:rsidRPr="00C44F19">
              <w:rPr>
                <w:b/>
              </w:rPr>
              <w:t xml:space="preserve"> </w:t>
            </w:r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Поштански</w:t>
            </w:r>
            <w:proofErr w:type="spellEnd"/>
            <w:r w:rsidRPr="00C44F19">
              <w:rPr>
                <w:b/>
              </w:rPr>
              <w:t xml:space="preserve"> </w:t>
            </w:r>
            <w:proofErr w:type="spellStart"/>
            <w:r w:rsidRPr="00C44F19">
              <w:rPr>
                <w:b/>
              </w:rPr>
              <w:t>број</w:t>
            </w:r>
            <w:proofErr w:type="spellEnd"/>
            <w:r w:rsidRPr="00C44F19">
              <w:rPr>
                <w:b/>
              </w:rPr>
              <w:t xml:space="preserve"> и </w:t>
            </w:r>
            <w:proofErr w:type="spellStart"/>
            <w:r w:rsidRPr="00C44F19">
              <w:rPr>
                <w:b/>
              </w:rPr>
              <w:t>место</w:t>
            </w:r>
            <w:proofErr w:type="spellEnd"/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Општина</w:t>
            </w:r>
            <w:proofErr w:type="spellEnd"/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Адреса</w:t>
            </w:r>
            <w:proofErr w:type="spellEnd"/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Контакт</w:t>
            </w:r>
            <w:proofErr w:type="spellEnd"/>
            <w:r w:rsidRPr="00C44F19">
              <w:rPr>
                <w:b/>
              </w:rPr>
              <w:t xml:space="preserve"> </w:t>
            </w:r>
            <w:proofErr w:type="spellStart"/>
            <w:r w:rsidRPr="00C44F19">
              <w:rPr>
                <w:b/>
              </w:rPr>
              <w:t>телефон</w:t>
            </w:r>
            <w:proofErr w:type="spellEnd"/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r w:rsidRPr="00C44F19">
              <w:rPr>
                <w:b/>
                <w:bCs/>
                <w:lang w:val="sr-Cyrl-CS"/>
              </w:rPr>
              <w:t>e-mail:</w:t>
            </w:r>
          </w:p>
        </w:tc>
        <w:tc>
          <w:tcPr>
            <w:tcW w:w="5924" w:type="dxa"/>
          </w:tcPr>
          <w:p w:rsidR="00C44F19" w:rsidRPr="002A401B" w:rsidRDefault="00C44F19" w:rsidP="00C44F19"/>
        </w:tc>
      </w:tr>
    </w:tbl>
    <w:p w:rsidR="00E76BED" w:rsidRDefault="00E76BED" w:rsidP="009A7A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608"/>
        <w:gridCol w:w="1849"/>
        <w:gridCol w:w="1849"/>
      </w:tblGrid>
      <w:tr w:rsidR="00AE5DDA" w:rsidTr="00F87F59">
        <w:trPr>
          <w:trHeight w:val="508"/>
        </w:trPr>
        <w:tc>
          <w:tcPr>
            <w:tcW w:w="9242" w:type="dxa"/>
            <w:gridSpan w:val="4"/>
            <w:shd w:val="clear" w:color="auto" w:fill="E5B8B7" w:themeFill="accent2" w:themeFillTint="66"/>
            <w:vAlign w:val="center"/>
          </w:tcPr>
          <w:p w:rsidR="00AE5DDA" w:rsidRPr="00AE5DDA" w:rsidRDefault="00AE5DDA" w:rsidP="00F87F59">
            <w:pPr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ПОСТУПАК ЈАВНЕ НАБАВКЕ</w:t>
            </w:r>
          </w:p>
        </w:tc>
      </w:tr>
      <w:tr w:rsidR="00AE5DDA" w:rsidTr="00AE5DDA">
        <w:tc>
          <w:tcPr>
            <w:tcW w:w="3936" w:type="dxa"/>
            <w:vAlign w:val="center"/>
          </w:tcPr>
          <w:p w:rsidR="00AE5DDA" w:rsidRPr="00AE5DDA" w:rsidRDefault="005B08FF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Добављач са којим је закључен уговор </w:t>
            </w:r>
          </w:p>
        </w:tc>
        <w:tc>
          <w:tcPr>
            <w:tcW w:w="1608" w:type="dxa"/>
            <w:vAlign w:val="center"/>
          </w:tcPr>
          <w:p w:rsidR="00AE5DDA" w:rsidRPr="005B08FF" w:rsidRDefault="005B08FF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уговора</w:t>
            </w:r>
          </w:p>
        </w:tc>
        <w:tc>
          <w:tcPr>
            <w:tcW w:w="1849" w:type="dxa"/>
            <w:vAlign w:val="center"/>
          </w:tcPr>
          <w:p w:rsidR="00AE5DDA" w:rsidRPr="005C3E78" w:rsidRDefault="00AE5DDA" w:rsidP="00F87F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без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ПДВ-а</w:t>
            </w:r>
          </w:p>
        </w:tc>
        <w:tc>
          <w:tcPr>
            <w:tcW w:w="1849" w:type="dxa"/>
            <w:vAlign w:val="center"/>
          </w:tcPr>
          <w:p w:rsidR="00AE5DDA" w:rsidRPr="00C76E81" w:rsidRDefault="00AE5DDA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Укупан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</w:tr>
      <w:tr w:rsidR="00AE5DDA" w:rsidTr="00AE5DDA">
        <w:trPr>
          <w:trHeight w:val="397"/>
        </w:trPr>
        <w:tc>
          <w:tcPr>
            <w:tcW w:w="3936" w:type="dxa"/>
            <w:vAlign w:val="center"/>
          </w:tcPr>
          <w:p w:rsidR="00AE5DDA" w:rsidRPr="005C3E78" w:rsidRDefault="00AE5DDA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1.</w:t>
            </w:r>
          </w:p>
        </w:tc>
        <w:tc>
          <w:tcPr>
            <w:tcW w:w="1608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  <w:tr w:rsidR="00AE5DDA" w:rsidTr="00AE5DDA">
        <w:trPr>
          <w:trHeight w:val="397"/>
        </w:trPr>
        <w:tc>
          <w:tcPr>
            <w:tcW w:w="3936" w:type="dxa"/>
            <w:vAlign w:val="center"/>
          </w:tcPr>
          <w:p w:rsidR="00AE5DDA" w:rsidRPr="005C3E78" w:rsidRDefault="00AE5DDA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2.</w:t>
            </w:r>
          </w:p>
        </w:tc>
        <w:tc>
          <w:tcPr>
            <w:tcW w:w="1608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  <w:tr w:rsidR="00AE5DDA" w:rsidTr="00AE5DDA">
        <w:trPr>
          <w:trHeight w:val="397"/>
        </w:trPr>
        <w:tc>
          <w:tcPr>
            <w:tcW w:w="3936" w:type="dxa"/>
            <w:vAlign w:val="center"/>
          </w:tcPr>
          <w:p w:rsidR="00AE5DDA" w:rsidRPr="005C3E78" w:rsidRDefault="00AE5DDA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3.</w:t>
            </w:r>
          </w:p>
        </w:tc>
        <w:tc>
          <w:tcPr>
            <w:tcW w:w="1608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  <w:tr w:rsidR="00AE5DDA" w:rsidTr="00AE5DDA">
        <w:trPr>
          <w:trHeight w:val="397"/>
        </w:trPr>
        <w:tc>
          <w:tcPr>
            <w:tcW w:w="3936" w:type="dxa"/>
            <w:vAlign w:val="center"/>
          </w:tcPr>
          <w:p w:rsidR="00AE5DDA" w:rsidRPr="005C3E78" w:rsidRDefault="00AE5DDA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4.</w:t>
            </w:r>
          </w:p>
        </w:tc>
        <w:tc>
          <w:tcPr>
            <w:tcW w:w="1608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  <w:tr w:rsidR="00AE5DDA" w:rsidTr="00AE5DDA">
        <w:trPr>
          <w:trHeight w:val="397"/>
        </w:trPr>
        <w:tc>
          <w:tcPr>
            <w:tcW w:w="3936" w:type="dxa"/>
            <w:vAlign w:val="center"/>
          </w:tcPr>
          <w:p w:rsidR="00AE5DDA" w:rsidRPr="005C3E78" w:rsidRDefault="00AE5DDA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5.</w:t>
            </w:r>
          </w:p>
        </w:tc>
        <w:tc>
          <w:tcPr>
            <w:tcW w:w="1608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  <w:tr w:rsidR="00AE5DDA" w:rsidTr="00F87F59">
        <w:trPr>
          <w:trHeight w:val="397"/>
        </w:trPr>
        <w:tc>
          <w:tcPr>
            <w:tcW w:w="5544" w:type="dxa"/>
            <w:gridSpan w:val="2"/>
            <w:vAlign w:val="center"/>
          </w:tcPr>
          <w:p w:rsidR="00AE5DDA" w:rsidRPr="00C76E81" w:rsidRDefault="00AE5DDA" w:rsidP="00F87F5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</w:tbl>
    <w:p w:rsidR="00660F48" w:rsidRDefault="00660F48" w:rsidP="009A7A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1848"/>
        <w:gridCol w:w="1849"/>
        <w:gridCol w:w="1849"/>
      </w:tblGrid>
      <w:tr w:rsidR="00660F48" w:rsidTr="00C76E81">
        <w:trPr>
          <w:trHeight w:val="508"/>
        </w:trPr>
        <w:tc>
          <w:tcPr>
            <w:tcW w:w="9242" w:type="dxa"/>
            <w:gridSpan w:val="4"/>
            <w:shd w:val="clear" w:color="auto" w:fill="E5B8B7" w:themeFill="accent2" w:themeFillTint="66"/>
            <w:vAlign w:val="center"/>
          </w:tcPr>
          <w:p w:rsidR="00660F48" w:rsidRPr="00660F48" w:rsidRDefault="00660F48" w:rsidP="00660F48">
            <w:pPr>
              <w:jc w:val="center"/>
              <w:rPr>
                <w:b/>
                <w:sz w:val="20"/>
              </w:rPr>
            </w:pPr>
            <w:r w:rsidRPr="00660F48">
              <w:rPr>
                <w:b/>
                <w:sz w:val="20"/>
              </w:rPr>
              <w:t>РАЧУНИ</w:t>
            </w:r>
          </w:p>
        </w:tc>
      </w:tr>
      <w:tr w:rsidR="00061036" w:rsidTr="005C3E78">
        <w:tc>
          <w:tcPr>
            <w:tcW w:w="3696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Добављач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1848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>Број рачуна и датум</w:t>
            </w:r>
          </w:p>
        </w:tc>
        <w:tc>
          <w:tcPr>
            <w:tcW w:w="1849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>Износ без ПДВ-а</w:t>
            </w:r>
          </w:p>
        </w:tc>
        <w:tc>
          <w:tcPr>
            <w:tcW w:w="1849" w:type="dxa"/>
            <w:vAlign w:val="center"/>
          </w:tcPr>
          <w:p w:rsidR="00061036" w:rsidRPr="00C76E81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Укупан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 w:rsidR="00C76E81">
              <w:rPr>
                <w:b/>
                <w:sz w:val="20"/>
                <w:szCs w:val="20"/>
              </w:rPr>
              <w:t xml:space="preserve"> </w:t>
            </w:r>
            <w:r w:rsidR="00C76E81"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1.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2.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3.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4.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5.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C76E81" w:rsidTr="00226F17">
        <w:trPr>
          <w:trHeight w:val="397"/>
        </w:trPr>
        <w:tc>
          <w:tcPr>
            <w:tcW w:w="5544" w:type="dxa"/>
            <w:gridSpan w:val="2"/>
            <w:vAlign w:val="center"/>
          </w:tcPr>
          <w:p w:rsidR="00C76E81" w:rsidRPr="00C76E81" w:rsidRDefault="00C76E81" w:rsidP="005C3E7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49" w:type="dxa"/>
            <w:vAlign w:val="center"/>
          </w:tcPr>
          <w:p w:rsidR="00C76E81" w:rsidRDefault="00C76E81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C76E81" w:rsidRDefault="00C76E81" w:rsidP="005C3E78">
            <w:pPr>
              <w:jc w:val="right"/>
            </w:pPr>
          </w:p>
        </w:tc>
      </w:tr>
    </w:tbl>
    <w:p w:rsidR="00B16F70" w:rsidRDefault="00B16F70" w:rsidP="00660F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1848"/>
        <w:gridCol w:w="1849"/>
        <w:gridCol w:w="1849"/>
      </w:tblGrid>
      <w:tr w:rsidR="005B08FF" w:rsidTr="00F87F59">
        <w:trPr>
          <w:trHeight w:val="508"/>
        </w:trPr>
        <w:tc>
          <w:tcPr>
            <w:tcW w:w="9242" w:type="dxa"/>
            <w:gridSpan w:val="4"/>
            <w:shd w:val="clear" w:color="auto" w:fill="E5B8B7" w:themeFill="accent2" w:themeFillTint="66"/>
            <w:vAlign w:val="center"/>
          </w:tcPr>
          <w:p w:rsidR="005B08FF" w:rsidRPr="005B08FF" w:rsidRDefault="005B08FF" w:rsidP="00F87F59">
            <w:pPr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ПЛАЋАЊЕ</w:t>
            </w:r>
          </w:p>
        </w:tc>
      </w:tr>
      <w:tr w:rsidR="005B08FF" w:rsidTr="00F87F59">
        <w:tc>
          <w:tcPr>
            <w:tcW w:w="3696" w:type="dxa"/>
            <w:vAlign w:val="center"/>
          </w:tcPr>
          <w:p w:rsidR="005B08FF" w:rsidRPr="005C3E78" w:rsidRDefault="005B08FF" w:rsidP="00F87F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Добављач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1848" w:type="dxa"/>
            <w:vAlign w:val="center"/>
          </w:tcPr>
          <w:p w:rsidR="005B08FF" w:rsidRPr="005C3E78" w:rsidRDefault="005B08FF" w:rsidP="00F87F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Укупан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  <w:tc>
          <w:tcPr>
            <w:tcW w:w="1849" w:type="dxa"/>
            <w:vAlign w:val="center"/>
          </w:tcPr>
          <w:p w:rsidR="005B08FF" w:rsidRPr="005B08FF" w:rsidRDefault="005B08FF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плаћања</w:t>
            </w:r>
          </w:p>
        </w:tc>
        <w:tc>
          <w:tcPr>
            <w:tcW w:w="1849" w:type="dxa"/>
            <w:vAlign w:val="center"/>
          </w:tcPr>
          <w:p w:rsidR="005B08FF" w:rsidRPr="00C76E81" w:rsidRDefault="003C4860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Извод </w:t>
            </w:r>
          </w:p>
        </w:tc>
      </w:tr>
      <w:tr w:rsidR="005B08FF" w:rsidTr="00F87F59">
        <w:trPr>
          <w:trHeight w:val="397"/>
        </w:trPr>
        <w:tc>
          <w:tcPr>
            <w:tcW w:w="3696" w:type="dxa"/>
            <w:vAlign w:val="center"/>
          </w:tcPr>
          <w:p w:rsidR="005B08FF" w:rsidRPr="005C3E78" w:rsidRDefault="005B08FF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1.</w:t>
            </w:r>
          </w:p>
        </w:tc>
        <w:tc>
          <w:tcPr>
            <w:tcW w:w="1848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  <w:tr w:rsidR="005B08FF" w:rsidTr="00F87F59">
        <w:trPr>
          <w:trHeight w:val="397"/>
        </w:trPr>
        <w:tc>
          <w:tcPr>
            <w:tcW w:w="3696" w:type="dxa"/>
            <w:vAlign w:val="center"/>
          </w:tcPr>
          <w:p w:rsidR="005B08FF" w:rsidRPr="005C3E78" w:rsidRDefault="005B08FF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2.</w:t>
            </w:r>
          </w:p>
        </w:tc>
        <w:tc>
          <w:tcPr>
            <w:tcW w:w="1848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  <w:tr w:rsidR="005B08FF" w:rsidTr="00F87F59">
        <w:trPr>
          <w:trHeight w:val="397"/>
        </w:trPr>
        <w:tc>
          <w:tcPr>
            <w:tcW w:w="3696" w:type="dxa"/>
            <w:vAlign w:val="center"/>
          </w:tcPr>
          <w:p w:rsidR="005B08FF" w:rsidRPr="005C3E78" w:rsidRDefault="005B08FF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3.</w:t>
            </w:r>
          </w:p>
        </w:tc>
        <w:tc>
          <w:tcPr>
            <w:tcW w:w="1848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  <w:tr w:rsidR="005B08FF" w:rsidTr="00F87F59">
        <w:trPr>
          <w:trHeight w:val="397"/>
        </w:trPr>
        <w:tc>
          <w:tcPr>
            <w:tcW w:w="3696" w:type="dxa"/>
            <w:vAlign w:val="center"/>
          </w:tcPr>
          <w:p w:rsidR="005B08FF" w:rsidRPr="005C3E78" w:rsidRDefault="005B08FF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4.</w:t>
            </w:r>
          </w:p>
        </w:tc>
        <w:tc>
          <w:tcPr>
            <w:tcW w:w="1848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  <w:tr w:rsidR="005B08FF" w:rsidTr="00F87F59">
        <w:trPr>
          <w:trHeight w:val="397"/>
        </w:trPr>
        <w:tc>
          <w:tcPr>
            <w:tcW w:w="3696" w:type="dxa"/>
            <w:vAlign w:val="center"/>
          </w:tcPr>
          <w:p w:rsidR="005B08FF" w:rsidRPr="005C3E78" w:rsidRDefault="005B08FF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5.</w:t>
            </w:r>
          </w:p>
        </w:tc>
        <w:tc>
          <w:tcPr>
            <w:tcW w:w="1848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  <w:tr w:rsidR="005B08FF" w:rsidTr="00F87F59">
        <w:trPr>
          <w:trHeight w:val="397"/>
        </w:trPr>
        <w:tc>
          <w:tcPr>
            <w:tcW w:w="5544" w:type="dxa"/>
            <w:gridSpan w:val="2"/>
            <w:vAlign w:val="center"/>
          </w:tcPr>
          <w:p w:rsidR="005B08FF" w:rsidRPr="00C76E81" w:rsidRDefault="005B08FF" w:rsidP="00F87F5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</w:tbl>
    <w:p w:rsidR="00C76E81" w:rsidRDefault="00C76E81" w:rsidP="00040E4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747"/>
      </w:tblGrid>
      <w:tr w:rsidR="00F22195" w:rsidTr="00F87F59">
        <w:trPr>
          <w:trHeight w:val="508"/>
        </w:trPr>
        <w:tc>
          <w:tcPr>
            <w:tcW w:w="9242" w:type="dxa"/>
            <w:gridSpan w:val="2"/>
            <w:shd w:val="clear" w:color="auto" w:fill="E5B8B7" w:themeFill="accent2" w:themeFillTint="66"/>
            <w:vAlign w:val="center"/>
          </w:tcPr>
          <w:p w:rsidR="00F22195" w:rsidRPr="005B08FF" w:rsidRDefault="00F22195" w:rsidP="00F87F59">
            <w:pPr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ИСПОРУКА</w:t>
            </w:r>
          </w:p>
        </w:tc>
      </w:tr>
      <w:tr w:rsidR="00AD16B5" w:rsidTr="00AD16B5">
        <w:trPr>
          <w:trHeight w:val="489"/>
        </w:trPr>
        <w:tc>
          <w:tcPr>
            <w:tcW w:w="5495" w:type="dxa"/>
            <w:vAlign w:val="center"/>
          </w:tcPr>
          <w:p w:rsidR="00AD16B5" w:rsidRPr="005C3E78" w:rsidRDefault="00AD16B5" w:rsidP="00F87F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Добављач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3747" w:type="dxa"/>
            <w:vAlign w:val="center"/>
          </w:tcPr>
          <w:p w:rsidR="00AD16B5" w:rsidRPr="00C76E81" w:rsidRDefault="00AD16B5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Број отпремнице и датум</w:t>
            </w: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Default="00AD16B5" w:rsidP="00F22195">
            <w:r w:rsidRPr="005C3E78">
              <w:rPr>
                <w:sz w:val="20"/>
              </w:rPr>
              <w:t>1.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Default="00AD16B5" w:rsidP="00F22195">
            <w:r w:rsidRPr="005C3E78">
              <w:rPr>
                <w:sz w:val="20"/>
              </w:rPr>
              <w:t>2.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Default="00AD16B5" w:rsidP="00F22195">
            <w:r w:rsidRPr="005C3E78">
              <w:rPr>
                <w:sz w:val="20"/>
              </w:rPr>
              <w:t>3.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Default="00AD16B5" w:rsidP="00F22195">
            <w:r w:rsidRPr="005C3E78">
              <w:rPr>
                <w:sz w:val="20"/>
              </w:rPr>
              <w:t>4.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Default="00AD16B5" w:rsidP="00F22195">
            <w:r w:rsidRPr="005C3E78">
              <w:rPr>
                <w:sz w:val="20"/>
              </w:rPr>
              <w:t>5.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Pr="00C76E81" w:rsidRDefault="00AD16B5" w:rsidP="00F87F5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</w:tbl>
    <w:p w:rsidR="00F22195" w:rsidRDefault="00F22195" w:rsidP="00040E4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</w:p>
    <w:p w:rsidR="008F3168" w:rsidRDefault="008F3168" w:rsidP="00040E4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4"/>
        <w:gridCol w:w="1849"/>
        <w:gridCol w:w="1849"/>
      </w:tblGrid>
      <w:tr w:rsidR="00281329" w:rsidTr="00281329">
        <w:trPr>
          <w:trHeight w:val="495"/>
        </w:trPr>
        <w:tc>
          <w:tcPr>
            <w:tcW w:w="9242" w:type="dxa"/>
            <w:gridSpan w:val="3"/>
            <w:vAlign w:val="center"/>
          </w:tcPr>
          <w:p w:rsidR="00281329" w:rsidRPr="00281329" w:rsidRDefault="00281329" w:rsidP="00281329">
            <w:pPr>
              <w:jc w:val="center"/>
              <w:rPr>
                <w:b/>
                <w:sz w:val="20"/>
                <w:szCs w:val="20"/>
              </w:rPr>
            </w:pPr>
            <w:r w:rsidRPr="00281329">
              <w:rPr>
                <w:b/>
                <w:sz w:val="20"/>
                <w:szCs w:val="20"/>
              </w:rPr>
              <w:t>РЕКАПИТУЛАЦИЈА УТРОШКА СРЕДСТАВА</w:t>
            </w:r>
          </w:p>
        </w:tc>
      </w:tr>
      <w:tr w:rsidR="00281329" w:rsidTr="00281329">
        <w:trPr>
          <w:trHeight w:val="481"/>
        </w:trPr>
        <w:tc>
          <w:tcPr>
            <w:tcW w:w="5544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Утрошена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49" w:type="dxa"/>
            <w:vAlign w:val="center"/>
          </w:tcPr>
          <w:p w:rsidR="00281329" w:rsidRPr="005C3E78" w:rsidRDefault="00281329" w:rsidP="00281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Износ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Проценат</w:t>
            </w:r>
          </w:p>
        </w:tc>
      </w:tr>
      <w:tr w:rsidR="00281329" w:rsidTr="006D508D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r w:rsidRPr="00281329">
              <w:rPr>
                <w:sz w:val="20"/>
              </w:rPr>
              <w:t>Средства Покрајинског секретаријата</w:t>
            </w:r>
            <w:r>
              <w:rPr>
                <w:sz w:val="20"/>
              </w:rPr>
              <w:t xml:space="preserve"> за пољопривреду, водопривреду и шумарство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r w:rsidRPr="00281329">
              <w:rPr>
                <w:sz w:val="20"/>
              </w:rPr>
              <w:t>Сопствено учешће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b/>
                <w:sz w:val="20"/>
              </w:rPr>
            </w:pPr>
            <w:r w:rsidRPr="00281329">
              <w:rPr>
                <w:b/>
                <w:sz w:val="20"/>
              </w:rPr>
              <w:t>Укупно: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</w:tbl>
    <w:p w:rsidR="00C55C68" w:rsidRDefault="00C55C68" w:rsidP="00281329">
      <w:pPr>
        <w:spacing w:after="0" w:line="240" w:lineRule="auto"/>
        <w:rPr>
          <w:sz w:val="20"/>
          <w:szCs w:val="20"/>
        </w:rPr>
      </w:pPr>
    </w:p>
    <w:p w:rsidR="00C44F19" w:rsidRDefault="00C44F19" w:rsidP="00281329">
      <w:pPr>
        <w:spacing w:after="0" w:line="240" w:lineRule="auto"/>
        <w:rPr>
          <w:sz w:val="20"/>
          <w:szCs w:val="20"/>
        </w:rPr>
      </w:pPr>
    </w:p>
    <w:p w:rsidR="00C44F19" w:rsidRDefault="00C44F19" w:rsidP="00281329">
      <w:pPr>
        <w:spacing w:after="0" w:line="240" w:lineRule="auto"/>
        <w:rPr>
          <w:sz w:val="20"/>
          <w:szCs w:val="20"/>
        </w:rPr>
      </w:pPr>
    </w:p>
    <w:p w:rsidR="00081129" w:rsidRPr="00081129" w:rsidRDefault="00081129" w:rsidP="00081129">
      <w:pPr>
        <w:spacing w:after="0" w:line="240" w:lineRule="auto"/>
        <w:rPr>
          <w:rFonts w:asciiTheme="minorHAnsi" w:eastAsiaTheme="minorHAnsi" w:hAnsiTheme="minorHAnsi" w:cstheme="minorBidi"/>
          <w:lang w:val="sr-Cyrl-RS"/>
        </w:rPr>
      </w:pPr>
    </w:p>
    <w:p w:rsidR="00081129" w:rsidRPr="00081129" w:rsidRDefault="00081129" w:rsidP="00081129">
      <w:pPr>
        <w:spacing w:after="0" w:line="240" w:lineRule="auto"/>
        <w:rPr>
          <w:rFonts w:asciiTheme="minorHAnsi" w:eastAsiaTheme="minorHAnsi" w:hAnsiTheme="minorHAnsi" w:cstheme="minorBidi"/>
          <w:lang w:val="sr-Cyrl-RS"/>
        </w:rPr>
      </w:pPr>
    </w:p>
    <w:p w:rsidR="00081129" w:rsidRPr="00081129" w:rsidRDefault="00081129" w:rsidP="00081129">
      <w:pPr>
        <w:spacing w:after="0" w:line="240" w:lineRule="auto"/>
        <w:rPr>
          <w:rFonts w:asciiTheme="minorHAnsi" w:eastAsiaTheme="minorHAnsi" w:hAnsiTheme="minorHAnsi" w:cstheme="minorBidi"/>
          <w:lang w:val="sr-Cyrl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081129" w:rsidRPr="00081129" w:rsidTr="00B04FD5">
        <w:tc>
          <w:tcPr>
            <w:tcW w:w="4939" w:type="dxa"/>
          </w:tcPr>
          <w:p w:rsidR="00081129" w:rsidRPr="00081129" w:rsidRDefault="00081129" w:rsidP="00081129">
            <w:pPr>
              <w:rPr>
                <w:rFonts w:asciiTheme="minorHAnsi" w:eastAsiaTheme="minorHAnsi" w:hAnsiTheme="minorHAnsi" w:cstheme="minorBidi"/>
                <w:lang w:val="sr-Latn-RS"/>
              </w:rPr>
            </w:pPr>
            <w:r w:rsidRPr="00081129">
              <w:rPr>
                <w:rFonts w:eastAsiaTheme="minorHAnsi" w:cstheme="minorBidi"/>
                <w:lang w:val="sr-Cyrl-CS"/>
              </w:rPr>
              <w:t xml:space="preserve">Датум: ______________                                 </w:t>
            </w:r>
          </w:p>
        </w:tc>
        <w:tc>
          <w:tcPr>
            <w:tcW w:w="4337" w:type="dxa"/>
          </w:tcPr>
          <w:p w:rsidR="00081129" w:rsidRPr="00081129" w:rsidRDefault="00081129" w:rsidP="00081129">
            <w:pPr>
              <w:jc w:val="center"/>
              <w:rPr>
                <w:rFonts w:asciiTheme="minorHAnsi" w:eastAsiaTheme="minorHAnsi" w:hAnsiTheme="minorHAnsi" w:cstheme="minorBidi"/>
                <w:lang w:val="sr-Cyrl-RS"/>
              </w:rPr>
            </w:pPr>
            <w:r w:rsidRPr="00081129">
              <w:rPr>
                <w:rFonts w:asciiTheme="minorHAnsi" w:eastAsiaTheme="minorHAnsi" w:hAnsiTheme="minorHAnsi" w:cstheme="minorBidi"/>
                <w:lang w:val="sr-Cyrl-RS"/>
              </w:rPr>
              <w:t>_______________________</w:t>
            </w:r>
          </w:p>
        </w:tc>
      </w:tr>
      <w:tr w:rsidR="00081129" w:rsidRPr="00081129" w:rsidTr="00B04FD5">
        <w:tc>
          <w:tcPr>
            <w:tcW w:w="4939" w:type="dxa"/>
          </w:tcPr>
          <w:p w:rsidR="00081129" w:rsidRPr="00081129" w:rsidRDefault="00081129" w:rsidP="00081129">
            <w:pPr>
              <w:spacing w:beforeAutospacing="1" w:afterAutospacing="1"/>
              <w:jc w:val="both"/>
              <w:rPr>
                <w:rFonts w:asciiTheme="minorHAnsi" w:eastAsiaTheme="minorHAnsi" w:hAnsiTheme="minorHAnsi" w:cstheme="minorBidi"/>
                <w:lang w:val="sr-Latn-RS"/>
              </w:rPr>
            </w:pPr>
          </w:p>
        </w:tc>
        <w:tc>
          <w:tcPr>
            <w:tcW w:w="4337" w:type="dxa"/>
          </w:tcPr>
          <w:p w:rsidR="00081129" w:rsidRPr="00081129" w:rsidRDefault="00081129" w:rsidP="00081129">
            <w:pPr>
              <w:spacing w:beforeAutospacing="1" w:afterAutospacing="1"/>
              <w:jc w:val="center"/>
              <w:rPr>
                <w:rFonts w:asciiTheme="minorHAnsi" w:eastAsiaTheme="minorHAnsi" w:hAnsiTheme="minorHAnsi" w:cstheme="minorBidi"/>
                <w:lang w:val="sr-Cyrl-RS"/>
              </w:rPr>
            </w:pPr>
            <w:r w:rsidRPr="00081129">
              <w:rPr>
                <w:rFonts w:asciiTheme="minorHAnsi" w:eastAsiaTheme="minorHAnsi" w:hAnsiTheme="minorHAnsi" w:cstheme="minorBidi"/>
                <w:lang w:val="sr-Cyrl-RS"/>
              </w:rPr>
              <w:t>(е-потпис овлашћеног заступника)</w:t>
            </w:r>
          </w:p>
          <w:p w:rsidR="00081129" w:rsidRPr="00081129" w:rsidRDefault="00081129" w:rsidP="00081129">
            <w:pPr>
              <w:spacing w:beforeAutospacing="1" w:afterAutospacing="1"/>
              <w:jc w:val="center"/>
              <w:rPr>
                <w:rFonts w:asciiTheme="minorHAnsi" w:eastAsiaTheme="minorHAnsi" w:hAnsiTheme="minorHAnsi" w:cstheme="minorBidi"/>
                <w:lang w:val="sr-Cyrl-RS"/>
              </w:rPr>
            </w:pPr>
          </w:p>
        </w:tc>
      </w:tr>
    </w:tbl>
    <w:p w:rsidR="003B65C9" w:rsidRDefault="003B65C9" w:rsidP="00281329">
      <w:pPr>
        <w:spacing w:after="0" w:line="240" w:lineRule="auto"/>
        <w:rPr>
          <w:sz w:val="20"/>
          <w:szCs w:val="20"/>
        </w:rPr>
      </w:pPr>
    </w:p>
    <w:sectPr w:rsidR="003B65C9" w:rsidSect="00F22195">
      <w:pgSz w:w="11906" w:h="16838"/>
      <w:pgMar w:top="568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63D"/>
    <w:multiLevelType w:val="hybridMultilevel"/>
    <w:tmpl w:val="A88EB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3304"/>
    <w:multiLevelType w:val="hybridMultilevel"/>
    <w:tmpl w:val="DE424084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7BD8"/>
    <w:multiLevelType w:val="hybridMultilevel"/>
    <w:tmpl w:val="DA1E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B24ED"/>
    <w:multiLevelType w:val="hybridMultilevel"/>
    <w:tmpl w:val="0C069E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927FD"/>
    <w:multiLevelType w:val="hybridMultilevel"/>
    <w:tmpl w:val="0FA8EF4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993ACA"/>
    <w:multiLevelType w:val="hybridMultilevel"/>
    <w:tmpl w:val="6038C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DCCA90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7234DE"/>
    <w:multiLevelType w:val="hybridMultilevel"/>
    <w:tmpl w:val="5B7632C0"/>
    <w:lvl w:ilvl="0" w:tplc="FBAEDE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496ADC"/>
    <w:multiLevelType w:val="hybridMultilevel"/>
    <w:tmpl w:val="F4C8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70"/>
    <w:rsid w:val="00040E4E"/>
    <w:rsid w:val="00061036"/>
    <w:rsid w:val="00081129"/>
    <w:rsid w:val="00121737"/>
    <w:rsid w:val="001D022E"/>
    <w:rsid w:val="00281329"/>
    <w:rsid w:val="0030507F"/>
    <w:rsid w:val="003B65C9"/>
    <w:rsid w:val="003C4860"/>
    <w:rsid w:val="004708C9"/>
    <w:rsid w:val="0053387C"/>
    <w:rsid w:val="005443A2"/>
    <w:rsid w:val="005B08FF"/>
    <w:rsid w:val="005C3E78"/>
    <w:rsid w:val="005C53CD"/>
    <w:rsid w:val="005D0DE8"/>
    <w:rsid w:val="00660F48"/>
    <w:rsid w:val="00701108"/>
    <w:rsid w:val="00765409"/>
    <w:rsid w:val="00801132"/>
    <w:rsid w:val="008F3168"/>
    <w:rsid w:val="009A7A85"/>
    <w:rsid w:val="00AA2949"/>
    <w:rsid w:val="00AB5D06"/>
    <w:rsid w:val="00AD16B5"/>
    <w:rsid w:val="00AE5DDA"/>
    <w:rsid w:val="00B16F70"/>
    <w:rsid w:val="00BF38D3"/>
    <w:rsid w:val="00C44F19"/>
    <w:rsid w:val="00C55C68"/>
    <w:rsid w:val="00C76E81"/>
    <w:rsid w:val="00D96705"/>
    <w:rsid w:val="00E276DA"/>
    <w:rsid w:val="00E76BED"/>
    <w:rsid w:val="00F04E92"/>
    <w:rsid w:val="00F22195"/>
    <w:rsid w:val="00FE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94A3-AFF9-40C1-B1EC-FCB3E8C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Char">
    <w:name w:val="Char"/>
    <w:basedOn w:val="Normal"/>
    <w:rsid w:val="00E276D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9A7A8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BOBAN MILOSAVLJEVIC</cp:lastModifiedBy>
  <cp:revision>2</cp:revision>
  <dcterms:created xsi:type="dcterms:W3CDTF">2025-02-20T23:09:00Z</dcterms:created>
  <dcterms:modified xsi:type="dcterms:W3CDTF">2025-02-20T23:09:00Z</dcterms:modified>
</cp:coreProperties>
</file>