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F3" w:rsidRPr="00F34F4A" w:rsidRDefault="00351AF3" w:rsidP="00E97BAC">
      <w:pPr>
        <w:widowControl w:val="0"/>
        <w:autoSpaceDE w:val="0"/>
        <w:autoSpaceDN w:val="0"/>
        <w:spacing w:before="48" w:after="0" w:line="244" w:lineRule="auto"/>
        <w:ind w:right="109"/>
        <w:rPr>
          <w:rFonts w:eastAsia="Calibri" w:cstheme="minorHAnsi"/>
          <w:sz w:val="20"/>
          <w:szCs w:val="20"/>
          <w:lang w:val="sr-Cyrl-RS"/>
        </w:rPr>
      </w:pPr>
      <w:bookmarkStart w:id="0" w:name="_GoBack"/>
      <w:bookmarkEnd w:id="0"/>
    </w:p>
    <w:tbl>
      <w:tblPr>
        <w:tblpPr w:leftFromText="180" w:rightFromText="180" w:vertAnchor="page" w:horzAnchor="margin" w:tblpY="752"/>
        <w:tblW w:w="9003" w:type="dxa"/>
        <w:tblLayout w:type="fixed"/>
        <w:tblLook w:val="04A0" w:firstRow="1" w:lastRow="0" w:firstColumn="1" w:lastColumn="0" w:noHBand="0" w:noVBand="1"/>
      </w:tblPr>
      <w:tblGrid>
        <w:gridCol w:w="2251"/>
        <w:gridCol w:w="2427"/>
        <w:gridCol w:w="4325"/>
      </w:tblGrid>
      <w:tr w:rsidR="00E00839" w:rsidRPr="00F34F4A" w:rsidTr="00D30DAE">
        <w:trPr>
          <w:trHeight w:val="2610"/>
        </w:trPr>
        <w:tc>
          <w:tcPr>
            <w:tcW w:w="2251" w:type="dxa"/>
          </w:tcPr>
          <w:p w:rsidR="00E00839" w:rsidRPr="00F34F4A" w:rsidRDefault="00E00839" w:rsidP="00D30DA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Calibri" w:cstheme="minorHAnsi"/>
                <w:noProof/>
                <w:color w:val="000000"/>
                <w:sz w:val="20"/>
                <w:szCs w:val="20"/>
                <w:lang w:eastAsia="sr-Latn-RS"/>
              </w:rPr>
              <w:drawing>
                <wp:inline distT="0" distB="0" distL="0" distR="0" wp14:anchorId="498584AD" wp14:editId="223FAD20">
                  <wp:extent cx="1490345" cy="967740"/>
                  <wp:effectExtent l="0" t="0" r="0" b="381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gridSpan w:val="2"/>
          </w:tcPr>
          <w:p w:rsidR="00E00839" w:rsidRPr="00F34F4A" w:rsidRDefault="00E00839" w:rsidP="00D30DA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  <w:p w:rsidR="00E00839" w:rsidRPr="00F34F4A" w:rsidRDefault="00E00839" w:rsidP="00D30DA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  <w:p w:rsidR="00E00839" w:rsidRPr="00F34F4A" w:rsidRDefault="00E00839" w:rsidP="00D30DA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:rsidR="00E00839" w:rsidRPr="00F34F4A" w:rsidRDefault="00E00839" w:rsidP="00D30DAE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E00839" w:rsidRPr="00F34F4A" w:rsidRDefault="00E00839" w:rsidP="00D30DAE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:rsidR="00E00839" w:rsidRPr="00F34F4A" w:rsidRDefault="00E00839" w:rsidP="00D30DAE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E00839" w:rsidRPr="00F34F4A" w:rsidRDefault="00E00839" w:rsidP="00D30DA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  <w:p w:rsidR="00E00839" w:rsidRPr="00F34F4A" w:rsidRDefault="00E00839" w:rsidP="00D30DA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  <w:p w:rsidR="00E00839" w:rsidRPr="00F34F4A" w:rsidRDefault="00E00839" w:rsidP="00D30DA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E00839" w:rsidRPr="00F34F4A" w:rsidRDefault="00E00839" w:rsidP="00D30DA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Т: +381 21 487 44 11; 456 721 F: +381 21 456 040  </w:t>
            </w:r>
          </w:p>
          <w:p w:rsidR="00E00839" w:rsidRPr="00F34F4A" w:rsidRDefault="00E00839" w:rsidP="00D30DA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psp@vojvodina.gov.rs</w:t>
            </w:r>
          </w:p>
          <w:p w:rsidR="00E00839" w:rsidRPr="00F34F4A" w:rsidRDefault="00E00839" w:rsidP="00D30DA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E00839" w:rsidRPr="00F34F4A" w:rsidTr="00E97BAC">
        <w:trPr>
          <w:trHeight w:val="780"/>
        </w:trPr>
        <w:tc>
          <w:tcPr>
            <w:tcW w:w="4678" w:type="dxa"/>
            <w:gridSpan w:val="2"/>
          </w:tcPr>
          <w:p w:rsidR="00E00839" w:rsidRPr="00F34F4A" w:rsidRDefault="00E00839" w:rsidP="00D30DAE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БРОЈ: </w:t>
            </w: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F34F4A">
              <w:rPr>
                <w:rFonts w:eastAsia="Calibri" w:cstheme="minorHAnsi"/>
                <w:spacing w:val="4"/>
                <w:sz w:val="20"/>
                <w:szCs w:val="20"/>
                <w:shd w:val="clear" w:color="auto" w:fill="FFFFFF"/>
                <w:lang w:val="en-US"/>
              </w:rPr>
              <w:t>001147312 2024 09419 001 000 000 001</w:t>
            </w:r>
          </w:p>
          <w:p w:rsidR="00E00839" w:rsidRPr="00F34F4A" w:rsidRDefault="00E00839" w:rsidP="00D30DA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25" w:type="dxa"/>
          </w:tcPr>
          <w:p w:rsidR="00E00839" w:rsidRPr="00F34F4A" w:rsidRDefault="00E00839" w:rsidP="00D30DA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ДАТУМ:</w:t>
            </w:r>
            <w:r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 xml:space="preserve">  </w:t>
            </w:r>
            <w:r w:rsidR="00E21737">
              <w:rPr>
                <w:rFonts w:eastAsia="Calibri" w:cstheme="minorHAnsi"/>
                <w:color w:val="000000"/>
                <w:sz w:val="20"/>
                <w:szCs w:val="20"/>
              </w:rPr>
              <w:t>06</w:t>
            </w: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="00E21737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>11.</w:t>
            </w: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>2024. године</w:t>
            </w:r>
          </w:p>
        </w:tc>
      </w:tr>
    </w:tbl>
    <w:p w:rsidR="00E00839" w:rsidRPr="006522AC" w:rsidRDefault="00E00839" w:rsidP="007131E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theme="minorHAnsi"/>
          <w:sz w:val="20"/>
          <w:szCs w:val="20"/>
          <w:lang w:val="sr-Cyrl-CS"/>
        </w:rPr>
      </w:pPr>
      <w:r w:rsidRPr="006522AC">
        <w:rPr>
          <w:rFonts w:ascii="Verdana" w:eastAsia="Calibri" w:hAnsi="Verdana" w:cstheme="minorHAnsi"/>
          <w:sz w:val="20"/>
          <w:szCs w:val="20"/>
          <w:lang w:val="ru-RU"/>
        </w:rPr>
        <w:t xml:space="preserve">На основу члана 15. </w:t>
      </w:r>
      <w:r w:rsidRPr="006522AC">
        <w:rPr>
          <w:rFonts w:ascii="Verdana" w:eastAsia="Calibri" w:hAnsi="Verdana" w:cstheme="minorHAnsi"/>
          <w:sz w:val="20"/>
          <w:szCs w:val="20"/>
          <w:lang w:val="sr-Cyrl-RS"/>
        </w:rPr>
        <w:t xml:space="preserve">Правилника о додели средстава </w:t>
      </w:r>
      <w:r w:rsidRPr="006522AC">
        <w:rPr>
          <w:rFonts w:ascii="Verdana" w:eastAsia="Calibri" w:hAnsi="Verdana"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Pr="006522AC">
        <w:rPr>
          <w:rFonts w:ascii="Verdana" w:eastAsia="Calibri" w:hAnsi="Verdana" w:cstheme="minorHAnsi"/>
          <w:sz w:val="20"/>
          <w:szCs w:val="20"/>
        </w:rPr>
        <w:t>4</w:t>
      </w:r>
      <w:r w:rsidRPr="006522AC">
        <w:rPr>
          <w:rFonts w:ascii="Verdana" w:eastAsia="Calibri" w:hAnsi="Verdana" w:cstheme="minorHAnsi"/>
          <w:sz w:val="20"/>
          <w:szCs w:val="20"/>
          <w:lang w:val="sr-Cyrl-CS"/>
        </w:rPr>
        <w:t>. години</w:t>
      </w:r>
      <w:r w:rsidRPr="006522AC">
        <w:rPr>
          <w:rFonts w:ascii="Verdana" w:eastAsia="Calibri" w:hAnsi="Verdana" w:cstheme="minorHAnsi"/>
          <w:sz w:val="20"/>
          <w:szCs w:val="20"/>
          <w:lang w:val="sr-Cyrl-RS"/>
        </w:rPr>
        <w:t xml:space="preserve"> („Службени лист АПВ“ број </w:t>
      </w:r>
      <w:r w:rsidRPr="006522AC">
        <w:rPr>
          <w:rFonts w:ascii="Verdana" w:eastAsia="Calibri" w:hAnsi="Verdana" w:cstheme="minorHAnsi"/>
          <w:color w:val="000000" w:themeColor="text1"/>
          <w:sz w:val="20"/>
          <w:szCs w:val="20"/>
          <w:lang w:val="sr-Cyrl-RS"/>
        </w:rPr>
        <w:t>16/24</w:t>
      </w:r>
      <w:r w:rsidRPr="006522AC">
        <w:rPr>
          <w:rFonts w:ascii="Verdana" w:eastAsia="Calibri" w:hAnsi="Verdana" w:cstheme="minorHAnsi"/>
          <w:sz w:val="20"/>
          <w:szCs w:val="20"/>
          <w:lang w:val="ru-RU"/>
        </w:rPr>
        <w:t>)</w:t>
      </w:r>
      <w:r w:rsidRPr="006522AC">
        <w:rPr>
          <w:rFonts w:ascii="Verdana" w:eastAsia="Calibri" w:hAnsi="Verdana" w:cstheme="minorHAnsi"/>
          <w:sz w:val="20"/>
          <w:szCs w:val="20"/>
        </w:rPr>
        <w:t xml:space="preserve">, </w:t>
      </w:r>
      <w:r w:rsidRPr="006522AC">
        <w:rPr>
          <w:rFonts w:ascii="Verdana" w:eastAsia="Calibri" w:hAnsi="Verdana" w:cstheme="minorHAnsi"/>
          <w:sz w:val="20"/>
          <w:szCs w:val="20"/>
          <w:lang w:val="sr-Cyrl-CS"/>
        </w:rPr>
        <w:t>покрајинск</w:t>
      </w:r>
      <w:r w:rsidRPr="006522AC">
        <w:rPr>
          <w:rFonts w:ascii="Verdana" w:eastAsia="Calibri" w:hAnsi="Verdana" w:cstheme="minorHAnsi"/>
          <w:sz w:val="20"/>
          <w:szCs w:val="20"/>
          <w:lang w:val="en-US"/>
        </w:rPr>
        <w:t>и</w:t>
      </w:r>
      <w:r w:rsidRPr="006522AC">
        <w:rPr>
          <w:rFonts w:ascii="Verdana" w:eastAsia="Calibri" w:hAnsi="Verdana" w:cstheme="minorHAnsi"/>
          <w:sz w:val="20"/>
          <w:szCs w:val="20"/>
          <w:lang w:val="sr-Cyrl-CS"/>
        </w:rPr>
        <w:t xml:space="preserve"> секретар за пољопривреду, водопривреду и шумарство доноси</w:t>
      </w:r>
    </w:p>
    <w:p w:rsidR="00E00839" w:rsidRPr="006522AC" w:rsidRDefault="00E00839" w:rsidP="00E00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theme="minorHAnsi"/>
          <w:noProof/>
          <w:color w:val="FF0000"/>
          <w:sz w:val="20"/>
          <w:szCs w:val="20"/>
          <w:lang w:val="en-GB"/>
        </w:rPr>
      </w:pPr>
    </w:p>
    <w:p w:rsidR="00E00839" w:rsidRPr="006522AC" w:rsidRDefault="00E00839" w:rsidP="00E00839">
      <w:pPr>
        <w:spacing w:after="0" w:line="240" w:lineRule="auto"/>
        <w:jc w:val="center"/>
        <w:rPr>
          <w:rFonts w:ascii="Verdana" w:eastAsia="Calibri" w:hAnsi="Verdana" w:cstheme="minorHAnsi"/>
          <w:b/>
          <w:sz w:val="20"/>
          <w:szCs w:val="20"/>
          <w:lang w:val="sr-Cyrl-CS"/>
        </w:rPr>
      </w:pPr>
    </w:p>
    <w:p w:rsidR="00463615" w:rsidRPr="00463615" w:rsidRDefault="00E00839" w:rsidP="00463615">
      <w:pPr>
        <w:spacing w:after="0" w:line="240" w:lineRule="auto"/>
        <w:jc w:val="center"/>
        <w:rPr>
          <w:rFonts w:ascii="Verdana" w:eastAsia="Calibri" w:hAnsi="Verdana" w:cstheme="minorHAnsi"/>
          <w:b/>
          <w:sz w:val="20"/>
          <w:szCs w:val="20"/>
          <w:lang w:val="sr-Cyrl-RS"/>
        </w:rPr>
      </w:pPr>
      <w:r w:rsidRPr="006522AC">
        <w:rPr>
          <w:rFonts w:ascii="Verdana" w:eastAsia="Calibri" w:hAnsi="Verdana" w:cstheme="minorHAnsi"/>
          <w:b/>
          <w:sz w:val="20"/>
          <w:szCs w:val="20"/>
          <w:lang w:val="sr-Cyrl-CS"/>
        </w:rPr>
        <w:t xml:space="preserve">ОДЛУКУ О </w:t>
      </w:r>
      <w:r w:rsidR="00463615">
        <w:rPr>
          <w:rFonts w:ascii="Verdana" w:eastAsia="Calibri" w:hAnsi="Verdana" w:cstheme="minorHAnsi"/>
          <w:b/>
          <w:sz w:val="20"/>
          <w:szCs w:val="20"/>
          <w:lang w:val="sr-Cyrl-RS"/>
        </w:rPr>
        <w:t>ИЗМЕНИ И ДОПУНИ ОДЛУКЕ</w:t>
      </w:r>
    </w:p>
    <w:p w:rsidR="00E00839" w:rsidRPr="006522AC" w:rsidRDefault="00E00839" w:rsidP="00E00839">
      <w:pPr>
        <w:spacing w:after="0" w:line="240" w:lineRule="auto"/>
        <w:jc w:val="center"/>
        <w:rPr>
          <w:rFonts w:ascii="Verdana" w:eastAsia="Times New Roman" w:hAnsi="Verdana" w:cstheme="minorHAnsi"/>
          <w:sz w:val="20"/>
          <w:szCs w:val="20"/>
          <w:lang w:val="en-US"/>
        </w:rPr>
      </w:pPr>
      <w:r w:rsidRPr="006522AC">
        <w:rPr>
          <w:rFonts w:ascii="Verdana" w:eastAsia="Calibri" w:hAnsi="Verdana" w:cstheme="minorHAnsi"/>
          <w:b/>
          <w:sz w:val="20"/>
          <w:szCs w:val="20"/>
          <w:lang w:val="sr-Cyrl-CS"/>
        </w:rPr>
        <w:t xml:space="preserve">о расподели средстава по Конкурсу </w:t>
      </w:r>
      <w:r w:rsidRPr="006522AC">
        <w:rPr>
          <w:rFonts w:ascii="Verdana" w:eastAsia="Times New Roman" w:hAnsi="Verdana" w:cstheme="minorHAnsi"/>
          <w:b/>
          <w:sz w:val="20"/>
          <w:szCs w:val="20"/>
        </w:rPr>
        <w:t xml:space="preserve">за доделу средстава </w:t>
      </w:r>
      <w:r w:rsidRPr="006522AC">
        <w:rPr>
          <w:rFonts w:ascii="Verdana" w:eastAsia="Times New Roman" w:hAnsi="Verdana" w:cstheme="minorHAnsi"/>
          <w:b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Pr="006522AC">
        <w:rPr>
          <w:rFonts w:ascii="Verdana" w:eastAsia="Times New Roman" w:hAnsi="Verdana" w:cstheme="minorHAnsi"/>
          <w:b/>
          <w:sz w:val="20"/>
          <w:szCs w:val="20"/>
        </w:rPr>
        <w:t>4</w:t>
      </w:r>
      <w:r w:rsidRPr="006522AC">
        <w:rPr>
          <w:rFonts w:ascii="Verdana" w:eastAsia="Times New Roman" w:hAnsi="Verdana" w:cstheme="minorHAnsi"/>
          <w:b/>
          <w:sz w:val="20"/>
          <w:szCs w:val="20"/>
          <w:lang w:val="sr-Cyrl-CS"/>
        </w:rPr>
        <w:t>. години</w:t>
      </w:r>
    </w:p>
    <w:p w:rsidR="00E00839" w:rsidRPr="006522AC" w:rsidRDefault="00E00839" w:rsidP="00E00839">
      <w:pPr>
        <w:spacing w:after="0" w:line="240" w:lineRule="auto"/>
        <w:jc w:val="center"/>
        <w:rPr>
          <w:rFonts w:ascii="Verdana" w:eastAsia="Times New Roman" w:hAnsi="Verdana" w:cstheme="minorHAnsi"/>
          <w:sz w:val="20"/>
          <w:szCs w:val="20"/>
          <w:lang w:val="en-US"/>
        </w:rPr>
      </w:pPr>
    </w:p>
    <w:p w:rsidR="00E00839" w:rsidRPr="006522AC" w:rsidRDefault="00E00839" w:rsidP="00E00839">
      <w:pPr>
        <w:spacing w:after="0" w:line="240" w:lineRule="auto"/>
        <w:jc w:val="center"/>
        <w:rPr>
          <w:rFonts w:ascii="Verdana" w:eastAsia="Times New Roman" w:hAnsi="Verdana" w:cstheme="minorHAnsi"/>
          <w:sz w:val="20"/>
          <w:szCs w:val="20"/>
          <w:lang w:val="en-US"/>
        </w:rPr>
      </w:pPr>
      <w:r w:rsidRPr="006522AC">
        <w:rPr>
          <w:rFonts w:ascii="Verdana" w:eastAsia="Times New Roman" w:hAnsi="Verdana" w:cstheme="minorHAnsi"/>
          <w:sz w:val="20"/>
          <w:szCs w:val="20"/>
          <w:lang w:val="en-US"/>
        </w:rPr>
        <w:t>1.</w:t>
      </w:r>
    </w:p>
    <w:p w:rsidR="00E00839" w:rsidRPr="006522AC" w:rsidRDefault="00E00839" w:rsidP="00E00839">
      <w:pPr>
        <w:spacing w:after="0" w:line="240" w:lineRule="auto"/>
        <w:jc w:val="center"/>
        <w:rPr>
          <w:rFonts w:ascii="Verdana" w:eastAsia="Times New Roman" w:hAnsi="Verdana" w:cstheme="minorHAnsi"/>
          <w:sz w:val="20"/>
          <w:szCs w:val="20"/>
          <w:lang w:val="en-US"/>
        </w:rPr>
      </w:pPr>
    </w:p>
    <w:p w:rsidR="00E00839" w:rsidRPr="006522AC" w:rsidRDefault="007131ED" w:rsidP="00EF4488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sr-Cyrl-RS"/>
        </w:rPr>
      </w:pPr>
      <w:r>
        <w:rPr>
          <w:rFonts w:ascii="Verdana" w:eastAsia="Times New Roman" w:hAnsi="Verdana" w:cstheme="minorHAnsi"/>
          <w:sz w:val="20"/>
          <w:szCs w:val="20"/>
          <w:lang w:val="sr-Cyrl-RS"/>
        </w:rPr>
        <w:t>У Одлуци о</w:t>
      </w:r>
      <w:r w:rsidR="00E00839" w:rsidRPr="006522AC">
        <w:rPr>
          <w:rFonts w:ascii="Verdana" w:eastAsia="Calibri" w:hAnsi="Verdana" w:cstheme="minorHAnsi"/>
          <w:b/>
          <w:sz w:val="20"/>
          <w:szCs w:val="20"/>
          <w:lang w:val="sr-Cyrl-CS"/>
        </w:rPr>
        <w:t xml:space="preserve"> расподели средстава по Конкурсу </w:t>
      </w:r>
      <w:r w:rsidR="00E00839" w:rsidRPr="006522AC">
        <w:rPr>
          <w:rFonts w:ascii="Verdana" w:eastAsia="Times New Roman" w:hAnsi="Verdana" w:cstheme="minorHAnsi"/>
          <w:b/>
          <w:sz w:val="20"/>
          <w:szCs w:val="20"/>
        </w:rPr>
        <w:t xml:space="preserve">за доделу средстава </w:t>
      </w:r>
      <w:r w:rsidR="00E00839" w:rsidRPr="006522AC">
        <w:rPr>
          <w:rFonts w:ascii="Verdana" w:eastAsia="Times New Roman" w:hAnsi="Verdana" w:cstheme="minorHAnsi"/>
          <w:b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E00839" w:rsidRPr="006522AC">
        <w:rPr>
          <w:rFonts w:ascii="Verdana" w:eastAsia="Times New Roman" w:hAnsi="Verdana" w:cstheme="minorHAnsi"/>
          <w:b/>
          <w:sz w:val="20"/>
          <w:szCs w:val="20"/>
        </w:rPr>
        <w:t>4</w:t>
      </w:r>
      <w:r w:rsidR="00E00839" w:rsidRPr="006522AC">
        <w:rPr>
          <w:rFonts w:ascii="Verdana" w:eastAsia="Times New Roman" w:hAnsi="Verdana" w:cstheme="minorHAnsi"/>
          <w:b/>
          <w:sz w:val="20"/>
          <w:szCs w:val="20"/>
          <w:lang w:val="sr-Cyrl-CS"/>
        </w:rPr>
        <w:t xml:space="preserve">. години број </w:t>
      </w:r>
      <w:r w:rsidR="00E00839" w:rsidRPr="006522AC">
        <w:rPr>
          <w:rFonts w:ascii="Verdana" w:eastAsia="Calibri" w:hAnsi="Verdana" w:cstheme="minorHAnsi"/>
          <w:color w:val="000000"/>
          <w:sz w:val="20"/>
          <w:szCs w:val="20"/>
          <w:lang w:val="en-US"/>
        </w:rPr>
        <w:t xml:space="preserve">: </w:t>
      </w:r>
      <w:r w:rsidR="00E00839" w:rsidRPr="006522AC">
        <w:rPr>
          <w:rFonts w:ascii="Verdana" w:eastAsia="Calibri" w:hAnsi="Verdana" w:cstheme="minorHAnsi"/>
          <w:color w:val="000000"/>
          <w:sz w:val="20"/>
          <w:szCs w:val="20"/>
          <w:lang w:val="sr-Cyrl-RS"/>
        </w:rPr>
        <w:t xml:space="preserve"> </w:t>
      </w:r>
      <w:r w:rsidR="00E00839" w:rsidRPr="006522AC">
        <w:rPr>
          <w:rFonts w:ascii="Verdana" w:eastAsia="Calibri" w:hAnsi="Verdana" w:cstheme="minorHAnsi"/>
          <w:spacing w:val="4"/>
          <w:sz w:val="20"/>
          <w:szCs w:val="20"/>
          <w:shd w:val="clear" w:color="auto" w:fill="FFFFFF"/>
          <w:lang w:val="en-US"/>
        </w:rPr>
        <w:t>001147312 2024 09419 001 000 000 001</w:t>
      </w:r>
      <w:r w:rsidR="00E00839" w:rsidRPr="006522AC">
        <w:rPr>
          <w:rFonts w:ascii="Verdana" w:eastAsia="Calibri" w:hAnsi="Verdana" w:cstheme="minorHAnsi"/>
          <w:spacing w:val="4"/>
          <w:sz w:val="20"/>
          <w:szCs w:val="20"/>
          <w:shd w:val="clear" w:color="auto" w:fill="FFFFFF"/>
          <w:lang w:val="sr-Cyrl-RS"/>
        </w:rPr>
        <w:t xml:space="preserve"> од 10.06.2024. године у тачки 1. </w:t>
      </w:r>
      <w:r w:rsidR="00E00839" w:rsidRPr="006522AC">
        <w:rPr>
          <w:rFonts w:ascii="Verdana" w:eastAsia="Times New Roman" w:hAnsi="Verdana" w:cstheme="minorHAnsi"/>
          <w:sz w:val="20"/>
          <w:szCs w:val="20"/>
          <w:lang w:val="sr-Cyrl-RS"/>
        </w:rPr>
        <w:t>бришу се радови 5,10 и 21, мења се ред 21 и гласи</w:t>
      </w:r>
      <w:r w:rsidR="00736643" w:rsidRPr="006522AC">
        <w:rPr>
          <w:rFonts w:ascii="Verdana" w:eastAsia="Times New Roman" w:hAnsi="Verdana" w:cstheme="minorHAnsi"/>
          <w:sz w:val="20"/>
          <w:szCs w:val="20"/>
          <w:lang w:val="sr-Cyrl-RS"/>
        </w:rPr>
        <w:t xml:space="preserve">: </w:t>
      </w:r>
    </w:p>
    <w:p w:rsidR="00E00839" w:rsidRPr="006522AC" w:rsidRDefault="00E00839" w:rsidP="00E00839">
      <w:pPr>
        <w:ind w:firstLine="720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en-US"/>
        </w:rPr>
      </w:pPr>
    </w:p>
    <w:tbl>
      <w:tblPr>
        <w:tblW w:w="6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369"/>
        <w:gridCol w:w="1052"/>
        <w:gridCol w:w="960"/>
        <w:gridCol w:w="2165"/>
      </w:tblGrid>
      <w:tr w:rsidR="00E97BAC" w:rsidRPr="00351AF3" w:rsidTr="00E97BAC">
        <w:trPr>
          <w:trHeight w:val="300"/>
          <w:jc w:val="center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E97BAC" w:rsidRPr="00351AF3" w:rsidRDefault="00E97BAC" w:rsidP="00E0083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351AF3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E97BAC" w:rsidRPr="00351AF3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351AF3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СТ24144485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97BAC" w:rsidRPr="00351AF3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351AF3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Врдник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BAC" w:rsidRPr="00351AF3" w:rsidRDefault="00E97BAC" w:rsidP="00E0083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351AF3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2165" w:type="dxa"/>
            <w:shd w:val="clear" w:color="auto" w:fill="auto"/>
            <w:noWrap/>
            <w:vAlign w:val="bottom"/>
            <w:hideMark/>
          </w:tcPr>
          <w:p w:rsidR="00E97BAC" w:rsidRPr="00351AF3" w:rsidRDefault="00E97BAC" w:rsidP="00E0083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351AF3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206,203.00</w:t>
            </w:r>
          </w:p>
        </w:tc>
      </w:tr>
    </w:tbl>
    <w:p w:rsidR="00736643" w:rsidRPr="006522AC" w:rsidRDefault="00736643" w:rsidP="0073664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val="en-US"/>
        </w:rPr>
      </w:pPr>
    </w:p>
    <w:p w:rsidR="00736643" w:rsidRPr="006522AC" w:rsidRDefault="00736643" w:rsidP="0073664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  <w:r w:rsidRPr="006522AC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Врши се пренумерација и додају се радови</w:t>
      </w:r>
    </w:p>
    <w:tbl>
      <w:tblPr>
        <w:tblW w:w="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369"/>
        <w:gridCol w:w="1260"/>
        <w:gridCol w:w="914"/>
        <w:gridCol w:w="1581"/>
      </w:tblGrid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Редни</w:t>
            </w:r>
            <w:proofErr w:type="spellEnd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1369" w:type="dxa"/>
            <w:shd w:val="clear" w:color="000000" w:fill="33CCCC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 xml:space="preserve">ИД </w:t>
            </w: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пријаве</w:t>
            </w:r>
            <w:proofErr w:type="spellEnd"/>
          </w:p>
        </w:tc>
        <w:tc>
          <w:tcPr>
            <w:tcW w:w="1260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Место</w:t>
            </w:r>
            <w:proofErr w:type="spellEnd"/>
          </w:p>
        </w:tc>
        <w:tc>
          <w:tcPr>
            <w:tcW w:w="914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Бодови</w:t>
            </w:r>
            <w:proofErr w:type="spellEnd"/>
          </w:p>
        </w:tc>
        <w:tc>
          <w:tcPr>
            <w:tcW w:w="1581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Одобрено</w:t>
            </w:r>
            <w:proofErr w:type="spellEnd"/>
          </w:p>
        </w:tc>
      </w:tr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1369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СТ24146426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Гргуревци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269,840.00</w:t>
            </w:r>
          </w:p>
        </w:tc>
      </w:tr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1369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СТ24143924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Шид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122,800.00</w:t>
            </w:r>
          </w:p>
        </w:tc>
      </w:tr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31</w:t>
            </w:r>
          </w:p>
        </w:tc>
        <w:tc>
          <w:tcPr>
            <w:tcW w:w="1369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СТ24145684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Раковац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170,814.00</w:t>
            </w:r>
          </w:p>
        </w:tc>
      </w:tr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32</w:t>
            </w:r>
          </w:p>
        </w:tc>
        <w:tc>
          <w:tcPr>
            <w:tcW w:w="1369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СТ24145470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Шид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437,031.00</w:t>
            </w:r>
          </w:p>
        </w:tc>
      </w:tr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33</w:t>
            </w:r>
          </w:p>
        </w:tc>
        <w:tc>
          <w:tcPr>
            <w:tcW w:w="1369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СТ24145427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Раковац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50,976.00</w:t>
            </w:r>
          </w:p>
        </w:tc>
      </w:tr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34</w:t>
            </w:r>
          </w:p>
        </w:tc>
        <w:tc>
          <w:tcPr>
            <w:tcW w:w="1369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СТ24145472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Манђелос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757,252.00</w:t>
            </w:r>
          </w:p>
        </w:tc>
      </w:tr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35</w:t>
            </w:r>
          </w:p>
        </w:tc>
        <w:tc>
          <w:tcPr>
            <w:tcW w:w="1369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СТ24146427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Беочин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65,159.00</w:t>
            </w:r>
          </w:p>
        </w:tc>
      </w:tr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36</w:t>
            </w:r>
          </w:p>
        </w:tc>
        <w:tc>
          <w:tcPr>
            <w:tcW w:w="1369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СТ24145544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Бачки</w:t>
            </w:r>
            <w:proofErr w:type="spellEnd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Петровац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677,361.00</w:t>
            </w:r>
          </w:p>
        </w:tc>
      </w:tr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37</w:t>
            </w:r>
          </w:p>
        </w:tc>
        <w:tc>
          <w:tcPr>
            <w:tcW w:w="1369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СТ24145468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Беочин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126,157.00</w:t>
            </w:r>
          </w:p>
        </w:tc>
      </w:tr>
      <w:tr w:rsidR="00E97BAC" w:rsidRPr="006522AC" w:rsidTr="00E97BAC">
        <w:trPr>
          <w:trHeight w:val="300"/>
          <w:jc w:val="center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ind w:right="331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lastRenderedPageBreak/>
              <w:t>38</w:t>
            </w:r>
          </w:p>
        </w:tc>
        <w:tc>
          <w:tcPr>
            <w:tcW w:w="1369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СТ24145604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Беочин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261,023.00</w:t>
            </w:r>
          </w:p>
        </w:tc>
      </w:tr>
    </w:tbl>
    <w:p w:rsidR="00736643" w:rsidRPr="006522AC" w:rsidRDefault="00736643" w:rsidP="0073664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p w:rsidR="00894CF6" w:rsidRPr="006522AC" w:rsidRDefault="00736643" w:rsidP="00EF4488">
      <w:pPr>
        <w:jc w:val="center"/>
        <w:rPr>
          <w:rFonts w:ascii="Verdana" w:hAnsi="Verdana"/>
          <w:sz w:val="18"/>
          <w:szCs w:val="18"/>
          <w:lang w:val="sr-Cyrl-RS"/>
        </w:rPr>
      </w:pPr>
      <w:r w:rsidRPr="006522AC">
        <w:rPr>
          <w:rFonts w:ascii="Verdana" w:hAnsi="Verdana"/>
          <w:sz w:val="18"/>
          <w:szCs w:val="18"/>
          <w:lang w:val="sr-Cyrl-RS"/>
        </w:rPr>
        <w:t>2.</w:t>
      </w:r>
    </w:p>
    <w:p w:rsidR="00736643" w:rsidRPr="006522AC" w:rsidRDefault="00736643">
      <w:pPr>
        <w:rPr>
          <w:rFonts w:ascii="Verdana" w:hAnsi="Verdana"/>
          <w:sz w:val="18"/>
          <w:szCs w:val="18"/>
          <w:lang w:val="sr-Cyrl-RS"/>
        </w:rPr>
      </w:pPr>
      <w:r w:rsidRPr="006522AC">
        <w:rPr>
          <w:rFonts w:ascii="Verdana" w:hAnsi="Verdana"/>
          <w:sz w:val="18"/>
          <w:szCs w:val="18"/>
          <w:lang w:val="sr-Cyrl-RS"/>
        </w:rPr>
        <w:t>Из т</w:t>
      </w:r>
      <w:r w:rsidR="00EF4488" w:rsidRPr="006522AC">
        <w:rPr>
          <w:rFonts w:ascii="Verdana" w:hAnsi="Verdana"/>
          <w:sz w:val="18"/>
          <w:szCs w:val="18"/>
          <w:lang w:val="sr-Cyrl-RS"/>
        </w:rPr>
        <w:t>абеле у тачки 2. бришу се редови 3, 7,8,9,10,16,17,19, 22 и 23</w:t>
      </w:r>
    </w:p>
    <w:p w:rsidR="00EF4488" w:rsidRPr="006522AC" w:rsidRDefault="00EF4488" w:rsidP="00EF4488">
      <w:pPr>
        <w:jc w:val="center"/>
        <w:rPr>
          <w:rFonts w:ascii="Verdana" w:hAnsi="Verdana"/>
          <w:sz w:val="18"/>
          <w:szCs w:val="18"/>
          <w:lang w:val="sr-Cyrl-RS"/>
        </w:rPr>
      </w:pPr>
      <w:r w:rsidRPr="006522AC">
        <w:rPr>
          <w:rFonts w:ascii="Verdana" w:hAnsi="Verdana"/>
          <w:sz w:val="18"/>
          <w:szCs w:val="18"/>
          <w:lang w:val="sr-Cyrl-RS"/>
        </w:rPr>
        <w:t>3.</w:t>
      </w:r>
    </w:p>
    <w:p w:rsidR="00EF4488" w:rsidRPr="006522AC" w:rsidRDefault="00EF4488">
      <w:pPr>
        <w:rPr>
          <w:rFonts w:ascii="Verdana" w:hAnsi="Verdana"/>
          <w:sz w:val="18"/>
          <w:szCs w:val="18"/>
          <w:lang w:val="sr-Cyrl-RS"/>
        </w:rPr>
      </w:pPr>
      <w:r w:rsidRPr="006522AC">
        <w:rPr>
          <w:rFonts w:ascii="Verdana" w:hAnsi="Verdana"/>
          <w:sz w:val="18"/>
          <w:szCs w:val="18"/>
          <w:lang w:val="sr-Cyrl-RS"/>
        </w:rPr>
        <w:t xml:space="preserve">После тачке 4. додаје се тачка 4а која гласи: </w:t>
      </w:r>
    </w:p>
    <w:p w:rsidR="00EF4488" w:rsidRPr="006522AC" w:rsidRDefault="00EF4488">
      <w:pPr>
        <w:rPr>
          <w:rFonts w:ascii="Verdana" w:hAnsi="Verdana"/>
          <w:sz w:val="18"/>
          <w:szCs w:val="18"/>
          <w:lang w:val="sr-Cyrl-RS"/>
        </w:rPr>
      </w:pPr>
      <w:r w:rsidRPr="006522AC">
        <w:rPr>
          <w:rFonts w:ascii="Verdana" w:hAnsi="Verdana"/>
          <w:sz w:val="18"/>
          <w:szCs w:val="18"/>
          <w:lang w:val="sr-Cyrl-RS"/>
        </w:rPr>
        <w:t xml:space="preserve">„Одустали од реализације уговора: </w:t>
      </w:r>
    </w:p>
    <w:tbl>
      <w:tblPr>
        <w:tblW w:w="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25"/>
        <w:gridCol w:w="1380"/>
      </w:tblGrid>
      <w:tr w:rsidR="00E97BAC" w:rsidRPr="006522AC" w:rsidTr="00E97BAC">
        <w:trPr>
          <w:trHeight w:val="300"/>
          <w:jc w:val="center"/>
        </w:trPr>
        <w:tc>
          <w:tcPr>
            <w:tcW w:w="960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Редни</w:t>
            </w:r>
            <w:proofErr w:type="spellEnd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1625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 xml:space="preserve">ИД </w:t>
            </w: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пријаве</w:t>
            </w:r>
            <w:proofErr w:type="spellEnd"/>
          </w:p>
        </w:tc>
        <w:tc>
          <w:tcPr>
            <w:tcW w:w="1380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Место</w:t>
            </w:r>
            <w:proofErr w:type="spellEnd"/>
          </w:p>
        </w:tc>
      </w:tr>
      <w:tr w:rsidR="00E97BAC" w:rsidRPr="00E00839" w:rsidTr="00E97BA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7366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6522AC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СТ24145586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Мала</w:t>
            </w:r>
            <w:proofErr w:type="spellEnd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Ремета</w:t>
            </w:r>
            <w:proofErr w:type="spellEnd"/>
          </w:p>
        </w:tc>
      </w:tr>
      <w:tr w:rsidR="00E97BAC" w:rsidRPr="00E00839" w:rsidTr="00E97BA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EF4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СТ24145588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Ердевик</w:t>
            </w:r>
            <w:proofErr w:type="spellEnd"/>
          </w:p>
        </w:tc>
      </w:tr>
      <w:tr w:rsidR="00E97BAC" w:rsidRPr="00E00839" w:rsidTr="00E97BA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EF4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СТ24145528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E0083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Кула</w:t>
            </w:r>
            <w:proofErr w:type="spellEnd"/>
          </w:p>
        </w:tc>
      </w:tr>
    </w:tbl>
    <w:p w:rsidR="00E00839" w:rsidRDefault="00E00839"/>
    <w:p w:rsidR="00E00839" w:rsidRPr="006522AC" w:rsidRDefault="00E00839">
      <w:pPr>
        <w:rPr>
          <w:rFonts w:ascii="Verdana" w:hAnsi="Verdana"/>
        </w:rPr>
      </w:pPr>
    </w:p>
    <w:p w:rsidR="00E00839" w:rsidRPr="006522AC" w:rsidRDefault="00EF4488" w:rsidP="00EF4488">
      <w:pPr>
        <w:jc w:val="center"/>
        <w:rPr>
          <w:rFonts w:ascii="Verdana" w:hAnsi="Verdana"/>
          <w:sz w:val="20"/>
          <w:szCs w:val="20"/>
          <w:lang w:val="sr-Cyrl-RS"/>
        </w:rPr>
      </w:pPr>
      <w:r w:rsidRPr="006522AC">
        <w:rPr>
          <w:rFonts w:ascii="Verdana" w:hAnsi="Verdana"/>
          <w:sz w:val="20"/>
          <w:szCs w:val="20"/>
          <w:lang w:val="sr-Cyrl-RS"/>
        </w:rPr>
        <w:t>4.</w:t>
      </w:r>
    </w:p>
    <w:p w:rsidR="00EF4488" w:rsidRPr="006522AC" w:rsidRDefault="00EF4488" w:rsidP="00EF4488">
      <w:pPr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  <w:lang w:val="ru-RU"/>
        </w:rPr>
      </w:pPr>
      <w:r w:rsidRPr="006522AC">
        <w:rPr>
          <w:rFonts w:ascii="Verdana" w:hAnsi="Verdana" w:cstheme="minorHAnsi"/>
          <w:noProof/>
          <w:sz w:val="20"/>
          <w:szCs w:val="20"/>
          <w:lang w:val="sr-Cyrl-RS"/>
        </w:rPr>
        <w:t xml:space="preserve">Ову одлуку објавити на сајту </w:t>
      </w:r>
      <w:r w:rsidRPr="006522AC">
        <w:rPr>
          <w:rFonts w:ascii="Verdana" w:hAnsi="Verdana" w:cstheme="minorHAnsi"/>
          <w:sz w:val="20"/>
          <w:szCs w:val="20"/>
          <w:lang w:val="ru-RU"/>
        </w:rPr>
        <w:t>Покрајинског секретаријата за пољопривреду, водопривреду и шумарство.</w:t>
      </w:r>
    </w:p>
    <w:p w:rsidR="00EF4488" w:rsidRPr="006522AC" w:rsidRDefault="00EF4488" w:rsidP="00EF4488">
      <w:pPr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  <w:lang w:val="ru-RU"/>
        </w:rPr>
      </w:pPr>
      <w:r w:rsidRPr="006522AC">
        <w:rPr>
          <w:rFonts w:ascii="Verdana" w:hAnsi="Verdana" w:cstheme="minorHAnsi"/>
          <w:sz w:val="20"/>
          <w:szCs w:val="20"/>
          <w:lang w:val="ru-RU"/>
        </w:rPr>
        <w:t xml:space="preserve">На сајту се објављује Одлука са шифрама корисника. </w:t>
      </w:r>
    </w:p>
    <w:p w:rsidR="00EF4488" w:rsidRPr="006522AC" w:rsidRDefault="00EF4488" w:rsidP="00EF4488">
      <w:pPr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  <w:lang w:val="ru-RU"/>
        </w:rPr>
      </w:pPr>
    </w:p>
    <w:p w:rsidR="00E00839" w:rsidRDefault="00E00839"/>
    <w:p w:rsidR="00E00839" w:rsidRPr="00EF4488" w:rsidRDefault="00EF4488" w:rsidP="00EF4488">
      <w:pPr>
        <w:jc w:val="center"/>
        <w:rPr>
          <w:rFonts w:ascii="Verdana" w:hAnsi="Verdana"/>
          <w:lang w:val="sr-Cyrl-RS"/>
        </w:rPr>
      </w:pPr>
      <w:r w:rsidRPr="00EF4488">
        <w:rPr>
          <w:rFonts w:ascii="Verdana" w:hAnsi="Verdana"/>
          <w:lang w:val="sr-Cyrl-RS"/>
        </w:rPr>
        <w:t>О б р а з л о ж е њ е</w:t>
      </w:r>
    </w:p>
    <w:p w:rsidR="00EF4488" w:rsidRPr="00EF4488" w:rsidRDefault="00EF4488" w:rsidP="00EF4488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EF4488">
        <w:rPr>
          <w:rFonts w:ascii="Verdana" w:hAnsi="Verdana" w:cstheme="minorHAnsi"/>
          <w:sz w:val="20"/>
          <w:szCs w:val="20"/>
          <w:lang w:val="sr-Cyrl-RS"/>
        </w:rPr>
        <w:t>П</w:t>
      </w:r>
      <w:r w:rsidRPr="00EF4488">
        <w:rPr>
          <w:rFonts w:ascii="Verdana" w:hAnsi="Verdana" w:cstheme="minorHAnsi"/>
          <w:sz w:val="20"/>
          <w:szCs w:val="20"/>
          <w:lang w:val="sr-Cyrl-CS"/>
        </w:rPr>
        <w:t xml:space="preserve">окрајински секретар за пољопривреду, водопривреду и шумарство је у складу са </w:t>
      </w:r>
      <w:r w:rsidRPr="00EF4488">
        <w:rPr>
          <w:rFonts w:ascii="Verdana" w:hAnsi="Verdana" w:cstheme="minorHAnsi"/>
          <w:sz w:val="20"/>
          <w:szCs w:val="20"/>
          <w:lang w:val="sr-Cyrl-RS"/>
        </w:rPr>
        <w:t xml:space="preserve">Програмом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 на који је сагласност дало Министарство пољопривреде, шумарства и водопривреде број: 000298333 2023 14840 007 000 000 001 од 18.11.2023. године  расписао </w:t>
      </w:r>
      <w:r w:rsidRPr="00EF4488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EF4488">
        <w:rPr>
          <w:rFonts w:ascii="Verdana" w:eastAsia="Times New Roman" w:hAnsi="Verdana" w:cstheme="minorHAnsi"/>
          <w:color w:val="000000" w:themeColor="text1"/>
          <w:sz w:val="20"/>
          <w:szCs w:val="20"/>
          <w:lang w:val="sr-Cyrl-CS"/>
        </w:rPr>
        <w:t xml:space="preserve">Конкурс </w:t>
      </w:r>
      <w:r w:rsidRPr="00EF4488">
        <w:rPr>
          <w:rFonts w:ascii="Verdana" w:eastAsia="Times New Roman" w:hAnsi="Verdana" w:cstheme="minorHAnsi"/>
          <w:color w:val="000000" w:themeColor="text1"/>
          <w:sz w:val="20"/>
          <w:szCs w:val="20"/>
        </w:rPr>
        <w:t xml:space="preserve">за доделу средстава </w:t>
      </w:r>
      <w:r w:rsidRPr="00EF4488">
        <w:rPr>
          <w:rFonts w:ascii="Verdana" w:eastAsia="Times New Roman" w:hAnsi="Verdana" w:cstheme="minorHAnsi"/>
          <w:color w:val="000000" w:themeColor="text1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Pr="00EF4488">
        <w:rPr>
          <w:rFonts w:ascii="Verdana" w:eastAsia="Times New Roman" w:hAnsi="Verdana" w:cstheme="minorHAnsi"/>
          <w:color w:val="000000" w:themeColor="text1"/>
          <w:sz w:val="20"/>
          <w:szCs w:val="20"/>
        </w:rPr>
        <w:t>4</w:t>
      </w:r>
      <w:r w:rsidRPr="00EF4488">
        <w:rPr>
          <w:rFonts w:ascii="Verdana" w:eastAsia="Times New Roman" w:hAnsi="Verdana" w:cstheme="minorHAnsi"/>
          <w:color w:val="000000" w:themeColor="text1"/>
          <w:sz w:val="20"/>
          <w:szCs w:val="20"/>
          <w:lang w:val="sr-Cyrl-CS"/>
        </w:rPr>
        <w:t xml:space="preserve">. години </w:t>
      </w:r>
      <w:r w:rsidRPr="00EF4488">
        <w:rPr>
          <w:rFonts w:ascii="Verdana" w:hAnsi="Verdana" w:cstheme="minorHAnsi"/>
          <w:sz w:val="20"/>
          <w:szCs w:val="20"/>
          <w:lang w:val="sr-Cyrl-RS"/>
        </w:rPr>
        <w:t>који је објављен у „Службеном листу АПВ“ 16/24 и сајту П</w:t>
      </w:r>
      <w:r w:rsidRPr="00EF4488">
        <w:rPr>
          <w:rFonts w:ascii="Verdana" w:hAnsi="Verdana" w:cstheme="minorHAnsi"/>
          <w:sz w:val="20"/>
          <w:szCs w:val="20"/>
          <w:lang w:val="sr-Cyrl-CS"/>
        </w:rPr>
        <w:t xml:space="preserve">окрајинског секретаријата за пољопривреду, водопривреду и шумарство, </w:t>
      </w:r>
      <w:r w:rsidRPr="00EF4488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 xml:space="preserve">а о чијем расписивању је јавност обавештена објавом у дневном листу „Дневник“ дана </w:t>
      </w:r>
      <w:r w:rsidRPr="00EF4488">
        <w:rPr>
          <w:rFonts w:ascii="Verdana" w:eastAsia="Calibri" w:hAnsi="Verdana" w:cstheme="minorHAnsi"/>
          <w:bCs/>
          <w:sz w:val="20"/>
          <w:szCs w:val="20"/>
        </w:rPr>
        <w:t>28</w:t>
      </w:r>
      <w:r w:rsidRPr="00EF4488">
        <w:rPr>
          <w:rFonts w:ascii="Verdana" w:eastAsia="Calibri" w:hAnsi="Verdana" w:cstheme="minorHAnsi"/>
          <w:bCs/>
          <w:sz w:val="20"/>
          <w:szCs w:val="20"/>
          <w:lang w:val="sr-Cyrl-CS"/>
        </w:rPr>
        <w:t>.03.202</w:t>
      </w:r>
      <w:r w:rsidRPr="00EF4488">
        <w:rPr>
          <w:rFonts w:ascii="Verdana" w:eastAsia="Calibri" w:hAnsi="Verdana" w:cstheme="minorHAnsi"/>
          <w:bCs/>
          <w:sz w:val="20"/>
          <w:szCs w:val="20"/>
        </w:rPr>
        <w:t>4</w:t>
      </w:r>
      <w:r w:rsidRPr="00EF4488">
        <w:rPr>
          <w:rFonts w:ascii="Verdana" w:eastAsia="Calibri" w:hAnsi="Verdana" w:cstheme="minorHAnsi"/>
          <w:bCs/>
          <w:sz w:val="20"/>
          <w:szCs w:val="20"/>
          <w:lang w:val="sr-Cyrl-CS"/>
        </w:rPr>
        <w:t>. године</w:t>
      </w:r>
      <w:r w:rsidRPr="00EF4488">
        <w:rPr>
          <w:rFonts w:ascii="Verdana" w:hAnsi="Verdana" w:cstheme="minorHAnsi"/>
          <w:bCs/>
          <w:sz w:val="20"/>
          <w:szCs w:val="20"/>
          <w:lang w:val="sr-Cyrl-RS"/>
        </w:rPr>
        <w:t xml:space="preserve"> (</w:t>
      </w:r>
      <w:r w:rsidRPr="00EF4488">
        <w:rPr>
          <w:rFonts w:ascii="Verdana" w:eastAsia="Times New Roman" w:hAnsi="Verdana" w:cstheme="minorHAnsi"/>
          <w:color w:val="000000" w:themeColor="text1"/>
          <w:sz w:val="20"/>
          <w:szCs w:val="20"/>
          <w:lang w:val="sr-Cyrl-CS"/>
        </w:rPr>
        <w:t xml:space="preserve">у даљем тексту Конкурс) </w:t>
      </w:r>
      <w:r w:rsidRPr="00EF4488">
        <w:rPr>
          <w:rFonts w:ascii="Verdana" w:hAnsi="Verdana" w:cstheme="minorHAnsi"/>
          <w:bCs/>
          <w:sz w:val="20"/>
          <w:szCs w:val="20"/>
          <w:lang w:val="sr-Cyrl-RS"/>
        </w:rPr>
        <w:t xml:space="preserve">и донео </w:t>
      </w:r>
      <w:r w:rsidRPr="00EF4488">
        <w:rPr>
          <w:rFonts w:ascii="Verdana" w:hAnsi="Verdana" w:cstheme="minorHAnsi"/>
          <w:sz w:val="20"/>
          <w:szCs w:val="20"/>
          <w:lang w:val="sr-Cyrl-RS"/>
        </w:rPr>
        <w:t xml:space="preserve">Правилник </w:t>
      </w:r>
      <w:r w:rsidRPr="00EF4488">
        <w:rPr>
          <w:rFonts w:ascii="Verdana" w:hAnsi="Verdana" w:cstheme="minorHAnsi"/>
          <w:sz w:val="20"/>
          <w:szCs w:val="20"/>
        </w:rPr>
        <w:t>о додел</w:t>
      </w:r>
      <w:r w:rsidRPr="00EF4488">
        <w:rPr>
          <w:rFonts w:ascii="Verdana" w:hAnsi="Verdana" w:cstheme="minorHAnsi"/>
          <w:sz w:val="20"/>
          <w:szCs w:val="20"/>
          <w:lang w:val="sr-Cyrl-RS"/>
        </w:rPr>
        <w:t>и</w:t>
      </w:r>
      <w:r w:rsidRPr="00EF4488">
        <w:rPr>
          <w:rFonts w:ascii="Verdana" w:hAnsi="Verdana" w:cstheme="minorHAnsi"/>
          <w:sz w:val="20"/>
          <w:szCs w:val="20"/>
        </w:rPr>
        <w:t xml:space="preserve"> средстава </w:t>
      </w:r>
      <w:r w:rsidRPr="00EF4488">
        <w:rPr>
          <w:rFonts w:ascii="Verdana" w:hAnsi="Verdana"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Pr="00EF4488">
        <w:rPr>
          <w:rFonts w:ascii="Verdana" w:hAnsi="Verdana" w:cstheme="minorHAnsi"/>
          <w:sz w:val="20"/>
          <w:szCs w:val="20"/>
        </w:rPr>
        <w:t>4</w:t>
      </w:r>
      <w:r w:rsidRPr="00EF4488">
        <w:rPr>
          <w:rFonts w:ascii="Verdana" w:hAnsi="Verdana" w:cstheme="minorHAnsi"/>
          <w:sz w:val="20"/>
          <w:szCs w:val="20"/>
          <w:lang w:val="sr-Cyrl-CS"/>
        </w:rPr>
        <w:t>. години</w:t>
      </w:r>
      <w:r w:rsidRPr="00EF4488">
        <w:rPr>
          <w:rFonts w:ascii="Verdana" w:hAnsi="Verdana" w:cstheme="minorHAnsi"/>
          <w:sz w:val="20"/>
          <w:szCs w:val="20"/>
          <w:lang w:val="sr-Cyrl-RS"/>
        </w:rPr>
        <w:t xml:space="preserve"> који је објављен у „Службеном листу АПВ“ 16/24 и сајту П</w:t>
      </w:r>
      <w:r w:rsidRPr="00EF4488">
        <w:rPr>
          <w:rFonts w:ascii="Verdana" w:hAnsi="Verdana" w:cstheme="minorHAnsi"/>
          <w:sz w:val="20"/>
          <w:szCs w:val="20"/>
          <w:lang w:val="sr-Cyrl-CS"/>
        </w:rPr>
        <w:t xml:space="preserve">окрајинског секретаријата за пољопривреду, водопривреду и шумарство </w:t>
      </w:r>
      <w:r w:rsidRPr="00EF4488">
        <w:rPr>
          <w:rFonts w:ascii="Verdana" w:hAnsi="Verdana" w:cstheme="minorHAnsi"/>
          <w:bCs/>
          <w:sz w:val="20"/>
          <w:szCs w:val="20"/>
          <w:lang w:val="sr-Cyrl-RS"/>
        </w:rPr>
        <w:t>(</w:t>
      </w:r>
      <w:r w:rsidRPr="00EF4488">
        <w:rPr>
          <w:rFonts w:ascii="Verdana" w:eastAsia="Times New Roman" w:hAnsi="Verdana" w:cstheme="minorHAnsi"/>
          <w:color w:val="000000" w:themeColor="text1"/>
          <w:sz w:val="20"/>
          <w:szCs w:val="20"/>
          <w:lang w:val="sr-Cyrl-CS"/>
        </w:rPr>
        <w:t>у даљем тексту Конкурс)</w:t>
      </w:r>
      <w:r w:rsidRPr="00EF4488">
        <w:rPr>
          <w:rFonts w:ascii="Verdana" w:hAnsi="Verdana" w:cstheme="minorHAnsi"/>
          <w:sz w:val="20"/>
          <w:szCs w:val="20"/>
          <w:lang w:val="sr-Cyrl-CS"/>
        </w:rPr>
        <w:t xml:space="preserve">.  </w:t>
      </w:r>
      <w:r w:rsidRPr="00EF4488">
        <w:rPr>
          <w:rFonts w:ascii="Verdana" w:hAnsi="Verdana" w:cstheme="minorHAnsi"/>
          <w:sz w:val="20"/>
          <w:szCs w:val="20"/>
          <w:lang w:val="sr-Cyrl-RS"/>
        </w:rPr>
        <w:t xml:space="preserve">У циљу спровођења Конкурса покрајински секретар је својим решењем број </w:t>
      </w:r>
      <w:r w:rsidRPr="00EF4488">
        <w:rPr>
          <w:rFonts w:ascii="Verdana" w:eastAsia="Times New Roman" w:hAnsi="Verdana" w:cstheme="minorHAnsi"/>
          <w:spacing w:val="4"/>
          <w:sz w:val="20"/>
          <w:szCs w:val="20"/>
          <w:shd w:val="clear" w:color="auto" w:fill="FFFFFF"/>
          <w:lang w:val="en-GB" w:eastAsia="en-GB"/>
        </w:rPr>
        <w:t xml:space="preserve">001148344 2024 </w:t>
      </w:r>
      <w:r w:rsidRPr="00EF4488">
        <w:rPr>
          <w:rFonts w:ascii="Verdana" w:eastAsia="Times New Roman" w:hAnsi="Verdana" w:cstheme="minorHAnsi"/>
          <w:spacing w:val="4"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EF4488">
        <w:rPr>
          <w:rFonts w:ascii="Verdana" w:hAnsi="Verdana" w:cstheme="minorHAnsi"/>
          <w:sz w:val="20"/>
          <w:szCs w:val="20"/>
          <w:lang w:val="sr-Cyrl-RS"/>
        </w:rPr>
        <w:t>од 25.03.2024. године образовао Комисију за спровођење</w:t>
      </w:r>
      <w:r w:rsidRPr="00EF4488">
        <w:rPr>
          <w:rFonts w:ascii="Verdana" w:eastAsia="Times New Roman" w:hAnsi="Verdana" w:cstheme="minorHAnsi"/>
          <w:sz w:val="20"/>
          <w:szCs w:val="20"/>
          <w:lang w:val="sr-Cyrl-CS"/>
        </w:rPr>
        <w:t>.</w:t>
      </w:r>
    </w:p>
    <w:p w:rsidR="00EF4488" w:rsidRPr="00EF4488" w:rsidRDefault="00EF4488" w:rsidP="00EF4488">
      <w:pPr>
        <w:spacing w:after="0" w:line="240" w:lineRule="auto"/>
        <w:ind w:firstLine="567"/>
        <w:jc w:val="both"/>
        <w:rPr>
          <w:rFonts w:ascii="Verdana" w:eastAsia="Times New Roman" w:hAnsi="Verdana" w:cstheme="minorHAnsi"/>
          <w:noProof/>
          <w:sz w:val="20"/>
          <w:szCs w:val="20"/>
          <w:lang w:val="ru-RU"/>
        </w:rPr>
      </w:pPr>
      <w:r w:rsidRPr="00EF4488">
        <w:rPr>
          <w:rFonts w:ascii="Verdana" w:hAnsi="Verdana" w:cstheme="minorHAnsi"/>
          <w:sz w:val="20"/>
          <w:szCs w:val="20"/>
          <w:lang w:val="sr-Cyrl-RS"/>
        </w:rPr>
        <w:t xml:space="preserve">Комисија за спровођење Конкурса </w:t>
      </w:r>
      <w:r w:rsidRPr="00EF4488">
        <w:rPr>
          <w:rFonts w:ascii="Verdana" w:hAnsi="Verdana" w:cstheme="minorHAnsi"/>
          <w:sz w:val="20"/>
          <w:szCs w:val="20"/>
        </w:rPr>
        <w:t xml:space="preserve">за доделу средстава </w:t>
      </w:r>
      <w:r w:rsidRPr="00EF4488">
        <w:rPr>
          <w:rFonts w:ascii="Verdana" w:hAnsi="Verdana"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Pr="00EF4488">
        <w:rPr>
          <w:rFonts w:ascii="Verdana" w:hAnsi="Verdana" w:cstheme="minorHAnsi"/>
          <w:sz w:val="20"/>
          <w:szCs w:val="20"/>
        </w:rPr>
        <w:t>4</w:t>
      </w:r>
      <w:r w:rsidRPr="00EF4488">
        <w:rPr>
          <w:rFonts w:ascii="Verdana" w:hAnsi="Verdana" w:cstheme="minorHAnsi"/>
          <w:sz w:val="20"/>
          <w:szCs w:val="20"/>
          <w:lang w:val="sr-Cyrl-CS"/>
        </w:rPr>
        <w:t xml:space="preserve">. години </w:t>
      </w:r>
      <w:r w:rsidRPr="00EF4488">
        <w:rPr>
          <w:rFonts w:ascii="Verdana" w:eastAsia="Times New Roman" w:hAnsi="Verdana" w:cstheme="minorHAnsi"/>
          <w:sz w:val="20"/>
          <w:szCs w:val="20"/>
          <w:lang w:val="sr-Cyrl-CS"/>
        </w:rPr>
        <w:t xml:space="preserve">( у даљем тексту Комисија) </w:t>
      </w:r>
      <w:r w:rsidRPr="00EF4488">
        <w:rPr>
          <w:rFonts w:ascii="Verdana" w:hAnsi="Verdana" w:cstheme="minorHAnsi"/>
          <w:sz w:val="20"/>
          <w:szCs w:val="20"/>
          <w:lang w:val="sr-Cyrl-RS"/>
        </w:rPr>
        <w:t xml:space="preserve">је на основу записника број </w:t>
      </w:r>
      <w:r w:rsidRPr="00EF4488">
        <w:rPr>
          <w:rFonts w:ascii="Verdana" w:eastAsia="Times New Roman" w:hAnsi="Verdana" w:cstheme="minorHAnsi"/>
          <w:spacing w:val="4"/>
          <w:sz w:val="20"/>
          <w:szCs w:val="20"/>
          <w:shd w:val="clear" w:color="auto" w:fill="FFFFFF"/>
          <w:lang w:val="en-US" w:eastAsia="en-GB"/>
        </w:rPr>
        <w:t xml:space="preserve">001147312 </w:t>
      </w:r>
      <w:r w:rsidRPr="00EF4488">
        <w:rPr>
          <w:rFonts w:ascii="Verdana" w:eastAsia="Times New Roman" w:hAnsi="Verdana" w:cstheme="minorHAnsi"/>
          <w:spacing w:val="4"/>
          <w:sz w:val="20"/>
          <w:szCs w:val="20"/>
          <w:shd w:val="clear" w:color="auto" w:fill="FFFFFF"/>
          <w:lang w:val="en-GB" w:eastAsia="en-GB"/>
        </w:rPr>
        <w:t>2024</w:t>
      </w:r>
      <w:r w:rsidRPr="00EF4488">
        <w:rPr>
          <w:rFonts w:ascii="Verdana" w:hAnsi="Verdana" w:cstheme="minorHAnsi"/>
          <w:sz w:val="20"/>
          <w:szCs w:val="20"/>
          <w:lang w:val="sr-Cyrl-RS"/>
        </w:rPr>
        <w:t xml:space="preserve">, </w:t>
      </w:r>
      <w:r w:rsidRPr="00EF4488">
        <w:rPr>
          <w:rFonts w:ascii="Verdana" w:hAnsi="Verdana" w:cstheme="minorHAnsi"/>
          <w:sz w:val="20"/>
          <w:szCs w:val="20"/>
          <w:lang w:val="sr-Cyrl-RS"/>
        </w:rPr>
        <w:lastRenderedPageBreak/>
        <w:t xml:space="preserve">сачинила предлог Одлуке, а покрајински секретар је на основу исте донео Одлуку о </w:t>
      </w:r>
      <w:r w:rsidRPr="00EF4488">
        <w:rPr>
          <w:rFonts w:ascii="Verdana" w:hAnsi="Verdana" w:cstheme="minorHAnsi"/>
          <w:sz w:val="20"/>
          <w:szCs w:val="20"/>
          <w:lang w:val="sr-Cyrl-CS"/>
        </w:rPr>
        <w:t xml:space="preserve">распоређивању средстава по </w:t>
      </w:r>
      <w:r w:rsidRPr="00EF4488">
        <w:rPr>
          <w:rFonts w:ascii="Verdana" w:hAnsi="Verdana" w:cstheme="minorHAnsi"/>
          <w:sz w:val="20"/>
          <w:szCs w:val="20"/>
          <w:lang w:val="sr-Cyrl-RS"/>
        </w:rPr>
        <w:t xml:space="preserve">Конкурсу </w:t>
      </w:r>
      <w:r w:rsidRPr="00EF4488">
        <w:rPr>
          <w:rFonts w:ascii="Verdana" w:hAnsi="Verdana" w:cstheme="minorHAnsi"/>
          <w:sz w:val="20"/>
          <w:szCs w:val="20"/>
        </w:rPr>
        <w:t xml:space="preserve">за доделу средстава </w:t>
      </w:r>
      <w:r w:rsidRPr="00EF4488">
        <w:rPr>
          <w:rFonts w:ascii="Verdana" w:hAnsi="Verdana"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Pr="00EF4488">
        <w:rPr>
          <w:rFonts w:ascii="Verdana" w:hAnsi="Verdana" w:cstheme="minorHAnsi"/>
          <w:sz w:val="20"/>
          <w:szCs w:val="20"/>
        </w:rPr>
        <w:t>4</w:t>
      </w:r>
      <w:r w:rsidRPr="00EF4488">
        <w:rPr>
          <w:rFonts w:ascii="Verdana" w:hAnsi="Verdana" w:cstheme="minorHAnsi"/>
          <w:sz w:val="20"/>
          <w:szCs w:val="20"/>
          <w:lang w:val="sr-Cyrl-CS"/>
        </w:rPr>
        <w:t>. години</w:t>
      </w:r>
      <w:r w:rsidRPr="00EF4488">
        <w:rPr>
          <w:rFonts w:ascii="Verdana" w:hAnsi="Verdana" w:cstheme="minorHAnsi"/>
          <w:sz w:val="20"/>
          <w:szCs w:val="20"/>
          <w:lang w:val="sr-Cyrl-RS"/>
        </w:rPr>
        <w:t xml:space="preserve"> број </w:t>
      </w:r>
      <w:r w:rsidRPr="00EF4488">
        <w:rPr>
          <w:rFonts w:ascii="Verdana" w:eastAsia="Times New Roman" w:hAnsi="Verdana" w:cstheme="minorHAnsi"/>
          <w:spacing w:val="4"/>
          <w:sz w:val="20"/>
          <w:szCs w:val="20"/>
          <w:shd w:val="clear" w:color="auto" w:fill="FFFFFF"/>
          <w:lang w:val="en-US" w:eastAsia="en-GB"/>
        </w:rPr>
        <w:t xml:space="preserve">001147312 </w:t>
      </w:r>
      <w:r w:rsidRPr="00EF4488">
        <w:rPr>
          <w:rFonts w:ascii="Verdana" w:eastAsia="Times New Roman" w:hAnsi="Verdana" w:cstheme="minorHAnsi"/>
          <w:spacing w:val="4"/>
          <w:sz w:val="20"/>
          <w:szCs w:val="20"/>
          <w:shd w:val="clear" w:color="auto" w:fill="FFFFFF"/>
          <w:lang w:val="en-GB" w:eastAsia="en-GB"/>
        </w:rPr>
        <w:t xml:space="preserve">2024 </w:t>
      </w:r>
      <w:r w:rsidRPr="00EF4488">
        <w:rPr>
          <w:rFonts w:ascii="Verdana" w:eastAsia="Times New Roman" w:hAnsi="Verdana" w:cstheme="minorHAnsi"/>
          <w:spacing w:val="4"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EF4488">
        <w:rPr>
          <w:rFonts w:ascii="Verdana" w:hAnsi="Verdana" w:cstheme="minorHAnsi"/>
          <w:sz w:val="20"/>
          <w:szCs w:val="20"/>
          <w:lang w:val="sr-Cyrl-RS"/>
        </w:rPr>
        <w:t>од 10.06.2024. године</w:t>
      </w:r>
      <w:r w:rsidRPr="00EF4488">
        <w:rPr>
          <w:rFonts w:ascii="Verdana" w:eastAsia="Times New Roman" w:hAnsi="Verdana" w:cstheme="minorHAnsi"/>
          <w:noProof/>
          <w:sz w:val="20"/>
          <w:szCs w:val="20"/>
          <w:lang w:val="ru-RU"/>
        </w:rPr>
        <w:t xml:space="preserve">. </w:t>
      </w:r>
    </w:p>
    <w:p w:rsidR="00EF4488" w:rsidRPr="00EF4488" w:rsidRDefault="00EF4488" w:rsidP="00EF4488">
      <w:pPr>
        <w:spacing w:after="0" w:line="240" w:lineRule="auto"/>
        <w:ind w:firstLine="567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EF4488">
        <w:rPr>
          <w:rFonts w:ascii="Verdana" w:eastAsia="Times New Roman" w:hAnsi="Verdana" w:cstheme="minorHAnsi"/>
          <w:noProof/>
          <w:sz w:val="20"/>
          <w:szCs w:val="20"/>
          <w:lang w:val="ru-RU"/>
        </w:rPr>
        <w:t xml:space="preserve">Након потписавања уговора, од релизације уговора одустали су </w:t>
      </w:r>
    </w:p>
    <w:p w:rsidR="00EF4488" w:rsidRPr="00EF4488" w:rsidRDefault="00EF4488">
      <w:pPr>
        <w:rPr>
          <w:rFonts w:ascii="Verdana" w:hAnsi="Verdana"/>
          <w:lang w:val="sr-Cyrl-RS"/>
        </w:rPr>
      </w:pPr>
    </w:p>
    <w:tbl>
      <w:tblPr>
        <w:tblW w:w="3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69"/>
        <w:gridCol w:w="1380"/>
      </w:tblGrid>
      <w:tr w:rsidR="00E97BAC" w:rsidRPr="00EF4488" w:rsidTr="00E97BAC">
        <w:trPr>
          <w:trHeight w:val="300"/>
          <w:jc w:val="center"/>
        </w:trPr>
        <w:tc>
          <w:tcPr>
            <w:tcW w:w="960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Редни</w:t>
            </w:r>
            <w:proofErr w:type="spellEnd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1369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 xml:space="preserve">ИД </w:t>
            </w: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пријаве</w:t>
            </w:r>
            <w:proofErr w:type="spellEnd"/>
          </w:p>
        </w:tc>
        <w:tc>
          <w:tcPr>
            <w:tcW w:w="1380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Место</w:t>
            </w:r>
            <w:proofErr w:type="spellEnd"/>
          </w:p>
        </w:tc>
      </w:tr>
      <w:tr w:rsidR="00E97BAC" w:rsidRPr="00E00839" w:rsidTr="00E97BA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EF4488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СТ24145586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Мала</w:t>
            </w:r>
            <w:proofErr w:type="spellEnd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Ремета</w:t>
            </w:r>
            <w:proofErr w:type="spellEnd"/>
          </w:p>
        </w:tc>
      </w:tr>
      <w:tr w:rsidR="00E97BAC" w:rsidRPr="00E00839" w:rsidTr="00E97BA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СТ24145588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Ердевик</w:t>
            </w:r>
            <w:proofErr w:type="spellEnd"/>
          </w:p>
        </w:tc>
      </w:tr>
      <w:tr w:rsidR="00E97BAC" w:rsidRPr="00E00839" w:rsidTr="00E97BA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СТ24145528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00839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Кула</w:t>
            </w:r>
            <w:proofErr w:type="spellEnd"/>
          </w:p>
        </w:tc>
      </w:tr>
    </w:tbl>
    <w:p w:rsidR="00E00839" w:rsidRPr="00EF4488" w:rsidRDefault="00E00839">
      <w:pPr>
        <w:rPr>
          <w:rFonts w:ascii="Verdana" w:hAnsi="Verdana"/>
          <w:sz w:val="18"/>
          <w:szCs w:val="18"/>
        </w:rPr>
      </w:pPr>
    </w:p>
    <w:p w:rsidR="00EF4488" w:rsidRPr="00EF4488" w:rsidRDefault="00EF4488">
      <w:pPr>
        <w:rPr>
          <w:lang w:val="sr-Cyrl-RS"/>
        </w:rPr>
      </w:pPr>
      <w:r w:rsidRPr="00EF4488">
        <w:rPr>
          <w:rFonts w:ascii="Verdana" w:hAnsi="Verdana"/>
          <w:sz w:val="18"/>
          <w:szCs w:val="18"/>
          <w:lang w:val="sr-Cyrl-RS"/>
        </w:rPr>
        <w:t>Код једног поднисиоца извшена је кор</w:t>
      </w:r>
      <w:r w:rsidR="006522AC">
        <w:rPr>
          <w:rFonts w:ascii="Verdana" w:hAnsi="Verdana"/>
          <w:sz w:val="18"/>
          <w:szCs w:val="18"/>
          <w:lang w:val="sr-Cyrl-RS"/>
        </w:rPr>
        <w:t>екција износа</w:t>
      </w:r>
      <w:r w:rsidRPr="00EF4488">
        <w:rPr>
          <w:rFonts w:ascii="Verdana" w:hAnsi="Verdana"/>
          <w:sz w:val="18"/>
          <w:szCs w:val="18"/>
          <w:lang w:val="sr-Cyrl-RS"/>
        </w:rPr>
        <w:t xml:space="preserve"> </w:t>
      </w:r>
    </w:p>
    <w:p w:rsidR="00E00839" w:rsidRDefault="00E00839"/>
    <w:p w:rsidR="00E00839" w:rsidRDefault="00E00839"/>
    <w:p w:rsidR="00E00839" w:rsidRDefault="00E00839"/>
    <w:p w:rsidR="00E00839" w:rsidRDefault="00E00839"/>
    <w:p w:rsidR="00EF4488" w:rsidRDefault="00EF4488">
      <w:pPr>
        <w:sectPr w:rsidR="00EF4488" w:rsidSect="00E008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F4488" w:rsidRDefault="006522AC">
      <w:pPr>
        <w:rPr>
          <w:lang w:val="sr-Cyrl-RS"/>
        </w:rPr>
      </w:pPr>
      <w:r>
        <w:rPr>
          <w:lang w:val="sr-Cyrl-RS"/>
        </w:rPr>
        <w:lastRenderedPageBreak/>
        <w:t>Корисник   код  кога је извршена нивелација износа</w:t>
      </w:r>
    </w:p>
    <w:p w:rsidR="006522AC" w:rsidRDefault="006522AC">
      <w:pPr>
        <w:rPr>
          <w:lang w:val="sr-Cyrl-RS"/>
        </w:rPr>
      </w:pPr>
    </w:p>
    <w:tbl>
      <w:tblPr>
        <w:tblW w:w="8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3"/>
        <w:gridCol w:w="1179"/>
        <w:gridCol w:w="53"/>
        <w:gridCol w:w="1440"/>
        <w:gridCol w:w="1540"/>
        <w:gridCol w:w="1246"/>
        <w:gridCol w:w="1260"/>
        <w:gridCol w:w="1398"/>
      </w:tblGrid>
      <w:tr w:rsidR="00E97BAC" w:rsidRPr="00E00839" w:rsidTr="00E97BAC">
        <w:trPr>
          <w:trHeight w:val="300"/>
        </w:trPr>
        <w:tc>
          <w:tcPr>
            <w:tcW w:w="799" w:type="dxa"/>
            <w:gridSpan w:val="2"/>
            <w:shd w:val="clear" w:color="000000" w:fill="33CCCC"/>
            <w:noWrap/>
            <w:vAlign w:val="bottom"/>
            <w:hideMark/>
          </w:tcPr>
          <w:p w:rsidR="00E97BAC" w:rsidRPr="00E00839" w:rsidRDefault="00E97BAC" w:rsidP="00E9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Редни</w:t>
            </w:r>
            <w:proofErr w:type="spellEnd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број</w:t>
            </w:r>
            <w:proofErr w:type="spellEnd"/>
          </w:p>
        </w:tc>
        <w:tc>
          <w:tcPr>
            <w:tcW w:w="1232" w:type="dxa"/>
            <w:gridSpan w:val="2"/>
            <w:shd w:val="clear" w:color="000000" w:fill="33CCCC"/>
            <w:vAlign w:val="bottom"/>
          </w:tcPr>
          <w:p w:rsidR="00E97BAC" w:rsidRPr="00E00839" w:rsidRDefault="00E97BAC" w:rsidP="00E9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 xml:space="preserve">ИД </w:t>
            </w: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пријаве</w:t>
            </w:r>
            <w:proofErr w:type="spellEnd"/>
          </w:p>
        </w:tc>
        <w:tc>
          <w:tcPr>
            <w:tcW w:w="1440" w:type="dxa"/>
            <w:shd w:val="clear" w:color="000000" w:fill="33CCCC"/>
            <w:noWrap/>
            <w:vAlign w:val="bottom"/>
          </w:tcPr>
          <w:p w:rsidR="00E97BAC" w:rsidRPr="00E00839" w:rsidRDefault="00E97BAC" w:rsidP="00E9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Бодови</w:t>
            </w:r>
            <w:proofErr w:type="spellEnd"/>
          </w:p>
        </w:tc>
        <w:tc>
          <w:tcPr>
            <w:tcW w:w="1540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E9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Одобрено</w:t>
            </w:r>
            <w:proofErr w:type="spellEnd"/>
          </w:p>
        </w:tc>
        <w:tc>
          <w:tcPr>
            <w:tcW w:w="1246" w:type="dxa"/>
            <w:shd w:val="clear" w:color="000000" w:fill="33CCCC"/>
            <w:noWrap/>
            <w:vAlign w:val="bottom"/>
          </w:tcPr>
          <w:p w:rsidR="00E97BAC" w:rsidRPr="00E00839" w:rsidRDefault="00E97BAC" w:rsidP="00E9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%</w:t>
            </w:r>
          </w:p>
        </w:tc>
        <w:tc>
          <w:tcPr>
            <w:tcW w:w="1260" w:type="dxa"/>
            <w:shd w:val="clear" w:color="000000" w:fill="33CCCC"/>
            <w:vAlign w:val="bottom"/>
          </w:tcPr>
          <w:p w:rsidR="00E97BAC" w:rsidRPr="00E00839" w:rsidRDefault="00E97BAC" w:rsidP="00E9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Сопст</w:t>
            </w:r>
            <w:proofErr w:type="spellEnd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средства</w:t>
            </w:r>
            <w:proofErr w:type="spellEnd"/>
          </w:p>
        </w:tc>
        <w:tc>
          <w:tcPr>
            <w:tcW w:w="1398" w:type="dxa"/>
            <w:shd w:val="clear" w:color="000000" w:fill="33CCCC"/>
            <w:noWrap/>
            <w:vAlign w:val="bottom"/>
          </w:tcPr>
          <w:p w:rsidR="00E97BAC" w:rsidRPr="00E00839" w:rsidRDefault="00E97BAC" w:rsidP="00E9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 xml:space="preserve">% </w:t>
            </w:r>
          </w:p>
        </w:tc>
      </w:tr>
      <w:tr w:rsidR="00E97BAC" w:rsidRPr="00F34F4A" w:rsidTr="00E97BAC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97BAC" w:rsidRPr="00E00839" w:rsidRDefault="00E97BAC" w:rsidP="00E97B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00839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2" w:type="dxa"/>
            <w:gridSpan w:val="2"/>
            <w:shd w:val="clear" w:color="auto" w:fill="auto"/>
            <w:noWrap/>
            <w:vAlign w:val="center"/>
            <w:hideMark/>
          </w:tcPr>
          <w:p w:rsidR="00E97BAC" w:rsidRPr="00E00839" w:rsidRDefault="00E97BAC" w:rsidP="00E97B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0839">
              <w:rPr>
                <w:rFonts w:cstheme="minorHAnsi"/>
                <w:color w:val="000000"/>
                <w:sz w:val="20"/>
                <w:szCs w:val="20"/>
              </w:rPr>
              <w:t>СТ24144485</w:t>
            </w:r>
          </w:p>
        </w:tc>
        <w:tc>
          <w:tcPr>
            <w:tcW w:w="1493" w:type="dxa"/>
            <w:gridSpan w:val="2"/>
            <w:shd w:val="clear" w:color="auto" w:fill="auto"/>
            <w:noWrap/>
            <w:vAlign w:val="center"/>
            <w:hideMark/>
          </w:tcPr>
          <w:p w:rsidR="00E97BAC" w:rsidRPr="00E00839" w:rsidRDefault="00E97BAC" w:rsidP="00E97BA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00839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97BAC" w:rsidRPr="00E00839" w:rsidRDefault="00E97BAC" w:rsidP="00E97BA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E00839">
              <w:rPr>
                <w:rFonts w:ascii="Calibri" w:hAnsi="Calibri" w:cs="Calibri"/>
                <w:color w:val="000000"/>
              </w:rPr>
              <w:t>206,203.00</w:t>
            </w:r>
          </w:p>
          <w:p w:rsidR="00E97BAC" w:rsidRPr="00E00839" w:rsidRDefault="00E97BAC" w:rsidP="00E97BA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E97BAC" w:rsidRPr="00E00839" w:rsidRDefault="00E97BAC" w:rsidP="00E97BA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00839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97BAC" w:rsidRPr="00E00839" w:rsidRDefault="00E97BAC" w:rsidP="00E97BA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E00839">
              <w:rPr>
                <w:rFonts w:ascii="Calibri" w:hAnsi="Calibri" w:cs="Calibri"/>
                <w:color w:val="000000"/>
              </w:rPr>
              <w:t>51,550.33</w:t>
            </w:r>
          </w:p>
          <w:p w:rsidR="00E97BAC" w:rsidRPr="00E00839" w:rsidRDefault="00E97BAC" w:rsidP="00E97BA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E97BAC" w:rsidRPr="00F34F4A" w:rsidRDefault="00E97BAC" w:rsidP="00E97BA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00839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</w:tbl>
    <w:p w:rsidR="006522AC" w:rsidRDefault="006522AC" w:rsidP="006522AC"/>
    <w:p w:rsidR="006522AC" w:rsidRDefault="006522AC" w:rsidP="006522AC"/>
    <w:p w:rsidR="006522AC" w:rsidRPr="007131ED" w:rsidRDefault="006522AC" w:rsidP="006522AC">
      <w:pPr>
        <w:rPr>
          <w:rFonts w:ascii="Verdana" w:hAnsi="Verdana"/>
          <w:sz w:val="18"/>
          <w:szCs w:val="18"/>
        </w:rPr>
      </w:pPr>
      <w:r>
        <w:rPr>
          <w:lang w:val="sr-Cyrl-RS"/>
        </w:rPr>
        <w:t xml:space="preserve">Комисија је прелоджила да се нерапсоређени износ </w:t>
      </w:r>
      <w:r w:rsidRPr="00EF4488">
        <w:rPr>
          <w:rFonts w:ascii="Verdana" w:hAnsi="Verdana"/>
          <w:sz w:val="18"/>
          <w:szCs w:val="18"/>
          <w:lang w:val="sr-Cyrl-RS"/>
        </w:rPr>
        <w:t>од  2.938.413</w:t>
      </w:r>
      <w:r>
        <w:rPr>
          <w:rFonts w:ascii="Verdana" w:hAnsi="Verdana"/>
          <w:sz w:val="18"/>
          <w:szCs w:val="18"/>
          <w:lang w:val="sr-Cyrl-RS"/>
        </w:rPr>
        <w:t>,00 динара распореди на:</w:t>
      </w:r>
    </w:p>
    <w:p w:rsidR="006522AC" w:rsidRPr="006522AC" w:rsidRDefault="006522AC" w:rsidP="006522AC">
      <w:pPr>
        <w:rPr>
          <w:lang w:val="sr-Cyrl-RS"/>
        </w:rPr>
      </w:pP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333"/>
        <w:gridCol w:w="2278"/>
        <w:gridCol w:w="914"/>
        <w:gridCol w:w="1219"/>
        <w:gridCol w:w="718"/>
        <w:gridCol w:w="1350"/>
        <w:gridCol w:w="1080"/>
      </w:tblGrid>
      <w:tr w:rsidR="00E97BAC" w:rsidRPr="00E00839" w:rsidTr="00E97BAC">
        <w:trPr>
          <w:trHeight w:val="300"/>
        </w:trPr>
        <w:tc>
          <w:tcPr>
            <w:tcW w:w="799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Редни</w:t>
            </w:r>
            <w:proofErr w:type="spellEnd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број</w:t>
            </w:r>
            <w:proofErr w:type="spellEnd"/>
          </w:p>
        </w:tc>
        <w:tc>
          <w:tcPr>
            <w:tcW w:w="1333" w:type="dxa"/>
            <w:shd w:val="clear" w:color="000000" w:fill="33CCCC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 xml:space="preserve">ИД </w:t>
            </w: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пријаве</w:t>
            </w:r>
            <w:proofErr w:type="spellEnd"/>
          </w:p>
        </w:tc>
        <w:tc>
          <w:tcPr>
            <w:tcW w:w="2278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Место</w:t>
            </w:r>
            <w:proofErr w:type="spellEnd"/>
          </w:p>
        </w:tc>
        <w:tc>
          <w:tcPr>
            <w:tcW w:w="914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Бодови</w:t>
            </w:r>
            <w:proofErr w:type="spellEnd"/>
          </w:p>
        </w:tc>
        <w:tc>
          <w:tcPr>
            <w:tcW w:w="1219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Одобрено</w:t>
            </w:r>
            <w:proofErr w:type="spellEnd"/>
          </w:p>
        </w:tc>
        <w:tc>
          <w:tcPr>
            <w:tcW w:w="718" w:type="dxa"/>
            <w:shd w:val="clear" w:color="000000" w:fill="33CCCC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%</w:t>
            </w:r>
          </w:p>
        </w:tc>
        <w:tc>
          <w:tcPr>
            <w:tcW w:w="1350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Сопст</w:t>
            </w:r>
            <w:proofErr w:type="spellEnd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средства</w:t>
            </w:r>
            <w:proofErr w:type="spellEnd"/>
          </w:p>
        </w:tc>
        <w:tc>
          <w:tcPr>
            <w:tcW w:w="1080" w:type="dxa"/>
            <w:shd w:val="clear" w:color="000000" w:fill="33CCCC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 xml:space="preserve">% </w:t>
            </w:r>
          </w:p>
        </w:tc>
      </w:tr>
      <w:tr w:rsidR="00E97BAC" w:rsidRPr="00E00839" w:rsidTr="00E97BAC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33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СТ24146426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Гргуревци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105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269,840.00</w:t>
            </w:r>
          </w:p>
        </w:tc>
        <w:tc>
          <w:tcPr>
            <w:tcW w:w="718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80.00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67,460.00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20.00</w:t>
            </w:r>
          </w:p>
        </w:tc>
      </w:tr>
      <w:tr w:rsidR="00E97BAC" w:rsidRPr="00E00839" w:rsidTr="00E97BAC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33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СТ24143924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Шид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122,800.00</w:t>
            </w:r>
          </w:p>
        </w:tc>
        <w:tc>
          <w:tcPr>
            <w:tcW w:w="718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80.00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30,700.00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20.00</w:t>
            </w:r>
          </w:p>
        </w:tc>
      </w:tr>
      <w:tr w:rsidR="00E97BAC" w:rsidRPr="00E00839" w:rsidTr="00E97BAC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33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СТ24145684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Раковац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170,814.00</w:t>
            </w:r>
          </w:p>
        </w:tc>
        <w:tc>
          <w:tcPr>
            <w:tcW w:w="718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80.00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42,703.94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20.00</w:t>
            </w:r>
          </w:p>
        </w:tc>
      </w:tr>
      <w:tr w:rsidR="00E97BAC" w:rsidRPr="00E00839" w:rsidTr="00E97BAC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33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СТ24145470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Шид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437,031.00</w:t>
            </w:r>
          </w:p>
        </w:tc>
        <w:tc>
          <w:tcPr>
            <w:tcW w:w="718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61.76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270,547.00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38.24</w:t>
            </w:r>
          </w:p>
        </w:tc>
      </w:tr>
      <w:tr w:rsidR="00E97BAC" w:rsidRPr="00E00839" w:rsidTr="00E97BAC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33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СТ24145427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Раковац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50,976.00</w:t>
            </w:r>
          </w:p>
        </w:tc>
        <w:tc>
          <w:tcPr>
            <w:tcW w:w="718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80.00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12,744.00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20.00</w:t>
            </w:r>
          </w:p>
        </w:tc>
      </w:tr>
      <w:tr w:rsidR="00E97BAC" w:rsidRPr="00E00839" w:rsidTr="00E97BAC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33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СТ24145472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Манђелос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95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757,252.00</w:t>
            </w:r>
          </w:p>
        </w:tc>
        <w:tc>
          <w:tcPr>
            <w:tcW w:w="718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80.00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189,312.42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20.00</w:t>
            </w:r>
          </w:p>
        </w:tc>
      </w:tr>
      <w:tr w:rsidR="00E97BAC" w:rsidRPr="00E00839" w:rsidTr="00E97BAC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333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СТ24146427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Беочин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95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65,159.00</w:t>
            </w:r>
          </w:p>
        </w:tc>
        <w:tc>
          <w:tcPr>
            <w:tcW w:w="718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80.00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16,289.33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20.00</w:t>
            </w:r>
          </w:p>
        </w:tc>
      </w:tr>
      <w:tr w:rsidR="00E97BAC" w:rsidRPr="00E00839" w:rsidTr="00E97BAC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333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СТ24145544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Бачки</w:t>
            </w:r>
            <w:proofErr w:type="spellEnd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Петровац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677,361.00</w:t>
            </w:r>
          </w:p>
        </w:tc>
        <w:tc>
          <w:tcPr>
            <w:tcW w:w="718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80.00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169,340.66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20.00</w:t>
            </w:r>
          </w:p>
        </w:tc>
      </w:tr>
      <w:tr w:rsidR="00E97BAC" w:rsidRPr="00E00839" w:rsidTr="00E97BAC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333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СТ24145468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Беочин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85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126,157.00</w:t>
            </w:r>
          </w:p>
        </w:tc>
        <w:tc>
          <w:tcPr>
            <w:tcW w:w="718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80.00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31,539.66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20.00</w:t>
            </w:r>
          </w:p>
        </w:tc>
      </w:tr>
      <w:tr w:rsidR="00E97BAC" w:rsidRPr="00E00839" w:rsidTr="00E97BAC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33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СТ24145604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Беочин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85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261,023.00</w:t>
            </w:r>
          </w:p>
        </w:tc>
        <w:tc>
          <w:tcPr>
            <w:tcW w:w="718" w:type="dxa"/>
            <w:vAlign w:val="bottom"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80.00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65,256.17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97BAC" w:rsidRPr="00E00839" w:rsidRDefault="00E97BAC" w:rsidP="00D30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00839">
              <w:rPr>
                <w:rFonts w:ascii="Calibri" w:eastAsia="Times New Roman" w:hAnsi="Calibri" w:cs="Calibri"/>
                <w:color w:val="000000"/>
                <w:lang w:val="en-US"/>
              </w:rPr>
              <w:t>20.00</w:t>
            </w:r>
          </w:p>
        </w:tc>
      </w:tr>
    </w:tbl>
    <w:p w:rsidR="007131ED" w:rsidRDefault="007131ED" w:rsidP="006522AC">
      <w:pPr>
        <w:sectPr w:rsidR="007131ED" w:rsidSect="00EF448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131ED" w:rsidRPr="007131ED" w:rsidRDefault="007131ED" w:rsidP="007131E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Обзиром </w:t>
      </w:r>
      <w:r w:rsidRPr="007131ED">
        <w:rPr>
          <w:lang w:val="sr-Cyrl-RS"/>
        </w:rPr>
        <w:t>да је предлог Комисије за спровођење  Конкурса за доделу средстава за унапређење економских активности на селу кроз подршку непољопривредним активностима у АП Војводини у 2024. години у складу са Правилником о додели средстава за унапређење економских активности на селу кроз подршку непољопривредним активностима у АП Војводини у 2024. години („Службени лист АПВ“ 16/2024, 17/2024 и 19/2024) и Конкурсом за доделу средстава за унапређење економских активности на селу кроз подршку непољопривредним активностима у АП Војводини у 2024. години („Службени лист АПВ“ број 16/2024), на основу предлога Комисије, донета је одлука као у диспозитиву.</w:t>
      </w:r>
    </w:p>
    <w:p w:rsidR="007131ED" w:rsidRPr="007131ED" w:rsidRDefault="007131ED" w:rsidP="007131ED">
      <w:pPr>
        <w:rPr>
          <w:lang w:val="sr-Cyrl-RS"/>
        </w:rPr>
      </w:pPr>
    </w:p>
    <w:p w:rsidR="007131ED" w:rsidRPr="007131ED" w:rsidRDefault="007131ED" w:rsidP="007131ED">
      <w:pPr>
        <w:rPr>
          <w:lang w:val="sr-Cyrl-RS"/>
        </w:rPr>
      </w:pPr>
    </w:p>
    <w:p w:rsidR="007131ED" w:rsidRPr="007131ED" w:rsidRDefault="007131ED" w:rsidP="007131ED">
      <w:pPr>
        <w:rPr>
          <w:lang w:val="sr-Cyrl-RS"/>
        </w:rPr>
      </w:pPr>
    </w:p>
    <w:p w:rsidR="007131ED" w:rsidRPr="007131ED" w:rsidRDefault="007131ED" w:rsidP="00E97BAC">
      <w:pPr>
        <w:jc w:val="right"/>
        <w:rPr>
          <w:lang w:val="sr-Cyrl-RS"/>
        </w:rPr>
      </w:pPr>
      <w:r w:rsidRPr="007131ED">
        <w:rPr>
          <w:lang w:val="sr-Cyrl-RS"/>
        </w:rPr>
        <w:tab/>
        <w:t>ПОКРАЈИНСКИ СЕКРЕТАР</w:t>
      </w:r>
    </w:p>
    <w:p w:rsidR="007131ED" w:rsidRPr="007131ED" w:rsidRDefault="007131ED" w:rsidP="00E97BAC">
      <w:pPr>
        <w:jc w:val="right"/>
        <w:rPr>
          <w:lang w:val="sr-Cyrl-RS"/>
        </w:rPr>
      </w:pPr>
      <w:r w:rsidRPr="007131ED">
        <w:rPr>
          <w:lang w:val="sr-Cyrl-RS"/>
        </w:rPr>
        <w:tab/>
        <w:t>Владимир Галић</w:t>
      </w:r>
    </w:p>
    <w:p w:rsidR="007131ED" w:rsidRPr="007131ED" w:rsidRDefault="007131ED" w:rsidP="00351AF3">
      <w:pPr>
        <w:rPr>
          <w:lang w:val="sr-Cyrl-RS"/>
        </w:rPr>
      </w:pPr>
    </w:p>
    <w:p w:rsidR="00351AF3" w:rsidRPr="007131ED" w:rsidRDefault="007131ED" w:rsidP="00351AF3">
      <w:pPr>
        <w:jc w:val="right"/>
        <w:rPr>
          <w:lang w:val="sr-Cyrl-RS"/>
        </w:rPr>
      </w:pPr>
      <w:r w:rsidRPr="007131ED">
        <w:rPr>
          <w:lang w:val="sr-Cyrl-RS"/>
        </w:rPr>
        <w:t>Драгица Илић</w:t>
      </w:r>
      <w:r w:rsidR="00351AF3">
        <w:rPr>
          <w:lang w:val="en-US"/>
        </w:rPr>
        <w:t xml:space="preserve">, </w:t>
      </w:r>
      <w:r w:rsidR="00351AF3" w:rsidRPr="00351AF3">
        <w:rPr>
          <w:lang w:val="sr-Cyrl-RS"/>
        </w:rPr>
        <w:t xml:space="preserve"> </w:t>
      </w:r>
      <w:r w:rsidR="00351AF3" w:rsidRPr="007131ED">
        <w:rPr>
          <w:lang w:val="sr-Cyrl-RS"/>
        </w:rPr>
        <w:t>председница</w:t>
      </w:r>
      <w:r w:rsidR="00351AF3" w:rsidRPr="007131ED">
        <w:rPr>
          <w:lang w:val="sr-Cyrl-RS"/>
        </w:rPr>
        <w:tab/>
      </w:r>
    </w:p>
    <w:p w:rsidR="00351AF3" w:rsidRPr="007131ED" w:rsidRDefault="00351AF3" w:rsidP="00351AF3">
      <w:pPr>
        <w:jc w:val="right"/>
        <w:rPr>
          <w:lang w:val="sr-Cyrl-RS"/>
        </w:rPr>
      </w:pPr>
      <w:r w:rsidRPr="007131ED">
        <w:rPr>
          <w:lang w:val="sr-Cyrl-RS"/>
        </w:rPr>
        <w:t>____________________</w:t>
      </w:r>
    </w:p>
    <w:p w:rsidR="00351AF3" w:rsidRPr="007131ED" w:rsidRDefault="00351AF3" w:rsidP="00351AF3">
      <w:pPr>
        <w:jc w:val="right"/>
        <w:rPr>
          <w:lang w:val="sr-Cyrl-RS"/>
        </w:rPr>
      </w:pPr>
      <w:r w:rsidRPr="007131ED">
        <w:rPr>
          <w:lang w:val="sr-Cyrl-RS"/>
        </w:rPr>
        <w:t>Петар Самоловац</w:t>
      </w:r>
      <w:r>
        <w:rPr>
          <w:lang w:val="en-US"/>
        </w:rPr>
        <w:t xml:space="preserve">, </w:t>
      </w:r>
      <w:r>
        <w:rPr>
          <w:lang w:val="sr-Cyrl-RS"/>
        </w:rPr>
        <w:t>з</w:t>
      </w:r>
      <w:r w:rsidRPr="007131ED">
        <w:rPr>
          <w:lang w:val="sr-Cyrl-RS"/>
        </w:rPr>
        <w:t>аменик председника</w:t>
      </w:r>
    </w:p>
    <w:p w:rsidR="00351AF3" w:rsidRPr="007131ED" w:rsidRDefault="00351AF3" w:rsidP="00351AF3">
      <w:pPr>
        <w:jc w:val="right"/>
        <w:rPr>
          <w:lang w:val="sr-Cyrl-RS"/>
        </w:rPr>
      </w:pPr>
      <w:r w:rsidRPr="007131ED">
        <w:rPr>
          <w:lang w:val="sr-Cyrl-RS"/>
        </w:rPr>
        <w:t>____________________</w:t>
      </w:r>
    </w:p>
    <w:p w:rsidR="00351AF3" w:rsidRPr="007131ED" w:rsidRDefault="00351AF3" w:rsidP="00351AF3">
      <w:pPr>
        <w:jc w:val="right"/>
        <w:rPr>
          <w:lang w:val="sr-Cyrl-RS"/>
        </w:rPr>
      </w:pPr>
      <w:r w:rsidRPr="007131ED">
        <w:rPr>
          <w:lang w:val="sr-Cyrl-RS"/>
        </w:rPr>
        <w:t>Младен Петреш</w:t>
      </w:r>
      <w:r>
        <w:rPr>
          <w:lang w:val="sr-Cyrl-RS"/>
        </w:rPr>
        <w:t>, члан</w:t>
      </w:r>
    </w:p>
    <w:p w:rsidR="00351AF3" w:rsidRPr="007131ED" w:rsidRDefault="00351AF3" w:rsidP="00351AF3">
      <w:pPr>
        <w:jc w:val="right"/>
        <w:rPr>
          <w:lang w:val="sr-Cyrl-RS"/>
        </w:rPr>
      </w:pPr>
      <w:r w:rsidRPr="007131ED">
        <w:rPr>
          <w:lang w:val="sr-Cyrl-RS"/>
        </w:rPr>
        <w:t>____________________</w:t>
      </w:r>
    </w:p>
    <w:p w:rsidR="00351AF3" w:rsidRPr="007131ED" w:rsidRDefault="00351AF3" w:rsidP="00351AF3">
      <w:pPr>
        <w:jc w:val="right"/>
        <w:rPr>
          <w:lang w:val="sr-Cyrl-RS"/>
        </w:rPr>
      </w:pPr>
      <w:r w:rsidRPr="007131ED">
        <w:rPr>
          <w:lang w:val="sr-Cyrl-RS"/>
        </w:rPr>
        <w:t>Маринела Загорац</w:t>
      </w:r>
      <w:r>
        <w:rPr>
          <w:lang w:val="sr-Cyrl-RS"/>
        </w:rPr>
        <w:t xml:space="preserve">, члан </w:t>
      </w:r>
    </w:p>
    <w:p w:rsidR="00351AF3" w:rsidRPr="007131ED" w:rsidRDefault="00351AF3" w:rsidP="00351AF3">
      <w:pPr>
        <w:jc w:val="right"/>
        <w:rPr>
          <w:lang w:val="sr-Cyrl-RS"/>
        </w:rPr>
      </w:pPr>
      <w:r w:rsidRPr="007131ED">
        <w:rPr>
          <w:lang w:val="sr-Cyrl-RS"/>
        </w:rPr>
        <w:t>____________________</w:t>
      </w:r>
    </w:p>
    <w:p w:rsidR="00351AF3" w:rsidRPr="007131ED" w:rsidRDefault="00351AF3" w:rsidP="00351AF3">
      <w:pPr>
        <w:jc w:val="right"/>
        <w:rPr>
          <w:lang w:val="sr-Cyrl-RS"/>
        </w:rPr>
      </w:pPr>
      <w:r w:rsidRPr="007131ED">
        <w:rPr>
          <w:lang w:val="sr-Cyrl-RS"/>
        </w:rPr>
        <w:t>Немања Деспотов</w:t>
      </w:r>
      <w:r>
        <w:rPr>
          <w:lang w:val="sr-Cyrl-RS"/>
        </w:rPr>
        <w:t xml:space="preserve">, члан </w:t>
      </w:r>
    </w:p>
    <w:p w:rsidR="007131ED" w:rsidRPr="007131ED" w:rsidRDefault="00351AF3" w:rsidP="00351AF3">
      <w:pPr>
        <w:jc w:val="right"/>
        <w:rPr>
          <w:lang w:val="sr-Cyrl-RS"/>
        </w:rPr>
      </w:pPr>
      <w:r>
        <w:rPr>
          <w:lang w:val="sr-Cyrl-RS"/>
        </w:rPr>
        <w:t>__________________________</w:t>
      </w:r>
    </w:p>
    <w:p w:rsidR="00351AF3" w:rsidRPr="007131ED" w:rsidRDefault="00351AF3" w:rsidP="00351AF3">
      <w:pPr>
        <w:jc w:val="right"/>
        <w:rPr>
          <w:lang w:val="sr-Cyrl-RS"/>
        </w:rPr>
      </w:pPr>
      <w:r w:rsidRPr="007131ED">
        <w:rPr>
          <w:lang w:val="sr-Cyrl-RS"/>
        </w:rPr>
        <w:t>Јадранка Савин</w:t>
      </w:r>
      <w:r>
        <w:rPr>
          <w:lang w:val="sr-Cyrl-RS"/>
        </w:rPr>
        <w:t>, секретаер</w:t>
      </w:r>
    </w:p>
    <w:p w:rsidR="007131ED" w:rsidRPr="007131ED" w:rsidRDefault="00351AF3" w:rsidP="00351AF3">
      <w:pPr>
        <w:jc w:val="right"/>
        <w:rPr>
          <w:lang w:val="sr-Cyrl-RS"/>
        </w:rPr>
      </w:pPr>
      <w:r>
        <w:rPr>
          <w:lang w:val="sr-Cyrl-RS"/>
        </w:rPr>
        <w:t>__________________________</w:t>
      </w:r>
    </w:p>
    <w:p w:rsidR="00E00839" w:rsidRDefault="00E00839"/>
    <w:p w:rsidR="00E00839" w:rsidRDefault="00E00839"/>
    <w:p w:rsidR="00E00839" w:rsidRDefault="00E00839"/>
    <w:p w:rsidR="00E00839" w:rsidRDefault="00E00839"/>
    <w:p w:rsidR="00E00839" w:rsidRDefault="00E00839"/>
    <w:p w:rsidR="00E00839" w:rsidRDefault="00E00839"/>
    <w:p w:rsidR="00E00839" w:rsidRDefault="00E00839"/>
    <w:p w:rsidR="00E00839" w:rsidRDefault="00E00839"/>
    <w:p w:rsidR="00E00839" w:rsidRDefault="00E00839"/>
    <w:p w:rsidR="00E00839" w:rsidRDefault="00E00839">
      <w:pPr>
        <w:sectPr w:rsidR="00E00839" w:rsidSect="00E008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0839" w:rsidRDefault="00E00839"/>
    <w:p w:rsidR="00E00839" w:rsidRDefault="00E00839"/>
    <w:p w:rsidR="00E00839" w:rsidRDefault="00E00839"/>
    <w:p w:rsidR="00E00839" w:rsidRDefault="00E00839"/>
    <w:p w:rsidR="00E00839" w:rsidRDefault="00E00839"/>
    <w:p w:rsidR="00E00839" w:rsidRDefault="00E00839"/>
    <w:sectPr w:rsidR="00E00839" w:rsidSect="00E008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39"/>
    <w:rsid w:val="000000C8"/>
    <w:rsid w:val="000046EC"/>
    <w:rsid w:val="000046ED"/>
    <w:rsid w:val="00010D8B"/>
    <w:rsid w:val="00023F85"/>
    <w:rsid w:val="000327DB"/>
    <w:rsid w:val="00036334"/>
    <w:rsid w:val="00040179"/>
    <w:rsid w:val="00043C40"/>
    <w:rsid w:val="00051A37"/>
    <w:rsid w:val="000575CE"/>
    <w:rsid w:val="000613CC"/>
    <w:rsid w:val="00092668"/>
    <w:rsid w:val="00096441"/>
    <w:rsid w:val="000B3329"/>
    <w:rsid w:val="000B3623"/>
    <w:rsid w:val="000B464A"/>
    <w:rsid w:val="000C3E7E"/>
    <w:rsid w:val="000C6B2A"/>
    <w:rsid w:val="000C798D"/>
    <w:rsid w:val="000E22E5"/>
    <w:rsid w:val="000E458F"/>
    <w:rsid w:val="000E71F6"/>
    <w:rsid w:val="000F4346"/>
    <w:rsid w:val="000F6683"/>
    <w:rsid w:val="000F6B73"/>
    <w:rsid w:val="001073BE"/>
    <w:rsid w:val="00112F3B"/>
    <w:rsid w:val="00133091"/>
    <w:rsid w:val="001434E8"/>
    <w:rsid w:val="0014549C"/>
    <w:rsid w:val="00152C3C"/>
    <w:rsid w:val="00180937"/>
    <w:rsid w:val="00190FD1"/>
    <w:rsid w:val="001A4E0D"/>
    <w:rsid w:val="001B3E01"/>
    <w:rsid w:val="001B7938"/>
    <w:rsid w:val="001D30FA"/>
    <w:rsid w:val="001E5533"/>
    <w:rsid w:val="001F69B7"/>
    <w:rsid w:val="002021EC"/>
    <w:rsid w:val="002151DD"/>
    <w:rsid w:val="00217BFC"/>
    <w:rsid w:val="002270B9"/>
    <w:rsid w:val="00231E2C"/>
    <w:rsid w:val="00232A3A"/>
    <w:rsid w:val="00243190"/>
    <w:rsid w:val="00245A50"/>
    <w:rsid w:val="002565F2"/>
    <w:rsid w:val="002567BF"/>
    <w:rsid w:val="00256E9F"/>
    <w:rsid w:val="002613C2"/>
    <w:rsid w:val="0026294A"/>
    <w:rsid w:val="0027369D"/>
    <w:rsid w:val="00273FA6"/>
    <w:rsid w:val="00281D6B"/>
    <w:rsid w:val="00283169"/>
    <w:rsid w:val="0028709F"/>
    <w:rsid w:val="00292C74"/>
    <w:rsid w:val="0029395D"/>
    <w:rsid w:val="00295CB3"/>
    <w:rsid w:val="002A0EAC"/>
    <w:rsid w:val="002A5A31"/>
    <w:rsid w:val="002B789E"/>
    <w:rsid w:val="002B7D39"/>
    <w:rsid w:val="002C72FB"/>
    <w:rsid w:val="002C7979"/>
    <w:rsid w:val="002D0A03"/>
    <w:rsid w:val="002D60D3"/>
    <w:rsid w:val="002F2272"/>
    <w:rsid w:val="002F3987"/>
    <w:rsid w:val="00304991"/>
    <w:rsid w:val="00310362"/>
    <w:rsid w:val="00314059"/>
    <w:rsid w:val="00324584"/>
    <w:rsid w:val="00327558"/>
    <w:rsid w:val="00327B0F"/>
    <w:rsid w:val="00334F30"/>
    <w:rsid w:val="00340A20"/>
    <w:rsid w:val="00343512"/>
    <w:rsid w:val="00344288"/>
    <w:rsid w:val="003501BB"/>
    <w:rsid w:val="00351AF3"/>
    <w:rsid w:val="00356902"/>
    <w:rsid w:val="00372371"/>
    <w:rsid w:val="00375406"/>
    <w:rsid w:val="00377631"/>
    <w:rsid w:val="00384FB4"/>
    <w:rsid w:val="00390B96"/>
    <w:rsid w:val="0039481F"/>
    <w:rsid w:val="00394843"/>
    <w:rsid w:val="003A5668"/>
    <w:rsid w:val="003B67ED"/>
    <w:rsid w:val="003C0CDD"/>
    <w:rsid w:val="003C3896"/>
    <w:rsid w:val="003D4858"/>
    <w:rsid w:val="003D5BFC"/>
    <w:rsid w:val="003E1DC9"/>
    <w:rsid w:val="003E4306"/>
    <w:rsid w:val="003E7D4A"/>
    <w:rsid w:val="003F26AA"/>
    <w:rsid w:val="003F5015"/>
    <w:rsid w:val="00403654"/>
    <w:rsid w:val="00405440"/>
    <w:rsid w:val="00405D0E"/>
    <w:rsid w:val="004125DD"/>
    <w:rsid w:val="004165E8"/>
    <w:rsid w:val="00433012"/>
    <w:rsid w:val="004334A0"/>
    <w:rsid w:val="004339E9"/>
    <w:rsid w:val="004458E3"/>
    <w:rsid w:val="004468B2"/>
    <w:rsid w:val="004504B6"/>
    <w:rsid w:val="00454A3E"/>
    <w:rsid w:val="00455E38"/>
    <w:rsid w:val="00463615"/>
    <w:rsid w:val="00471317"/>
    <w:rsid w:val="00477294"/>
    <w:rsid w:val="00482372"/>
    <w:rsid w:val="00487E4E"/>
    <w:rsid w:val="00494310"/>
    <w:rsid w:val="00494DA5"/>
    <w:rsid w:val="0049779B"/>
    <w:rsid w:val="004A30DB"/>
    <w:rsid w:val="004A5A36"/>
    <w:rsid w:val="004A6E89"/>
    <w:rsid w:val="004B4BD4"/>
    <w:rsid w:val="004B4F64"/>
    <w:rsid w:val="004C03C0"/>
    <w:rsid w:val="004C2F73"/>
    <w:rsid w:val="004D0BA4"/>
    <w:rsid w:val="004D117D"/>
    <w:rsid w:val="004F6FE1"/>
    <w:rsid w:val="005127C6"/>
    <w:rsid w:val="00512BF5"/>
    <w:rsid w:val="00532D2D"/>
    <w:rsid w:val="0053696F"/>
    <w:rsid w:val="005412F2"/>
    <w:rsid w:val="00542AD3"/>
    <w:rsid w:val="0054557B"/>
    <w:rsid w:val="00551B11"/>
    <w:rsid w:val="00553BAA"/>
    <w:rsid w:val="00554ED8"/>
    <w:rsid w:val="00570812"/>
    <w:rsid w:val="0057357C"/>
    <w:rsid w:val="0058312A"/>
    <w:rsid w:val="0058490E"/>
    <w:rsid w:val="005B2C21"/>
    <w:rsid w:val="005B4F33"/>
    <w:rsid w:val="005D0B2F"/>
    <w:rsid w:val="005D20C4"/>
    <w:rsid w:val="005D6770"/>
    <w:rsid w:val="005D752B"/>
    <w:rsid w:val="005E60B0"/>
    <w:rsid w:val="005F4259"/>
    <w:rsid w:val="005F64F3"/>
    <w:rsid w:val="005F6E30"/>
    <w:rsid w:val="005F7570"/>
    <w:rsid w:val="00602E47"/>
    <w:rsid w:val="00603A3E"/>
    <w:rsid w:val="00603E56"/>
    <w:rsid w:val="00604EC9"/>
    <w:rsid w:val="00613E83"/>
    <w:rsid w:val="00614E62"/>
    <w:rsid w:val="00623C75"/>
    <w:rsid w:val="00624F93"/>
    <w:rsid w:val="006264C6"/>
    <w:rsid w:val="0063384E"/>
    <w:rsid w:val="00634A87"/>
    <w:rsid w:val="00643F53"/>
    <w:rsid w:val="00645DE0"/>
    <w:rsid w:val="006517BF"/>
    <w:rsid w:val="006522AC"/>
    <w:rsid w:val="00655C71"/>
    <w:rsid w:val="00655F15"/>
    <w:rsid w:val="0067354F"/>
    <w:rsid w:val="006839F8"/>
    <w:rsid w:val="0068779A"/>
    <w:rsid w:val="00696A2C"/>
    <w:rsid w:val="006973CE"/>
    <w:rsid w:val="006C23B5"/>
    <w:rsid w:val="006C2576"/>
    <w:rsid w:val="006C5AC6"/>
    <w:rsid w:val="006D51DC"/>
    <w:rsid w:val="006E211C"/>
    <w:rsid w:val="006E7047"/>
    <w:rsid w:val="006E731C"/>
    <w:rsid w:val="006F2664"/>
    <w:rsid w:val="006F3348"/>
    <w:rsid w:val="006F62CD"/>
    <w:rsid w:val="006F655B"/>
    <w:rsid w:val="006F67E4"/>
    <w:rsid w:val="007021C0"/>
    <w:rsid w:val="00710214"/>
    <w:rsid w:val="007114E2"/>
    <w:rsid w:val="007131ED"/>
    <w:rsid w:val="00715225"/>
    <w:rsid w:val="00720E63"/>
    <w:rsid w:val="00722E00"/>
    <w:rsid w:val="0073186D"/>
    <w:rsid w:val="007336E1"/>
    <w:rsid w:val="00736643"/>
    <w:rsid w:val="00741DD4"/>
    <w:rsid w:val="00747CEC"/>
    <w:rsid w:val="007531B7"/>
    <w:rsid w:val="0076270E"/>
    <w:rsid w:val="0076317F"/>
    <w:rsid w:val="007662E9"/>
    <w:rsid w:val="00780917"/>
    <w:rsid w:val="00782FA8"/>
    <w:rsid w:val="00785164"/>
    <w:rsid w:val="007919FB"/>
    <w:rsid w:val="007949EA"/>
    <w:rsid w:val="007A3A80"/>
    <w:rsid w:val="007A7B46"/>
    <w:rsid w:val="007B5B37"/>
    <w:rsid w:val="007C2E48"/>
    <w:rsid w:val="007C62AF"/>
    <w:rsid w:val="007E4564"/>
    <w:rsid w:val="00803B5B"/>
    <w:rsid w:val="00810670"/>
    <w:rsid w:val="00810770"/>
    <w:rsid w:val="00811504"/>
    <w:rsid w:val="00825855"/>
    <w:rsid w:val="008278AB"/>
    <w:rsid w:val="00830FED"/>
    <w:rsid w:val="00832F61"/>
    <w:rsid w:val="00844752"/>
    <w:rsid w:val="00845145"/>
    <w:rsid w:val="0084797D"/>
    <w:rsid w:val="0085211D"/>
    <w:rsid w:val="008536BD"/>
    <w:rsid w:val="00855E5B"/>
    <w:rsid w:val="00856BB9"/>
    <w:rsid w:val="00867F87"/>
    <w:rsid w:val="00870036"/>
    <w:rsid w:val="0087181F"/>
    <w:rsid w:val="00876801"/>
    <w:rsid w:val="00877F12"/>
    <w:rsid w:val="008819AB"/>
    <w:rsid w:val="008824D7"/>
    <w:rsid w:val="008856CD"/>
    <w:rsid w:val="00890758"/>
    <w:rsid w:val="00894CF6"/>
    <w:rsid w:val="008976A3"/>
    <w:rsid w:val="008A6AD6"/>
    <w:rsid w:val="008B0352"/>
    <w:rsid w:val="008B6FBA"/>
    <w:rsid w:val="008C4908"/>
    <w:rsid w:val="008D0576"/>
    <w:rsid w:val="008D0645"/>
    <w:rsid w:val="008D60BB"/>
    <w:rsid w:val="008E2BF6"/>
    <w:rsid w:val="008E5B35"/>
    <w:rsid w:val="008E5B86"/>
    <w:rsid w:val="008F083E"/>
    <w:rsid w:val="008F14D9"/>
    <w:rsid w:val="008F2A60"/>
    <w:rsid w:val="008F3187"/>
    <w:rsid w:val="00915302"/>
    <w:rsid w:val="0092174B"/>
    <w:rsid w:val="00922DD6"/>
    <w:rsid w:val="00924003"/>
    <w:rsid w:val="00931F41"/>
    <w:rsid w:val="00933F3C"/>
    <w:rsid w:val="00940D01"/>
    <w:rsid w:val="009467A2"/>
    <w:rsid w:val="00952B67"/>
    <w:rsid w:val="009568AF"/>
    <w:rsid w:val="00957086"/>
    <w:rsid w:val="0096600E"/>
    <w:rsid w:val="00970716"/>
    <w:rsid w:val="00974BE7"/>
    <w:rsid w:val="00980E22"/>
    <w:rsid w:val="009D32F8"/>
    <w:rsid w:val="009D409A"/>
    <w:rsid w:val="009D7034"/>
    <w:rsid w:val="00A00EF6"/>
    <w:rsid w:val="00A010A5"/>
    <w:rsid w:val="00A15D8E"/>
    <w:rsid w:val="00A23448"/>
    <w:rsid w:val="00A33B92"/>
    <w:rsid w:val="00A352D2"/>
    <w:rsid w:val="00A376AC"/>
    <w:rsid w:val="00A42EB5"/>
    <w:rsid w:val="00A46816"/>
    <w:rsid w:val="00A57D04"/>
    <w:rsid w:val="00A57E70"/>
    <w:rsid w:val="00A6155B"/>
    <w:rsid w:val="00A61F37"/>
    <w:rsid w:val="00A62D39"/>
    <w:rsid w:val="00A7127F"/>
    <w:rsid w:val="00A733F4"/>
    <w:rsid w:val="00A76AE9"/>
    <w:rsid w:val="00A92EA1"/>
    <w:rsid w:val="00A94129"/>
    <w:rsid w:val="00AA4C0E"/>
    <w:rsid w:val="00AA4C9D"/>
    <w:rsid w:val="00AB023A"/>
    <w:rsid w:val="00AB2374"/>
    <w:rsid w:val="00AB2D9E"/>
    <w:rsid w:val="00AC0D17"/>
    <w:rsid w:val="00AC39D6"/>
    <w:rsid w:val="00AC3FC1"/>
    <w:rsid w:val="00AD07C6"/>
    <w:rsid w:val="00AD569C"/>
    <w:rsid w:val="00AD754E"/>
    <w:rsid w:val="00AE1D29"/>
    <w:rsid w:val="00AE7816"/>
    <w:rsid w:val="00AF094C"/>
    <w:rsid w:val="00AF1B11"/>
    <w:rsid w:val="00AF2FA5"/>
    <w:rsid w:val="00AF7D99"/>
    <w:rsid w:val="00B002D5"/>
    <w:rsid w:val="00B00FAF"/>
    <w:rsid w:val="00B06781"/>
    <w:rsid w:val="00B079D1"/>
    <w:rsid w:val="00B20385"/>
    <w:rsid w:val="00B2246D"/>
    <w:rsid w:val="00B23AA8"/>
    <w:rsid w:val="00B40D5C"/>
    <w:rsid w:val="00B426A5"/>
    <w:rsid w:val="00B43767"/>
    <w:rsid w:val="00B507C5"/>
    <w:rsid w:val="00B555ED"/>
    <w:rsid w:val="00B556ED"/>
    <w:rsid w:val="00B60F91"/>
    <w:rsid w:val="00B660DD"/>
    <w:rsid w:val="00B932C2"/>
    <w:rsid w:val="00B97C0D"/>
    <w:rsid w:val="00BA5C48"/>
    <w:rsid w:val="00BA5FE2"/>
    <w:rsid w:val="00BB1121"/>
    <w:rsid w:val="00BB6644"/>
    <w:rsid w:val="00BB7D1E"/>
    <w:rsid w:val="00BC2A21"/>
    <w:rsid w:val="00BC3F03"/>
    <w:rsid w:val="00BC6CE9"/>
    <w:rsid w:val="00BC7443"/>
    <w:rsid w:val="00BD0898"/>
    <w:rsid w:val="00BD2FD1"/>
    <w:rsid w:val="00BF3AA6"/>
    <w:rsid w:val="00BF61EA"/>
    <w:rsid w:val="00C00060"/>
    <w:rsid w:val="00C00CBA"/>
    <w:rsid w:val="00C06EBB"/>
    <w:rsid w:val="00C07D22"/>
    <w:rsid w:val="00C11F08"/>
    <w:rsid w:val="00C14FF6"/>
    <w:rsid w:val="00C155C0"/>
    <w:rsid w:val="00C23EB4"/>
    <w:rsid w:val="00C246BA"/>
    <w:rsid w:val="00C269CB"/>
    <w:rsid w:val="00C27583"/>
    <w:rsid w:val="00C2776F"/>
    <w:rsid w:val="00C32520"/>
    <w:rsid w:val="00C33813"/>
    <w:rsid w:val="00C34807"/>
    <w:rsid w:val="00C3535D"/>
    <w:rsid w:val="00C41B75"/>
    <w:rsid w:val="00C4265D"/>
    <w:rsid w:val="00C427A1"/>
    <w:rsid w:val="00C446C5"/>
    <w:rsid w:val="00C5587E"/>
    <w:rsid w:val="00C71147"/>
    <w:rsid w:val="00C73353"/>
    <w:rsid w:val="00C826D2"/>
    <w:rsid w:val="00C82D73"/>
    <w:rsid w:val="00C8421F"/>
    <w:rsid w:val="00C84A2C"/>
    <w:rsid w:val="00C86D7A"/>
    <w:rsid w:val="00C93309"/>
    <w:rsid w:val="00CB4C42"/>
    <w:rsid w:val="00CC44C8"/>
    <w:rsid w:val="00CC55E5"/>
    <w:rsid w:val="00CD47C2"/>
    <w:rsid w:val="00D00441"/>
    <w:rsid w:val="00D03191"/>
    <w:rsid w:val="00D22164"/>
    <w:rsid w:val="00D3277A"/>
    <w:rsid w:val="00D37B81"/>
    <w:rsid w:val="00D44B17"/>
    <w:rsid w:val="00D4645D"/>
    <w:rsid w:val="00D469E1"/>
    <w:rsid w:val="00D55B55"/>
    <w:rsid w:val="00D62AAF"/>
    <w:rsid w:val="00D75D77"/>
    <w:rsid w:val="00D93632"/>
    <w:rsid w:val="00D967D0"/>
    <w:rsid w:val="00DA1E83"/>
    <w:rsid w:val="00DB080B"/>
    <w:rsid w:val="00DB2CCB"/>
    <w:rsid w:val="00DB4404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2176"/>
    <w:rsid w:val="00DE5E26"/>
    <w:rsid w:val="00DF3386"/>
    <w:rsid w:val="00DF3C77"/>
    <w:rsid w:val="00DF59AD"/>
    <w:rsid w:val="00E00839"/>
    <w:rsid w:val="00E21737"/>
    <w:rsid w:val="00E22ADA"/>
    <w:rsid w:val="00E23099"/>
    <w:rsid w:val="00E2425C"/>
    <w:rsid w:val="00E30EB6"/>
    <w:rsid w:val="00E3393B"/>
    <w:rsid w:val="00E4262E"/>
    <w:rsid w:val="00E53687"/>
    <w:rsid w:val="00E739A7"/>
    <w:rsid w:val="00E76941"/>
    <w:rsid w:val="00E816C3"/>
    <w:rsid w:val="00E82DD6"/>
    <w:rsid w:val="00E851B6"/>
    <w:rsid w:val="00E8540E"/>
    <w:rsid w:val="00E9337B"/>
    <w:rsid w:val="00E97BAC"/>
    <w:rsid w:val="00EB2691"/>
    <w:rsid w:val="00EC1EC1"/>
    <w:rsid w:val="00EC6DE7"/>
    <w:rsid w:val="00ED3A65"/>
    <w:rsid w:val="00EE039E"/>
    <w:rsid w:val="00EE119B"/>
    <w:rsid w:val="00EF3709"/>
    <w:rsid w:val="00EF4488"/>
    <w:rsid w:val="00EF7427"/>
    <w:rsid w:val="00F073E6"/>
    <w:rsid w:val="00F1079C"/>
    <w:rsid w:val="00F12D65"/>
    <w:rsid w:val="00F14351"/>
    <w:rsid w:val="00F168E3"/>
    <w:rsid w:val="00F33CA2"/>
    <w:rsid w:val="00F34D8E"/>
    <w:rsid w:val="00F34ECF"/>
    <w:rsid w:val="00F37F19"/>
    <w:rsid w:val="00F441AC"/>
    <w:rsid w:val="00F4619F"/>
    <w:rsid w:val="00F50958"/>
    <w:rsid w:val="00F51AC7"/>
    <w:rsid w:val="00F53F2E"/>
    <w:rsid w:val="00F7469D"/>
    <w:rsid w:val="00F80C5F"/>
    <w:rsid w:val="00FA24D1"/>
    <w:rsid w:val="00FC36AB"/>
    <w:rsid w:val="00FC62A2"/>
    <w:rsid w:val="00FD45D3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23B77-1A30-4461-A09E-F07CF96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83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3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8106-1EF6-469F-994C-25C7A47A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2024-11-06T08:08:00Z</cp:lastPrinted>
  <dcterms:created xsi:type="dcterms:W3CDTF">2024-11-07T11:27:00Z</dcterms:created>
  <dcterms:modified xsi:type="dcterms:W3CDTF">2024-11-07T11:27:00Z</dcterms:modified>
</cp:coreProperties>
</file>