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6086"/>
        <w:gridCol w:w="11"/>
        <w:gridCol w:w="14"/>
        <w:gridCol w:w="5088"/>
      </w:tblGrid>
      <w:tr w:rsidR="00B10E4E" w:rsidRPr="00B10E4E" w:rsidTr="00831B54">
        <w:trPr>
          <w:trHeight w:val="544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DE2AC5" w:rsidRPr="00874F22" w:rsidRDefault="00B10E4E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</w:t>
            </w:r>
            <w:r w:rsidR="001B638D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ИЈАВА  </w:t>
            </w:r>
          </w:p>
          <w:p w:rsidR="00B10E4E" w:rsidRPr="00874F22" w:rsidRDefault="001B638D" w:rsidP="00D53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расподелу средстава из Буџетског фонда за раз</w:t>
            </w:r>
            <w:r w:rsidR="004106C1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вој ловства АП Војводине за 20</w:t>
            </w:r>
            <w:r w:rsidR="00026E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24</w:t>
            </w:r>
            <w:r w:rsidR="00B10E4E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(ловачка удружења</w:t>
            </w:r>
            <w:r w:rsidR="008028CD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-корисници ловишта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, правна лица-корисници ловишта на површинама </w:t>
            </w:r>
            <w:r w:rsidR="00026E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регистрованих рибњака и</w:t>
            </w:r>
            <w:r w:rsidR="00B10E4E" w:rsidRPr="00874F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правна лица-корисници приватних ловишта)</w:t>
            </w:r>
          </w:p>
          <w:p w:rsidR="007C5817" w:rsidRPr="0059567A" w:rsidRDefault="00874F22" w:rsidP="005728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Тачка 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 а</w:t>
            </w:r>
            <w:r w:rsidR="005728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, б, в, г, д и </w:t>
            </w:r>
            <w:r w:rsidR="000831D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ђ</w:t>
            </w:r>
            <w:r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-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055175" w:rsidRPr="00874F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 опреме за  кориснике  ловишта - </w:t>
            </w:r>
            <w:r w:rsidR="00055175" w:rsidRPr="00874F2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>теренско возило</w:t>
            </w:r>
            <w:r w:rsidR="00026E0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,</w:t>
            </w:r>
            <w:r w:rsidR="008028CD" w:rsidRPr="00874F22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EE7A33" w:rsidRPr="00EE7A33">
              <w:rPr>
                <w:rFonts w:ascii="Calibri" w:hAnsi="Calibri" w:cs="Calibri"/>
                <w:sz w:val="18"/>
                <w:szCs w:val="18"/>
                <w:lang w:val="ru-RU"/>
              </w:rPr>
              <w:t>уређаји за ноћно осматрање – термовизијски уређај</w:t>
            </w:r>
            <w:r w:rsidR="00026E0B">
              <w:rPr>
                <w:rFonts w:ascii="Calibri" w:hAnsi="Calibri" w:cs="Calibri"/>
                <w:sz w:val="18"/>
                <w:szCs w:val="18"/>
                <w:lang w:val="ru-RU"/>
              </w:rPr>
              <w:t>,</w:t>
            </w:r>
            <w:r w:rsidR="00EE7A33" w:rsidRPr="00EE7A33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8028CD" w:rsidRPr="00874F22">
              <w:rPr>
                <w:rFonts w:ascii="Calibri" w:hAnsi="Calibri" w:cs="Calibri"/>
                <w:sz w:val="18"/>
                <w:szCs w:val="18"/>
                <w:lang w:val="ru-RU"/>
              </w:rPr>
              <w:t>дво</w:t>
            </w:r>
            <w:r w:rsidR="007C6EEC">
              <w:rPr>
                <w:rFonts w:ascii="Calibri" w:hAnsi="Calibri" w:cs="Calibri"/>
                <w:sz w:val="18"/>
                <w:szCs w:val="18"/>
                <w:lang w:val="ru-RU"/>
              </w:rPr>
              <w:t>глед или двоглед са даљиномером</w:t>
            </w:r>
            <w:r w:rsidR="00026E0B">
              <w:rPr>
                <w:rFonts w:ascii="Calibri" w:hAnsi="Calibri" w:cs="Calibri"/>
                <w:sz w:val="18"/>
                <w:szCs w:val="18"/>
                <w:lang w:val="ru-RU"/>
              </w:rPr>
              <w:t>,</w:t>
            </w:r>
            <w:r w:rsidR="007C6EEC">
              <w:rPr>
                <w:rFonts w:ascii="Calibri" w:hAnsi="Calibri" w:cs="Calibri"/>
                <w:sz w:val="18"/>
                <w:szCs w:val="18"/>
                <w:lang w:val="ru-RU"/>
              </w:rPr>
              <w:t xml:space="preserve"> </w:t>
            </w:r>
            <w:r w:rsidR="00026E0B" w:rsidRPr="00026E0B">
              <w:rPr>
                <w:rFonts w:ascii="Calibri" w:hAnsi="Calibri" w:cs="Calibri"/>
                <w:color w:val="3B3B3B"/>
                <w:sz w:val="20"/>
                <w:szCs w:val="20"/>
                <w:lang w:val="sr-Cyrl-CS" w:eastAsia="sr-Latn-RS"/>
              </w:rPr>
              <w:t>аутоматских хранилица за дивљач</w:t>
            </w:r>
            <w:r w:rsidR="00572812">
              <w:rPr>
                <w:rFonts w:ascii="Calibri" w:hAnsi="Calibri" w:cs="Calibri"/>
                <w:color w:val="3B3B3B"/>
                <w:sz w:val="20"/>
                <w:szCs w:val="20"/>
                <w:lang w:val="sr-Cyrl-CS" w:eastAsia="sr-Latn-RS"/>
              </w:rPr>
              <w:t xml:space="preserve"> и</w:t>
            </w:r>
            <w:r w:rsidR="00026E0B" w:rsidRPr="00026E0B">
              <w:rPr>
                <w:rFonts w:ascii="Calibri" w:hAnsi="Calibri" w:cs="Calibri"/>
                <w:color w:val="3B3B3B"/>
                <w:sz w:val="20"/>
                <w:szCs w:val="20"/>
                <w:lang w:val="sr-Cyrl-CS" w:eastAsia="sr-Latn-RS"/>
              </w:rPr>
              <w:t xml:space="preserve"> опреме за објекте за пријем и преглед одстрељене дивљачи</w:t>
            </w:r>
            <w:r w:rsidR="00572812">
              <w:rPr>
                <w:rFonts w:ascii="Calibri" w:hAnsi="Calibri" w:cs="Calibri"/>
                <w:color w:val="3B3B3B"/>
                <w:sz w:val="20"/>
                <w:szCs w:val="20"/>
                <w:lang w:val="sr-Cyrl-CS" w:eastAsia="sr-Latn-RS"/>
              </w:rPr>
              <w:t>.</w:t>
            </w:r>
            <w:r w:rsidR="00026E0B" w:rsidRPr="00026E0B">
              <w:rPr>
                <w:rFonts w:ascii="Calibri" w:hAnsi="Calibri" w:cs="Calibri"/>
                <w:color w:val="3B3B3B"/>
                <w:sz w:val="20"/>
                <w:szCs w:val="20"/>
                <w:lang w:val="sr-Cyrl-CS" w:eastAsia="sr-Latn-RS"/>
              </w:rPr>
              <w:t xml:space="preserve"> </w:t>
            </w:r>
          </w:p>
        </w:tc>
      </w:tr>
      <w:tr w:rsidR="00B10E4E" w:rsidRPr="00B10E4E" w:rsidTr="00831B54">
        <w:trPr>
          <w:trHeight w:val="265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</w:t>
            </w:r>
            <w:r w:rsidR="00C3652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и ловишту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:</w:t>
            </w:r>
          </w:p>
        </w:tc>
      </w:tr>
      <w:tr w:rsidR="00B10E4E" w:rsidRPr="00B10E4E" w:rsidTr="00C81F92">
        <w:trPr>
          <w:trHeight w:val="27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30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87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4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B10E4E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4E" w:rsidRPr="00B10E4E" w:rsidRDefault="00B10E4E" w:rsidP="00B10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CE75EB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D16815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</w:pPr>
            <w:r w:rsidRPr="00D1681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Назив и површина ловишта за које се подноси пријава (</w:t>
            </w:r>
            <w:r w:rsidR="00374919" w:rsidRPr="0037491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sr-Latn-RS"/>
              </w:rPr>
              <w:t>уписати назив и површину):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E75EB" w:rsidRPr="00B10E4E" w:rsidTr="00ED796C">
        <w:trPr>
          <w:trHeight w:val="872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45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Бројно стање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</w:t>
            </w:r>
            <w:r w:rsidR="00572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4</w:t>
            </w:r>
            <w:r w:rsidR="00572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из планског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Pr="00B10E4E" w:rsidRDefault="00CE75EB" w:rsidP="00ED7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   </w:t>
            </w:r>
            <w:r w:rsidR="00ED79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                                 </w:t>
            </w:r>
          </w:p>
        </w:tc>
      </w:tr>
      <w:tr w:rsidR="00CE75EB" w:rsidRPr="00B10E4E" w:rsidTr="00ED796C">
        <w:trPr>
          <w:trHeight w:val="888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CE75EB" w:rsidRPr="00B10E4E" w:rsidRDefault="00CE75EB" w:rsidP="00CE75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Годишњи план одстрела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високе дивљачи за ловну 20</w:t>
            </w:r>
            <w:r w:rsidR="00572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24</w:t>
            </w:r>
            <w:r w:rsidR="005728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/2025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годину, за ловиште за које се на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бавља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у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купан број јединки и број јединки по врстама за јеленску дивљач, срнећу дивљач и дивљу свињу</w:t>
            </w:r>
            <w:r w:rsidR="0059567A">
              <w:t xml:space="preserve"> </w:t>
            </w:r>
            <w:r w:rsidR="0059567A" w:rsidRP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из пл</w:t>
            </w:r>
            <w:r w:rsidR="005956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анског документа – Ловне основе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EB" w:rsidRPr="00B10E4E" w:rsidRDefault="00CE75EB" w:rsidP="00ED7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јеленска дивљач _________                                                                                         срнећа  дивљач   _________                                                                         дивља свиња   _________                                                                            укупно висока дивљач ________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                                                      </w:t>
            </w:r>
          </w:p>
        </w:tc>
      </w:tr>
      <w:tr w:rsidR="005575EE" w:rsidRPr="00B10E4E" w:rsidTr="005E50FC">
        <w:trPr>
          <w:trHeight w:val="501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6687A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Укупан б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рој запослених - стручна  лица и ловочувари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укупан број запослених,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CE343F">
              <w:rPr>
                <w:rFonts w:ascii="Calibri" w:hAnsi="Calibri" w:cs="Calibri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442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217733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Број запослених ловочувара за ловиште за које се подноси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пријава (уписати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ловочувара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и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ме и презиме и број лиценце)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6687A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Укупан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б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рој запослених ловочувара за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сва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ловишта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којима газдује корисник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број ловочувара име и презиме и број лиценце</w:t>
            </w:r>
            <w:r w:rsidRPr="002177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7A7829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Стручно лицe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апослено код корисника ловишта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уписати назив ловишта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 којем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стручно лице запослено или назив предузећа са којим је закључе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н уговор, број и датум уговора,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период на који је уговор закључен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и име и презиме стручног лица са бројем лиценце</w:t>
            </w:r>
            <w:r w:rsidRPr="00D53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831B54">
        <w:trPr>
          <w:trHeight w:val="179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5575EE" w:rsidRPr="00B10E4E" w:rsidTr="00C81F92">
        <w:trPr>
          <w:trHeight w:val="30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575E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575EE" w:rsidRPr="00B10E4E" w:rsidTr="00C81F92">
        <w:trPr>
          <w:trHeight w:val="25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575EE" w:rsidRPr="00B10E4E" w:rsidTr="00C81F92">
        <w:trPr>
          <w:trHeight w:val="270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575EE" w:rsidRPr="00B10E4E" w:rsidTr="00ED796C">
        <w:trPr>
          <w:trHeight w:val="279"/>
          <w:jc w:val="center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2а - 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опреме за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стручну и ловочуварску службу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корисника</w:t>
            </w: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ловишта  - теренско возило</w:t>
            </w:r>
          </w:p>
        </w:tc>
      </w:tr>
      <w:tr w:rsidR="005575EE" w:rsidRPr="00B10E4E" w:rsidTr="00C81F92">
        <w:trPr>
          <w:trHeight w:val="381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користио средства у протеклих 5 година за набавку возила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и за које ловиште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да или не,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назив ловишта за које је набављено возило, </w:t>
            </w:r>
            <w:r w:rsidRPr="00C30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за које ловиште и за које стручно лице или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ловочувара (уписати да или не,</w:t>
            </w:r>
            <w:r w:rsidRPr="00C30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годину набавке, назив ловишта име и презиме стручног лица или ловочувара и број лиценце ЛКС).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381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Теренско возило (уписати врсту и назив возила које је предмет набавке)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446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подносилац пријаве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поседује теренско возило  (упи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сати број возила, навести тип во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зила, регистрску ознаку и старост возила.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329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Уписати старост теренског возила које је предмет набавке (ново или за половно возило годину производње)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525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Вредност возила које се набавља по достављеном предрачуну или уговору (динара):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575EE" w:rsidRPr="00B10E4E" w:rsidTr="00C30C37">
        <w:trPr>
          <w:trHeight w:val="316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Начин 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куповине</w:t>
            </w:r>
            <w:r w:rsidRPr="00A545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теренског возила (у целости, кредит или лизинг )</w:t>
            </w:r>
          </w:p>
          <w:p w:rsidR="005575EE" w:rsidRPr="00A5452B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EE" w:rsidRPr="00576F46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75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5575EE" w:rsidRPr="00B10E4E" w:rsidTr="00C81F92">
        <w:trPr>
          <w:trHeight w:val="350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7A3B91">
        <w:trPr>
          <w:trHeight w:val="247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5EE" w:rsidRPr="00B10E4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2б -</w:t>
            </w:r>
            <w:r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</w:t>
            </w:r>
            <w:r w:rsidRPr="00C30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стручну и ловочуварску службу корисника  ловишта  </w:t>
            </w:r>
            <w:r w:rsidRPr="00C45D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рачунар</w:t>
            </w:r>
            <w:r w:rsidRPr="00026E0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са читачем оружних листова</w:t>
            </w:r>
          </w:p>
        </w:tc>
      </w:tr>
      <w:tr w:rsidR="005575EE" w:rsidRPr="00B10E4E" w:rsidTr="00A106EF">
        <w:trPr>
          <w:trHeight w:val="317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Рачунар са читачем оружних листова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8B17C5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по једном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рачунару и читачу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C81F92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ED796C">
        <w:trPr>
          <w:trHeight w:val="225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2B0BBD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2в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Набавка опреме </w:t>
            </w:r>
            <w:r w:rsidRPr="00C30C3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за стручну и ловочуварску службу корисника  ловишта 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двоглед или двоглед са даљиномером</w:t>
            </w:r>
          </w:p>
        </w:tc>
      </w:tr>
      <w:tr w:rsidR="005575EE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користио средства у протеклих 5 година за набавку двогледа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које ловиште и за које стручно лице или ловочувара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уписати да или не,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годину набавке,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назив ловишта име и презиме стручног лица или ловочувара и број лиценце ЛКС)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.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Двоглед или двоглед са даљиномером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 – може се уписати само једна врста двогледа по једном ловишту: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A54666">
        <w:trPr>
          <w:trHeight w:val="444"/>
          <w:jc w:val="center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0A17D5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hAnsi="Calibri"/>
                <w:sz w:val="18"/>
                <w:szCs w:val="18"/>
                <w:lang w:val="sr-Cyrl-CS"/>
              </w:rPr>
              <w:t>Крат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ак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опис мониторинга са очекиваним резултатима спровођења мониторинга популације ловостајем заштићених врста дивљачи, спреча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вања штета од дивљачи у ловишту</w:t>
            </w:r>
            <w:r w:rsidRPr="00EE7A33">
              <w:rPr>
                <w:rFonts w:ascii="Calibri" w:hAnsi="Calibri"/>
                <w:sz w:val="18"/>
                <w:szCs w:val="18"/>
                <w:lang w:val="sr-Cyrl-RS"/>
              </w:rPr>
              <w:t>, заштите дивљачи и ловишта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 xml:space="preserve">, путем 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набавке двогледа или двогледа са даљиномером</w:t>
            </w:r>
            <w:r w:rsidRPr="00A5452B">
              <w:rPr>
                <w:rFonts w:ascii="Calibri" w:hAnsi="Calibri"/>
                <w:sz w:val="18"/>
                <w:szCs w:val="18"/>
                <w:lang w:val="sr-Cyrl-RS"/>
              </w:rPr>
              <w:t>, израђеног</w:t>
            </w:r>
            <w:r w:rsidRPr="00747555">
              <w:rPr>
                <w:rFonts w:ascii="Calibri" w:hAnsi="Calibri"/>
                <w:sz w:val="18"/>
                <w:szCs w:val="18"/>
                <w:lang w:val="sr-Cyrl-RS"/>
              </w:rPr>
              <w:t xml:space="preserve"> од стране лиценцираног лица (лиценца Ловачке коморе Србије – врста 1 или 2)</w:t>
            </w:r>
            <w:r>
              <w:rPr>
                <w:rFonts w:ascii="Calibri" w:hAnsi="Calibri"/>
                <w:sz w:val="18"/>
                <w:szCs w:val="18"/>
                <w:lang w:val="sr-Cyrl-RS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на крају описа уписати име,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презиме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и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 xml:space="preserve"> број лиценце лиценцираног 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које је израдило кратак опис мониторинга</w:t>
            </w:r>
            <w:r w:rsidRPr="00747555">
              <w:rPr>
                <w:rFonts w:ascii="Calibri" w:hAnsi="Calibri"/>
                <w:sz w:val="18"/>
                <w:szCs w:val="18"/>
                <w:lang w:val="sr-Cyrl-CS"/>
              </w:rPr>
              <w:t>)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.</w:t>
            </w:r>
          </w:p>
        </w:tc>
      </w:tr>
      <w:tr w:rsidR="005575EE" w:rsidRPr="00B10E4E" w:rsidTr="00315AFE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ED796C">
        <w:trPr>
          <w:trHeight w:val="157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9B3A21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2г -</w:t>
            </w:r>
            <w:r w:rsidRPr="00EE7A3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Набавка  опреме  за  кориснике  ловишта  -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уређај</w:t>
            </w: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за ноћно ос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матрање – термовизијск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камера</w:t>
            </w:r>
          </w:p>
        </w:tc>
      </w:tr>
      <w:tr w:rsidR="005575EE" w:rsidRPr="00B10E4E" w:rsidTr="00BA3318">
        <w:trPr>
          <w:trHeight w:val="84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Да ли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је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подносилац пријаве користио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средства </w:t>
            </w:r>
            <w:r w:rsidRPr="003828E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 протекли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х 5 година за набавку </w:t>
            </w:r>
            <w:r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уређај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</w:t>
            </w:r>
            <w:r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за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ноћно осматрање – термовизијска</w:t>
            </w:r>
            <w:r w:rsidRPr="009B3A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C30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за које ловиште и за које стручно лице или ловочувара (уписати да или не,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годину набавке,</w:t>
            </w:r>
            <w:r w:rsidRPr="00C30C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назив ловишта име и презиме стручног лица или ловочувара и број лиценце ЛКС).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EE7A33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6E1F0F">
        <w:trPr>
          <w:trHeight w:val="442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1A2E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ређај за ноћно осматрање – термовизијска камера</w:t>
            </w:r>
            <w:r w:rsidRPr="00EE7A3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EE7A33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1A2EA2">
        <w:trPr>
          <w:trHeight w:val="55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EE7A33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1A2EA2">
        <w:trPr>
          <w:trHeight w:val="43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EE7A33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ED796C">
        <w:trPr>
          <w:trHeight w:val="690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EE7A33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2A7030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EE7A33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 xml:space="preserve">Кратак опис пројекта са очекиваним резултатима спровођења 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>мониторинга популације ловостајем заштићених врста дивљачи, спречав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ања штета од дивљачи у ловишту,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 xml:space="preserve"> заштите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дивљачи и</w:t>
            </w:r>
            <w:r w:rsidRPr="00EE7A33">
              <w:rPr>
                <w:rFonts w:ascii="Calibri" w:hAnsi="Calibri"/>
                <w:sz w:val="18"/>
                <w:szCs w:val="18"/>
                <w:lang w:val="sr-Cyrl-CS"/>
              </w:rPr>
              <w:t xml:space="preserve"> ловишта, путем набавке </w:t>
            </w:r>
            <w:r w:rsidRPr="009B3A21">
              <w:rPr>
                <w:rFonts w:ascii="Calibri" w:hAnsi="Calibri"/>
                <w:sz w:val="18"/>
                <w:szCs w:val="18"/>
                <w:lang w:val="sr-Cyrl-CS"/>
              </w:rPr>
              <w:t>уређај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>а</w:t>
            </w:r>
            <w:r w:rsidRPr="009B3A21">
              <w:rPr>
                <w:rFonts w:ascii="Calibri" w:hAnsi="Calibri"/>
                <w:sz w:val="18"/>
                <w:szCs w:val="18"/>
                <w:lang w:val="sr-Cyrl-CS"/>
              </w:rPr>
              <w:t xml:space="preserve"> за</w:t>
            </w:r>
            <w:r>
              <w:rPr>
                <w:rFonts w:ascii="Calibri" w:hAnsi="Calibri"/>
                <w:sz w:val="18"/>
                <w:szCs w:val="18"/>
                <w:lang w:val="sr-Cyrl-CS"/>
              </w:rPr>
              <w:t xml:space="preserve"> ноћно осматрање – термовизијске камере</w:t>
            </w: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</w:tr>
      <w:tr w:rsidR="005575EE" w:rsidRPr="00B10E4E" w:rsidTr="00223FBE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9B3A21" w:rsidRDefault="005575EE" w:rsidP="005575E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5575E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Pr="00EE7A33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6E1F0F">
        <w:trPr>
          <w:trHeight w:val="212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2B0BBD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2д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)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соларне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  <w:lang w:val="ru-RU"/>
              </w:rPr>
              <w:t>аутоматске хранилице за дивљач</w:t>
            </w:r>
          </w:p>
        </w:tc>
      </w:tr>
      <w:tr w:rsidR="005575EE" w:rsidRPr="00B10E4E" w:rsidTr="006E1F0F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Аутоматска хранилица за дивљач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(уписати врсту и назив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уређаја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која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је предмет набавке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6E1F0F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9F1"/>
            <w:vAlign w:val="center"/>
          </w:tcPr>
          <w:p w:rsidR="005575EE" w:rsidRPr="00453E18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Број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аутоматских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 хранилица за дивљач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 xml:space="preserve">уписати број аутоматских хранилица које су предмет набавке 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ED796C">
        <w:trPr>
          <w:trHeight w:val="315"/>
          <w:jc w:val="center"/>
        </w:trPr>
        <w:tc>
          <w:tcPr>
            <w:tcW w:w="6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Вредност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>опреме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 xml:space="preserve"> које се набавља по достављеном предрачуну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(динара):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8E601D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8E601D">
        <w:trPr>
          <w:trHeight w:val="444"/>
          <w:jc w:val="center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E7"/>
            <w:vAlign w:val="center"/>
          </w:tcPr>
          <w:p w:rsidR="005575EE" w:rsidRPr="00B10E4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</w:pPr>
            <w:r w:rsidRPr="00B10E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453E18">
        <w:trPr>
          <w:trHeight w:val="4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hAnsi="Calibri"/>
                <w:sz w:val="18"/>
                <w:szCs w:val="18"/>
                <w:lang w:val="sr-Cyrl-CS"/>
              </w:rPr>
              <w:t>Кратак опис пројекта са очекиваним резултатима спровођења исхране дивљачи аутоматским хранилицама, израђеног од стране лиценцираног лица (лиценца Ловачке коморе Србије – врста 1 или</w:t>
            </w:r>
            <w:r w:rsidRPr="00453E1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sr-Latn-RS"/>
              </w:rPr>
              <w:t xml:space="preserve"> 2),</w:t>
            </w:r>
          </w:p>
        </w:tc>
      </w:tr>
      <w:tr w:rsidR="005575EE" w:rsidRPr="00B10E4E" w:rsidTr="00315AFE">
        <w:trPr>
          <w:trHeight w:val="962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453E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lastRenderedPageBreak/>
              <w:t>Кратак опис пројекта :</w:t>
            </w: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5575EE" w:rsidRPr="002B0BBD" w:rsidRDefault="005575EE" w:rsidP="005575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5575EE" w:rsidRPr="00B10E4E" w:rsidTr="00440FAA">
        <w:trPr>
          <w:trHeight w:val="425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575EE" w:rsidRPr="002B0BBD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2ђ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) 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  опреме  за  кориснике  ловишта  -</w:t>
            </w:r>
            <w:r w:rsidRPr="007A3B9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5575E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>опрема за објекте за пријем и преглед одстрељене дивљачи.</w:t>
            </w:r>
          </w:p>
        </w:tc>
      </w:tr>
      <w:tr w:rsidR="005575EE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5575EE" w:rsidRPr="00DE40CD" w:rsidRDefault="005575EE" w:rsidP="005575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DE40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 xml:space="preserve">Локација на којој се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>планира набавка опреме</w:t>
            </w:r>
            <w:r w:rsidRPr="005575EE">
              <w:rPr>
                <w:rFonts w:eastAsia="Times New Roman" w:cs="Arial"/>
                <w:color w:val="000000"/>
                <w:sz w:val="18"/>
                <w:szCs w:val="18"/>
                <w:lang w:val="sr-Cyrl-RS" w:eastAsia="sr-Latn-RS"/>
              </w:rPr>
              <w:t xml:space="preserve"> за објекте за пријем и преглед одстрељене дивљачи </w:t>
            </w:r>
            <w:r w:rsidRPr="00DE40CD"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  <w:t>(уписати ловиште - град или општину и место – насеље):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5575EE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5575EE" w:rsidRPr="00DE40CD" w:rsidRDefault="005575EE" w:rsidP="005575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планира </w:t>
            </w:r>
            <w:r w:rsidRPr="005575E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опрема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ње објекта</w:t>
            </w:r>
            <w:r w:rsidRPr="005575E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пријем и преглед одстрељене дивљачи</w:t>
            </w:r>
            <w:r w:rsidRP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5575EE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5575EE" w:rsidRPr="00DE40CD" w:rsidRDefault="005575EE" w:rsidP="005575E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Подаци о парцели на којој се реализује </w:t>
            </w:r>
            <w:r w:rsidRPr="005575E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планира опремање објекта за пријем и преглед одстрељене дивљачи 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(уписати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имаоца права, врсту права и облик својине и удео</w:t>
            </w:r>
            <w:r w:rsidRPr="00DE40CD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5575EE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5575EE" w:rsidRPr="00DE40CD" w:rsidRDefault="005575EE" w:rsidP="006E1F0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Правни основ коришћења </w:t>
            </w:r>
            <w:r w:rsidR="006E1F0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објекта 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парцеле на којој се</w:t>
            </w:r>
            <w:r>
              <w:t xml:space="preserve"> </w:t>
            </w:r>
            <w:r w:rsidRPr="005575EE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планира опремање објекта за пријем и преглед одстрељене дивљачи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, уколико подносилац пријаве није власник објекта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62465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податке о даваоцу сагласности или податке уговора о закупу – период давања сагласности или закупа</w:t>
            </w:r>
            <w:r w:rsidRPr="0062465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EE" w:rsidRDefault="005575EE" w:rsidP="00557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6E1F0F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6E1F0F" w:rsidRPr="00DE40CD" w:rsidRDefault="006E1F0F" w:rsidP="006E1F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редрачун планиране набавке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опреме</w:t>
            </w:r>
            <w:r w:rsidRPr="007526C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уговора или предрачуна и назив и седиште добављача и извођача радова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6E1F0F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6E1F0F" w:rsidRDefault="006E1F0F" w:rsidP="006E1F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Списак опреме (</w:t>
            </w:r>
            <w:r w:rsidRPr="006E1F0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назив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 количину опреме):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6E1F0F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6E1F0F" w:rsidRPr="00F91BD9" w:rsidRDefault="006E1F0F" w:rsidP="006E1F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материјала и радова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уписати износ у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динар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има са ПДВ-ом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6E1F0F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6E1F0F" w:rsidRPr="00F91BD9" w:rsidRDefault="006E1F0F" w:rsidP="006E1F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(уписати износ у динарима и изражено у процентима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учешћа корисника средстава</w:t>
            </w: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6E1F0F" w:rsidRPr="00B10E4E" w:rsidTr="006E1F0F">
        <w:trPr>
          <w:trHeight w:val="425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1F7ED"/>
            <w:vAlign w:val="center"/>
          </w:tcPr>
          <w:p w:rsidR="006E1F0F" w:rsidRPr="00EF51F7" w:rsidRDefault="006E1F0F" w:rsidP="006E1F0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2D581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Тражена средства од Покрајинског секретаријата за пољопривреду, водопривреду и шумарство (уписати износ у динарима и изражено у процентима)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</w:p>
        </w:tc>
      </w:tr>
      <w:tr w:rsidR="00725D8A" w:rsidRPr="00B10E4E" w:rsidTr="000156D9">
        <w:trPr>
          <w:trHeight w:val="425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7ED"/>
            <w:vAlign w:val="center"/>
          </w:tcPr>
          <w:p w:rsidR="00725D8A" w:rsidRDefault="00725D8A" w:rsidP="00725D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пис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пројекта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везаних за набавку опреме за објекте за</w:t>
            </w:r>
            <w:r w:rsidRPr="006E1F0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пријем и преглед одстрељене дивљачи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, израђеног од стране лиценцираног лица (лиценца Ловачке коморе 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рбије – врста 1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), на крају описа уписати име, презиме и број лиценце лиценцираног које је израдило кратак опис).</w:t>
            </w:r>
          </w:p>
        </w:tc>
      </w:tr>
      <w:tr w:rsidR="006E1F0F" w:rsidRPr="00EE7A33" w:rsidTr="00F43357">
        <w:trPr>
          <w:trHeight w:val="844"/>
          <w:jc w:val="center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0F" w:rsidRPr="009B3A21" w:rsidRDefault="006E1F0F" w:rsidP="006E1F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9B3A2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Кратак опис пројекта :</w:t>
            </w:r>
          </w:p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E1F0F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  <w:p w:rsidR="006E1F0F" w:rsidRPr="00EE7A33" w:rsidRDefault="006E1F0F" w:rsidP="006E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</w:tbl>
    <w:p w:rsidR="00315AFE" w:rsidRPr="00315AFE" w:rsidRDefault="00315AFE" w:rsidP="00315AFE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8759C0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831B54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831B54" w:rsidRPr="00E56B94" w:rsidRDefault="00831B54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831B54" w:rsidRPr="00612484" w:rsidRDefault="00831B54" w:rsidP="00831B54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831B54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831B54" w:rsidRPr="00B91C4D" w:rsidRDefault="00831B54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831B54" w:rsidRPr="00B91C4D" w:rsidTr="00831B54">
        <w:trPr>
          <w:trHeight w:val="3635"/>
          <w:jc w:val="center"/>
        </w:trPr>
        <w:tc>
          <w:tcPr>
            <w:tcW w:w="11052" w:type="dxa"/>
            <w:shd w:val="clear" w:color="auto" w:fill="auto"/>
          </w:tcPr>
          <w:p w:rsidR="00BE6053" w:rsidRPr="00BE6053" w:rsidRDefault="00831B54" w:rsidP="00BE6053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lastRenderedPageBreak/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725D8A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2024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831B54" w:rsidRPr="008D40EF" w:rsidRDefault="00831B54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725D8A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2024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831B54" w:rsidRPr="00B91C4D" w:rsidRDefault="00831B54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831B54" w:rsidRPr="00B91C4D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831B54" w:rsidRPr="00E56B94" w:rsidRDefault="00831B54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0D7CCA" w:rsidP="001B638D"/>
    <w:sectPr w:rsidR="00BB42AD" w:rsidSect="00D5361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4E"/>
    <w:rsid w:val="0001589D"/>
    <w:rsid w:val="00026E0B"/>
    <w:rsid w:val="00055175"/>
    <w:rsid w:val="00071EC6"/>
    <w:rsid w:val="000831DA"/>
    <w:rsid w:val="00094EE6"/>
    <w:rsid w:val="000A17D5"/>
    <w:rsid w:val="000B435E"/>
    <w:rsid w:val="000D7CCA"/>
    <w:rsid w:val="00161988"/>
    <w:rsid w:val="001A2EA2"/>
    <w:rsid w:val="001B638D"/>
    <w:rsid w:val="00205F6C"/>
    <w:rsid w:val="00254031"/>
    <w:rsid w:val="002B0BBD"/>
    <w:rsid w:val="002E083C"/>
    <w:rsid w:val="00310483"/>
    <w:rsid w:val="00315AFE"/>
    <w:rsid w:val="00374919"/>
    <w:rsid w:val="003828EA"/>
    <w:rsid w:val="003B4AE2"/>
    <w:rsid w:val="003C3077"/>
    <w:rsid w:val="004106C1"/>
    <w:rsid w:val="00446257"/>
    <w:rsid w:val="00453E18"/>
    <w:rsid w:val="004671A6"/>
    <w:rsid w:val="00482B04"/>
    <w:rsid w:val="004A5358"/>
    <w:rsid w:val="005575EE"/>
    <w:rsid w:val="00572812"/>
    <w:rsid w:val="00576F46"/>
    <w:rsid w:val="0059567A"/>
    <w:rsid w:val="005E50FC"/>
    <w:rsid w:val="006E1F0F"/>
    <w:rsid w:val="00725D8A"/>
    <w:rsid w:val="007A3B91"/>
    <w:rsid w:val="007A7829"/>
    <w:rsid w:val="007C5817"/>
    <w:rsid w:val="007C6EEC"/>
    <w:rsid w:val="007E493B"/>
    <w:rsid w:val="008028CD"/>
    <w:rsid w:val="00803E67"/>
    <w:rsid w:val="00831B54"/>
    <w:rsid w:val="00850CB8"/>
    <w:rsid w:val="00870E58"/>
    <w:rsid w:val="00874F22"/>
    <w:rsid w:val="008B17C5"/>
    <w:rsid w:val="009B3A21"/>
    <w:rsid w:val="00A106EF"/>
    <w:rsid w:val="00A5452B"/>
    <w:rsid w:val="00AB6309"/>
    <w:rsid w:val="00B10E4E"/>
    <w:rsid w:val="00BA35BC"/>
    <w:rsid w:val="00BC2C54"/>
    <w:rsid w:val="00BE6053"/>
    <w:rsid w:val="00C30C37"/>
    <w:rsid w:val="00C36526"/>
    <w:rsid w:val="00C45DDC"/>
    <w:rsid w:val="00C81F92"/>
    <w:rsid w:val="00CE7300"/>
    <w:rsid w:val="00CE75EB"/>
    <w:rsid w:val="00CF4403"/>
    <w:rsid w:val="00D16815"/>
    <w:rsid w:val="00D5361C"/>
    <w:rsid w:val="00DC4A82"/>
    <w:rsid w:val="00DD66CD"/>
    <w:rsid w:val="00DE2AC5"/>
    <w:rsid w:val="00DE3406"/>
    <w:rsid w:val="00E24737"/>
    <w:rsid w:val="00E31832"/>
    <w:rsid w:val="00E72B33"/>
    <w:rsid w:val="00E918AB"/>
    <w:rsid w:val="00ED796C"/>
    <w:rsid w:val="00E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1216D-8A63-4328-A4C2-303A89A4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BOBAN MILOSAVLJEVIC</cp:lastModifiedBy>
  <cp:revision>2</cp:revision>
  <dcterms:created xsi:type="dcterms:W3CDTF">2024-04-06T07:28:00Z</dcterms:created>
  <dcterms:modified xsi:type="dcterms:W3CDTF">2024-04-06T07:28:00Z</dcterms:modified>
</cp:coreProperties>
</file>