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6227"/>
        <w:gridCol w:w="4678"/>
      </w:tblGrid>
      <w:tr w:rsidR="00FC1F03" w:rsidRPr="00FC1F03" w:rsidTr="00450791">
        <w:trPr>
          <w:trHeight w:val="689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D4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доделу средстава из Буџетског фонда за развој ловства АП Војводине за 20</w:t>
            </w:r>
            <w:r w:rsidR="002C06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                                                              </w:t>
            </w:r>
            <w:r w:rsidRPr="000775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r-Latn-RS"/>
              </w:rPr>
              <w:t>(корисници ловишта посебне намене)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</w:t>
            </w:r>
          </w:p>
        </w:tc>
      </w:tr>
      <w:tr w:rsidR="00FC1F03" w:rsidRPr="00FC1F03" w:rsidTr="006307AB">
        <w:trPr>
          <w:trHeight w:val="43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FC1F03" w:rsidRPr="00FC1F03" w:rsidTr="006307AB">
        <w:trPr>
          <w:trHeight w:val="22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Место – (седиште):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72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4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6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5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6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18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5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(уписати име и презиме и функцију) 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496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90F54" w:rsidRPr="00F90F54" w:rsidRDefault="00F90F54" w:rsidP="00DD7A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1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в)</w:t>
            </w:r>
            <w:r w:rsidRPr="00F90F54">
              <w:rPr>
                <w:sz w:val="18"/>
                <w:szCs w:val="18"/>
              </w:rPr>
              <w:t xml:space="preserve"> 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>суфинансирање изградње и реконструкције посто</w:t>
            </w:r>
            <w:r w:rsidR="00F3119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јећих и нових ограда ловишта, </w:t>
            </w:r>
            <w:r w:rsidR="00F4708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реконструкције или 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>изградње узгајалишта дивљачи</w:t>
            </w:r>
            <w:r w:rsidR="00F4708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, изградња хранилишта за дивљач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и набавке живе дивљачи у ловиштима посебне намене</w:t>
            </w:r>
          </w:p>
        </w:tc>
      </w:tr>
      <w:tr w:rsidR="00F90F54" w:rsidRPr="00FC1F03" w:rsidTr="006307AB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90F54" w:rsidRPr="00FC1F03" w:rsidTr="006307AB">
        <w:trPr>
          <w:trHeight w:val="36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Назив ловишта за које се подноси пријава: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261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Површина ловишта (ха):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261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Назив пројекта: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2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Врста ловно техничког објект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(уписати врсту објекта и врсту радова</w:t>
            </w:r>
            <w:r w:rsidR="002349D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 реконструкција постојећих ограда, подизање нових ограда или реконструкција постојећих или изградња </w:t>
            </w:r>
            <w:r w:rsidR="00F4708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нових </w:t>
            </w:r>
            <w:r w:rsidR="002349D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узгајалишта за дивљач</w:t>
            </w:r>
            <w:r w:rsidR="00F4708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</w:t>
            </w:r>
            <w:r w:rsidR="00F47088" w:rsidRPr="00F4708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изградња хранилишта за дивљач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)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54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 (уписати ловиште - град или општину и место – насеље):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443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Катастарска општина и број парцеле на којој се гради ново узгајалиште</w:t>
            </w:r>
            <w:r w:rsidR="002C064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или нова ограда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за дивљач: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35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Набавка живе дивљачи (уписати</w:t>
            </w:r>
            <w:r w:rsidR="002349D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назив ловишта и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врсту дивљачи):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A804AC">
        <w:trPr>
          <w:trHeight w:val="412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Набавка живе дивљачи (уписати категорије и пол дивљачи):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544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Набавка живе дивљачи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(уписати план набавке живе дивљачи из планског </w:t>
            </w:r>
            <w:r w:rsidR="002C064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документа - Ловне основе за 2024/2025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ловну годину – динамика):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406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Укупна вредност пројекта ( уписати износ динара 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са и 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без ПДВ-а):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541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Износ средстава, који се тражи од Секретаријата </w:t>
            </w:r>
            <w:r w:rsidR="002349D6" w:rsidRPr="002349D6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уписати износ динара и изражено у процентима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A804AC">
        <w:trPr>
          <w:trHeight w:val="428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FAF4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Износ средстава, који обезбеђује корисн</w:t>
            </w:r>
            <w:r w:rsidR="002349D6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ик ловишта (уписати износ динар</w:t>
            </w:r>
            <w:r w:rsidR="002349D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  <w:r w:rsidR="002349D6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и изражено у процентима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307AB" w:rsidRPr="00B10E4E" w:rsidTr="006307AB">
        <w:tblPrEx>
          <w:jc w:val="center"/>
        </w:tblPrEx>
        <w:trPr>
          <w:trHeight w:val="872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23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2C06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2C06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</w:t>
            </w:r>
            <w:r w:rsidR="002349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планира реконструкција, изградња ловно техничких објеката или набавља жива дивљач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</w:t>
            </w:r>
          </w:p>
        </w:tc>
      </w:tr>
      <w:tr w:rsidR="006307AB" w:rsidRPr="00B10E4E" w:rsidTr="006307AB">
        <w:tblPrEx>
          <w:jc w:val="center"/>
        </w:tblPrEx>
        <w:trPr>
          <w:trHeight w:val="888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23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2C06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2C06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</w:t>
            </w:r>
            <w:r w:rsidR="002349D6" w:rsidRPr="002349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за које се </w:t>
            </w:r>
            <w:r w:rsidR="002349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планира</w:t>
            </w:r>
            <w:r w:rsidR="002349D6" w:rsidRPr="002349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реконструкција, изградња ловно техничких објеката или набавља жива дивљач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6307AB" w:rsidRPr="00B10E4E" w:rsidTr="006307AB">
        <w:tblPrEx>
          <w:jc w:val="center"/>
        </w:tblPrEx>
        <w:trPr>
          <w:trHeight w:val="5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2349D6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</w:t>
            </w:r>
            <w:r w:rsidRPr="002349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стручних лица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и 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349D6" w:rsidRPr="00B10E4E" w:rsidTr="006307AB">
        <w:tblPrEx>
          <w:jc w:val="center"/>
        </w:tblPrEx>
        <w:trPr>
          <w:trHeight w:val="5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349D6" w:rsidRPr="00217733" w:rsidRDefault="002349D6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стручних лица и 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D6" w:rsidRDefault="002349D6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2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217733" w:rsidRDefault="00F47088" w:rsidP="00A8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Опис инвестиције, услова, капацитета и </w:t>
            </w:r>
            <w:r w:rsidR="00A804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очекиваних резултата</w:t>
            </w: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за</w:t>
            </w:r>
            <w:r w:rsidR="00A804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ловиште</w:t>
            </w: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подноси пријава</w:t>
            </w:r>
            <w:r w:rsidR="00A804AC">
              <w:t xml:space="preserve"> </w:t>
            </w:r>
            <w:r w:rsidR="00A804AC">
              <w:rPr>
                <w:lang w:val="sr-Cyrl-RS"/>
              </w:rPr>
              <w:t xml:space="preserve">за </w:t>
            </w:r>
            <w:r w:rsidR="00A804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реконструкцију</w:t>
            </w:r>
            <w:r w:rsidR="00A804AC" w:rsidRPr="00A804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постојећих ограда, подизање нових ограда или реконструкција постојећих или изградња нових узгајалишта за дивљач и изградња хранилишта за дивљач</w:t>
            </w: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, израђеног од стране лиценцираног лица (лиценца Ловачке коморе Србије – врста 1),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279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6307AB" w:rsidRPr="002C0646" w:rsidRDefault="006307AB" w:rsidP="002C0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 -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</w:t>
            </w:r>
            <w:r w:rsidR="002C06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посебне намене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 - теренско возило</w:t>
            </w:r>
            <w:r w:rsidR="002C06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или </w:t>
            </w:r>
            <w:r w:rsidR="00261F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четвороцикл</w:t>
            </w:r>
          </w:p>
        </w:tc>
      </w:tr>
      <w:tr w:rsidR="006307AB" w:rsidRPr="00B10E4E" w:rsidTr="00261F00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6307AB" w:rsidRPr="00B10E4E" w:rsidRDefault="002C0646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lastRenderedPageBreak/>
              <w:t>Назив ловишта за које се подноси пријава: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C0646" w:rsidRPr="00B10E4E" w:rsidTr="006307AB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2C0646" w:rsidRPr="00F90F54" w:rsidRDefault="002C0646" w:rsidP="00707A9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Површина ловишта </w:t>
            </w:r>
            <w:r w:rsidR="00A804AC" w:rsidRPr="00A804A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за које се подноси пријава 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(ха):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46" w:rsidRPr="00B10E4E" w:rsidRDefault="002C0646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A804AC" w:rsidRPr="00B10E4E" w:rsidTr="006307AB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A804AC" w:rsidRPr="00F90F54" w:rsidRDefault="00A804AC" w:rsidP="00A804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користио средства у протеклих 5 година за набавку возила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 за које ловиште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да или 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назив ловишта за које је набављено возило, годину производње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 тип возила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AC" w:rsidRPr="00B10E4E" w:rsidRDefault="00A804AC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C0646" w:rsidRPr="00B10E4E" w:rsidTr="00A13E33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</w:t>
            </w:r>
          </w:p>
        </w:tc>
      </w:tr>
      <w:tr w:rsidR="002C0646" w:rsidRPr="00B10E4E" w:rsidTr="00A13E33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2C0646" w:rsidRPr="00B10E4E" w:rsidTr="00A13E33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C0646" w:rsidRPr="00B10E4E" w:rsidTr="00A13E33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C0646" w:rsidRPr="00217733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C0646" w:rsidRPr="00B10E4E" w:rsidTr="00A13E33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C0646" w:rsidRPr="007A7829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Укупан број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стручних лица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апослених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код корисника ловишта ( 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C0646" w:rsidRPr="00B10E4E" w:rsidTr="006307AB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Теренско возило (уписати врсту и назив возила које је предмет набавке)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C0646" w:rsidRPr="00B10E4E" w:rsidTr="006307AB">
        <w:tblPrEx>
          <w:jc w:val="center"/>
        </w:tblPrEx>
        <w:trPr>
          <w:trHeight w:val="446"/>
          <w:jc w:val="center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поседује теренско возило</w:t>
            </w:r>
            <w:r w:rsidR="00261F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за ловиште за које подноси пријаву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(упи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сати број возила, навести тип во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зила, регистрску ознаку и старост возила.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C0646" w:rsidRPr="00B10E4E" w:rsidTr="006307AB">
        <w:tblPrEx>
          <w:jc w:val="center"/>
        </w:tblPrEx>
        <w:trPr>
          <w:trHeight w:val="525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Вредност возила које се набавља по достављеном предрачуну или уговору (динара</w:t>
            </w:r>
            <w:r w:rsidR="00A804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са и без ПДВ-а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C0646" w:rsidRPr="00B10E4E" w:rsidTr="00F47088">
        <w:tblPrEx>
          <w:jc w:val="center"/>
        </w:tblPrEx>
        <w:trPr>
          <w:trHeight w:val="528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C06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</w:t>
            </w:r>
            <w:r w:rsidR="00F47088" w:rsidRPr="00F470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износ у динарима и изражено у процентима</w:t>
            </w:r>
            <w:r w:rsidRPr="002C06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C0646" w:rsidRPr="00B10E4E" w:rsidTr="00A804AC">
        <w:tblPrEx>
          <w:jc w:val="center"/>
        </w:tblPrEx>
        <w:trPr>
          <w:trHeight w:val="553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6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2C0646" w:rsidRPr="00B10E4E" w:rsidRDefault="002C0646" w:rsidP="002C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6307AB" w:rsidRPr="00261F00" w:rsidRDefault="006307AB" w:rsidP="00077545">
      <w:pPr>
        <w:rPr>
          <w:rFonts w:ascii="Calibri" w:hAnsi="Calibri"/>
          <w:sz w:val="10"/>
          <w:szCs w:val="10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8759C0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8759C0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077545" w:rsidRPr="008759C0" w:rsidTr="00261F00">
        <w:trPr>
          <w:trHeight w:val="2914"/>
          <w:jc w:val="center"/>
        </w:trPr>
        <w:tc>
          <w:tcPr>
            <w:tcW w:w="11052" w:type="dxa"/>
            <w:shd w:val="clear" w:color="auto" w:fill="auto"/>
          </w:tcPr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Pr="00612484" w:rsidRDefault="00077545" w:rsidP="0007754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B91C4D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B91C4D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077545" w:rsidRPr="00B91C4D" w:rsidTr="00261F00">
        <w:trPr>
          <w:trHeight w:val="3672"/>
          <w:jc w:val="center"/>
        </w:trPr>
        <w:tc>
          <w:tcPr>
            <w:tcW w:w="11052" w:type="dxa"/>
            <w:shd w:val="clear" w:color="auto" w:fill="auto"/>
          </w:tcPr>
          <w:p w:rsidR="00077545" w:rsidRPr="00B91C4D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2C0646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077545" w:rsidRPr="008D40EF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2C0646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2024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077545" w:rsidRPr="00710411" w:rsidRDefault="00077545" w:rsidP="00057DAC">
            <w:pPr>
              <w:spacing w:beforeAutospacing="1" w:afterAutospacing="1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71041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Default="00077545"/>
    <w:sectPr w:rsidR="00077545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7545"/>
    <w:rsid w:val="00104D78"/>
    <w:rsid w:val="0015787F"/>
    <w:rsid w:val="001C177D"/>
    <w:rsid w:val="00231C31"/>
    <w:rsid w:val="002349D6"/>
    <w:rsid w:val="002515E5"/>
    <w:rsid w:val="00261F00"/>
    <w:rsid w:val="002C0646"/>
    <w:rsid w:val="00450791"/>
    <w:rsid w:val="005C0D42"/>
    <w:rsid w:val="005E32E9"/>
    <w:rsid w:val="005E47C3"/>
    <w:rsid w:val="006307AB"/>
    <w:rsid w:val="00680653"/>
    <w:rsid w:val="00710411"/>
    <w:rsid w:val="007B58D4"/>
    <w:rsid w:val="007E493B"/>
    <w:rsid w:val="00824982"/>
    <w:rsid w:val="0082770E"/>
    <w:rsid w:val="008B3512"/>
    <w:rsid w:val="00931850"/>
    <w:rsid w:val="00A804AC"/>
    <w:rsid w:val="00A847C1"/>
    <w:rsid w:val="00AD0ADA"/>
    <w:rsid w:val="00BC2C54"/>
    <w:rsid w:val="00BE7809"/>
    <w:rsid w:val="00CA3336"/>
    <w:rsid w:val="00D14C9C"/>
    <w:rsid w:val="00D4068C"/>
    <w:rsid w:val="00DA19D4"/>
    <w:rsid w:val="00DD7A52"/>
    <w:rsid w:val="00F3119C"/>
    <w:rsid w:val="00F47088"/>
    <w:rsid w:val="00F90F5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7F10-D693-4769-A851-A2EB63F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2024-04-06T07:27:00Z</dcterms:created>
  <dcterms:modified xsi:type="dcterms:W3CDTF">2024-04-06T07:27:00Z</dcterms:modified>
</cp:coreProperties>
</file>