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02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3298"/>
        <w:gridCol w:w="5452"/>
      </w:tblGrid>
      <w:tr w:rsidR="0070019C" w:rsidRPr="002F5726" w:rsidTr="002F5726">
        <w:trPr>
          <w:trHeight w:val="1975"/>
          <w:jc w:val="center"/>
        </w:trPr>
        <w:tc>
          <w:tcPr>
            <w:tcW w:w="2552" w:type="dxa"/>
          </w:tcPr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F5726">
              <w:rPr>
                <w:rFonts w:ascii="Verdana" w:eastAsia="Calibri" w:hAnsi="Verdana" w:cs="Times New Roman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75800DF4" wp14:editId="4CA4347D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gridSpan w:val="2"/>
          </w:tcPr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Република Србија</w:t>
            </w:r>
          </w:p>
          <w:p w:rsidR="0070019C" w:rsidRPr="002F5726" w:rsidRDefault="0070019C" w:rsidP="0070019C">
            <w:pPr>
              <w:tabs>
                <w:tab w:val="left" w:pos="4703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Аутономна покрајина Војводина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ab/>
            </w:r>
          </w:p>
          <w:p w:rsidR="0070019C" w:rsidRPr="002F5726" w:rsidRDefault="0070019C" w:rsidP="0070019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</w:pPr>
            <w:r w:rsidRPr="002F5726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70019C" w:rsidRPr="002F5726" w:rsidRDefault="0070019C" w:rsidP="0070019C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</w:pPr>
            <w:r w:rsidRPr="002F5726">
              <w:rPr>
                <w:rFonts w:ascii="Verdana" w:eastAsia="Calibri" w:hAnsi="Verdana" w:cs="Times New Roman"/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</w:p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t>psp@vojvodina.gov.rs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ru-RU"/>
              </w:rPr>
              <w:br/>
            </w:r>
          </w:p>
        </w:tc>
      </w:tr>
      <w:tr w:rsidR="0070019C" w:rsidRPr="002F5726" w:rsidTr="002F5726">
        <w:trPr>
          <w:trHeight w:val="305"/>
          <w:jc w:val="center"/>
        </w:trPr>
        <w:tc>
          <w:tcPr>
            <w:tcW w:w="2552" w:type="dxa"/>
          </w:tcPr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Verdana" w:eastAsia="Calibri" w:hAnsi="Verdana" w:cs="Times New Roman"/>
                <w:noProof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98" w:type="dxa"/>
          </w:tcPr>
          <w:p w:rsidR="0070019C" w:rsidRP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="Verdana" w:eastAsia="Calibri" w:hAnsi="Verdana" w:cs="Times New Roman"/>
                <w:sz w:val="20"/>
                <w:szCs w:val="20"/>
                <w:lang w:val="sr-Latn-RS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</w:rPr>
              <w:t xml:space="preserve">БРОЈ: 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104-401-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Latn-RS"/>
              </w:rPr>
              <w:t>425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/20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Latn-RS"/>
              </w:rPr>
              <w:t>23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-02-4</w:t>
            </w:r>
          </w:p>
          <w:p w:rsidR="0070019C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2F5726" w:rsidRPr="002F5726" w:rsidRDefault="002F5726" w:rsidP="002F5726">
            <w:pPr>
              <w:tabs>
                <w:tab w:val="center" w:pos="1995"/>
                <w:tab w:val="right" w:pos="9406"/>
              </w:tabs>
              <w:spacing w:after="0" w:line="240" w:lineRule="auto"/>
              <w:jc w:val="right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48" w:type="dxa"/>
          </w:tcPr>
          <w:p w:rsidR="002F5726" w:rsidRDefault="0070019C" w:rsidP="0070019C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</w:rPr>
              <w:t>ДАТУМ:</w:t>
            </w:r>
            <w:r w:rsidR="002F6DF5"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 xml:space="preserve"> </w:t>
            </w:r>
            <w:r w:rsidR="002F6DF5" w:rsidRPr="002F5726">
              <w:rPr>
                <w:rFonts w:ascii="Verdana" w:eastAsia="Calibri" w:hAnsi="Verdana" w:cs="Times New Roman"/>
                <w:sz w:val="20"/>
                <w:szCs w:val="20"/>
                <w:lang w:val="sr-Latn-RS"/>
              </w:rPr>
              <w:t>22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.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Latn-RS"/>
              </w:rPr>
              <w:t>11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.20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Latn-RS"/>
              </w:rPr>
              <w:t>2</w:t>
            </w: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3.године</w:t>
            </w:r>
          </w:p>
          <w:p w:rsidR="0070019C" w:rsidRPr="002F5726" w:rsidRDefault="002F5726" w:rsidP="002F5726">
            <w:pPr>
              <w:tabs>
                <w:tab w:val="left" w:pos="4155"/>
              </w:tabs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ab/>
            </w:r>
          </w:p>
        </w:tc>
      </w:tr>
    </w:tbl>
    <w:p w:rsidR="002F5726" w:rsidRDefault="002F5726" w:rsidP="0070019C">
      <w:pPr>
        <w:spacing w:after="0"/>
        <w:ind w:firstLine="720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:rsidR="0070019C" w:rsidRPr="002F5726" w:rsidRDefault="0070019C" w:rsidP="0070019C">
      <w:pPr>
        <w:spacing w:after="0"/>
        <w:ind w:firstLine="720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2F5726">
        <w:rPr>
          <w:rFonts w:ascii="Verdana" w:eastAsia="Calibri" w:hAnsi="Verdana" w:cs="Times New Roman"/>
          <w:sz w:val="20"/>
          <w:szCs w:val="20"/>
          <w:lang w:val="ru-RU"/>
        </w:rPr>
        <w:t xml:space="preserve">На основу члана 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11</w:t>
      </w:r>
      <w:r w:rsidRPr="002F5726">
        <w:rPr>
          <w:rFonts w:ascii="Verdana" w:eastAsia="Calibri" w:hAnsi="Verdana" w:cs="Times New Roman"/>
          <w:sz w:val="20"/>
          <w:szCs w:val="20"/>
          <w:lang w:val="ru-RU"/>
        </w:rPr>
        <w:t xml:space="preserve">.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Правилника о</w:t>
      </w:r>
      <w:r w:rsidRPr="002F5726">
        <w:rPr>
          <w:rFonts w:ascii="Verdana" w:eastAsia="Calibri" w:hAnsi="Verdana" w:cs="Times New Roman"/>
          <w:sz w:val="20"/>
          <w:szCs w:val="20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додели средстава за суфинансирање набавке конструкција и опреме за биљну производњу у заштићеном простору  у 2023. години</w:t>
      </w:r>
      <w:r w:rsidRPr="002F5726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(„Службени лист АПВ“ број 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11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/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23</w:t>
      </w:r>
      <w:r w:rsidRPr="002F5726">
        <w:rPr>
          <w:rFonts w:ascii="Verdana" w:eastAsia="Calibri" w:hAnsi="Verdana" w:cs="Times New Roman"/>
          <w:sz w:val="20"/>
          <w:szCs w:val="20"/>
          <w:lang w:val="ru-RU"/>
        </w:rPr>
        <w:t>)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,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Покрајински секретар за пољопривреду, водопривреду и шумарство дана </w:t>
      </w:r>
      <w:r w:rsidR="00391207" w:rsidRPr="002F5726">
        <w:rPr>
          <w:rFonts w:ascii="Verdana" w:eastAsia="Calibri" w:hAnsi="Verdana" w:cs="Times New Roman"/>
          <w:sz w:val="20"/>
          <w:szCs w:val="20"/>
        </w:rPr>
        <w:t>22.11</w:t>
      </w:r>
      <w:r w:rsidRPr="002F5726">
        <w:rPr>
          <w:rFonts w:ascii="Verdana" w:eastAsia="Calibri" w:hAnsi="Verdana" w:cs="Times New Roman"/>
          <w:sz w:val="20"/>
          <w:szCs w:val="20"/>
        </w:rPr>
        <w:t>.2023.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д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оноси </w:t>
      </w:r>
    </w:p>
    <w:p w:rsidR="0070019C" w:rsidRPr="002F5726" w:rsidRDefault="0070019C" w:rsidP="0070019C">
      <w:pPr>
        <w:spacing w:after="0"/>
        <w:ind w:right="51" w:firstLine="720"/>
        <w:jc w:val="both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70019C" w:rsidRPr="002F5726" w:rsidRDefault="0070019C" w:rsidP="0070019C">
      <w:pPr>
        <w:spacing w:after="0" w:line="240" w:lineRule="auto"/>
        <w:ind w:right="51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  <w:r w:rsidRPr="002F5726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ОДЛУКУ О  </w:t>
      </w:r>
      <w:r w:rsidR="002F5726" w:rsidRPr="002F5726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ДРУГОЈ </w:t>
      </w:r>
      <w:r w:rsidRPr="002F5726">
        <w:rPr>
          <w:rFonts w:ascii="Verdana" w:eastAsia="Calibri" w:hAnsi="Verdana" w:cs="Times New Roman"/>
          <w:b/>
          <w:sz w:val="20"/>
          <w:szCs w:val="20"/>
          <w:lang w:val="sr-Cyrl-CS"/>
        </w:rPr>
        <w:t>ИЗМЕНИ  ОДЛУКЕ</w:t>
      </w:r>
    </w:p>
    <w:p w:rsidR="0070019C" w:rsidRPr="002F5726" w:rsidRDefault="0070019C" w:rsidP="0070019C">
      <w:pPr>
        <w:spacing w:after="0" w:line="240" w:lineRule="auto"/>
        <w:ind w:right="503" w:firstLine="720"/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2F5726">
        <w:rPr>
          <w:rFonts w:ascii="Verdana" w:eastAsia="Calibri" w:hAnsi="Verdana" w:cs="Times New Roman"/>
          <w:b/>
          <w:sz w:val="20"/>
          <w:szCs w:val="20"/>
          <w:lang w:val="sr-Cyrl-CS"/>
        </w:rPr>
        <w:t xml:space="preserve">о опредељивању средстава по </w:t>
      </w:r>
      <w:bookmarkStart w:id="1" w:name="OLE_LINK2"/>
      <w:r w:rsidRPr="002F5726">
        <w:rPr>
          <w:rFonts w:ascii="Verdana" w:eastAsia="Calibri" w:hAnsi="Verdana" w:cs="Times New Roman"/>
          <w:b/>
          <w:sz w:val="20"/>
          <w:szCs w:val="20"/>
          <w:lang w:val="sr-Cyrl-CS"/>
        </w:rPr>
        <w:t>Конкурс</w:t>
      </w:r>
      <w:r w:rsidRPr="002F5726">
        <w:rPr>
          <w:rFonts w:ascii="Verdana" w:eastAsia="Calibri" w:hAnsi="Verdana" w:cs="Times New Roman"/>
          <w:b/>
          <w:sz w:val="20"/>
          <w:szCs w:val="20"/>
          <w:lang w:val="sr-Cyrl-RS"/>
        </w:rPr>
        <w:t>у</w:t>
      </w:r>
      <w:r w:rsidRPr="002F5726">
        <w:rPr>
          <w:rFonts w:ascii="Verdana" w:eastAsia="Calibri" w:hAnsi="Verdana" w:cs="Times New Roman"/>
          <w:b/>
          <w:bCs/>
          <w:noProof/>
          <w:sz w:val="20"/>
          <w:szCs w:val="20"/>
          <w:lang w:val="sr-Cyrl-RS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о</w:t>
      </w:r>
      <w:r w:rsidRPr="002F5726">
        <w:rPr>
          <w:rFonts w:ascii="Verdana" w:eastAsia="Calibri" w:hAnsi="Verdana" w:cs="Times New Roman"/>
          <w:sz w:val="20"/>
          <w:szCs w:val="20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додели средстава за суфинансирање набавке конструкција и опреме за биљну производњу у заштићеном простору у 2023. години</w:t>
      </w:r>
      <w:bookmarkEnd w:id="1"/>
    </w:p>
    <w:p w:rsidR="0070019C" w:rsidRPr="002F5726" w:rsidRDefault="0070019C" w:rsidP="0070019C">
      <w:pPr>
        <w:spacing w:after="0" w:line="240" w:lineRule="auto"/>
        <w:ind w:right="503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70019C" w:rsidRPr="002F5726" w:rsidRDefault="0070019C" w:rsidP="0070019C">
      <w:pPr>
        <w:spacing w:after="0" w:line="240" w:lineRule="auto"/>
        <w:ind w:left="851" w:right="51"/>
        <w:jc w:val="center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70019C" w:rsidRPr="002F5726" w:rsidRDefault="0070019C" w:rsidP="0070019C">
      <w:pPr>
        <w:numPr>
          <w:ilvl w:val="0"/>
          <w:numId w:val="5"/>
        </w:numPr>
        <w:spacing w:after="0" w:line="240" w:lineRule="auto"/>
        <w:ind w:left="90" w:right="51" w:firstLine="0"/>
        <w:contextualSpacing/>
        <w:jc w:val="center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70019C" w:rsidRPr="002F5726" w:rsidRDefault="0070019C" w:rsidP="0070019C">
      <w:pPr>
        <w:spacing w:after="0" w:line="240" w:lineRule="auto"/>
        <w:ind w:right="51"/>
        <w:rPr>
          <w:rFonts w:ascii="Verdana" w:eastAsia="Calibri" w:hAnsi="Verdana" w:cs="Times New Roman"/>
          <w:sz w:val="20"/>
          <w:szCs w:val="20"/>
          <w:lang w:val="sr-Cyrl-CS"/>
        </w:rPr>
      </w:pPr>
    </w:p>
    <w:p w:rsidR="0070019C" w:rsidRPr="002F5726" w:rsidRDefault="0070019C" w:rsidP="0070019C">
      <w:pPr>
        <w:spacing w:after="0" w:line="240" w:lineRule="auto"/>
        <w:ind w:right="51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>У  тачки 1. Одлуке  о опредељивању средстава по Конкурс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у</w:t>
      </w:r>
      <w:r w:rsidRPr="002F5726">
        <w:rPr>
          <w:rFonts w:ascii="Verdana" w:eastAsia="Calibri" w:hAnsi="Verdana" w:cs="Times New Roman"/>
          <w:b/>
          <w:bCs/>
          <w:noProof/>
          <w:sz w:val="20"/>
          <w:szCs w:val="20"/>
          <w:lang w:val="sr-Cyrl-RS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о</w:t>
      </w:r>
      <w:r w:rsidRPr="002F5726">
        <w:rPr>
          <w:rFonts w:ascii="Verdana" w:eastAsia="Calibri" w:hAnsi="Verdana" w:cs="Times New Roman"/>
          <w:sz w:val="20"/>
          <w:szCs w:val="20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у 2023. години </w:t>
      </w:r>
      <w:r w:rsidR="002F5726"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од 15.06.2023. године и 19.09.2023. године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( у даљем тексту: Одлука) </w:t>
      </w:r>
      <w:r w:rsidR="002F6DF5"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број </w:t>
      </w:r>
      <w:r w:rsidR="002F6DF5" w:rsidRPr="002F5726">
        <w:rPr>
          <w:rFonts w:ascii="Verdana" w:hAnsi="Verdana"/>
          <w:sz w:val="20"/>
          <w:szCs w:val="20"/>
          <w:lang w:val="sr-Cyrl-CS"/>
        </w:rPr>
        <w:t>„49.250.915,00 динара“ мења се бројем</w:t>
      </w:r>
      <w:r w:rsidR="002F6DF5" w:rsidRPr="002F5726">
        <w:rPr>
          <w:rFonts w:ascii="Verdana" w:hAnsi="Verdana"/>
          <w:b/>
          <w:sz w:val="20"/>
          <w:szCs w:val="20"/>
          <w:lang w:val="sr-Cyrl-CS"/>
        </w:rPr>
        <w:t xml:space="preserve"> „</w:t>
      </w:r>
      <w:r w:rsidR="00092883" w:rsidRPr="002F5726">
        <w:rPr>
          <w:rFonts w:ascii="Verdana" w:eastAsia="Calibri" w:hAnsi="Verdana" w:cs="Times New Roman"/>
          <w:b/>
          <w:sz w:val="20"/>
          <w:szCs w:val="20"/>
          <w:lang w:val="sr-Cyrl-CS"/>
        </w:rPr>
        <w:t>44.304.648</w:t>
      </w:r>
      <w:r w:rsidRPr="002F5726">
        <w:rPr>
          <w:rFonts w:ascii="Verdana" w:eastAsia="Calibri" w:hAnsi="Verdana" w:cs="Times New Roman"/>
          <w:b/>
          <w:sz w:val="20"/>
          <w:szCs w:val="20"/>
          <w:lang w:val="sr-Cyrl-CS"/>
        </w:rPr>
        <w:t>,00 динара“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 у табели се  </w:t>
      </w:r>
      <w:r w:rsidR="00092883"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бришу редови 16,17,32,45,52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и 59 и врши се пренумерација бројева. Такође</w:t>
      </w:r>
      <w:r w:rsidR="00092883" w:rsidRPr="002F5726">
        <w:rPr>
          <w:rFonts w:ascii="Verdana" w:eastAsia="Calibri" w:hAnsi="Verdana" w:cs="Times New Roman"/>
          <w:sz w:val="20"/>
          <w:szCs w:val="20"/>
          <w:lang w:val="sr-Latn-RS"/>
        </w:rPr>
        <w:t xml:space="preserve"> </w:t>
      </w:r>
      <w:r w:rsidR="00092883"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мења се додељен износ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="00092883" w:rsidRPr="002F5726">
        <w:rPr>
          <w:rFonts w:ascii="Verdana" w:eastAsia="Calibri" w:hAnsi="Verdana" w:cs="Times New Roman"/>
          <w:sz w:val="20"/>
          <w:szCs w:val="20"/>
          <w:lang w:val="sr-Cyrl-RS"/>
        </w:rPr>
        <w:t>за следеће кориснике средстава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: </w:t>
      </w:r>
    </w:p>
    <w:p w:rsidR="00092883" w:rsidRPr="002F5726" w:rsidRDefault="00092883" w:rsidP="0070019C">
      <w:pPr>
        <w:spacing w:after="0" w:line="240" w:lineRule="auto"/>
        <w:ind w:right="51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pacing w:after="0" w:line="240" w:lineRule="auto"/>
        <w:ind w:right="51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1260"/>
        <w:gridCol w:w="1684"/>
        <w:gridCol w:w="1501"/>
        <w:gridCol w:w="1232"/>
        <w:gridCol w:w="1988"/>
        <w:gridCol w:w="1965"/>
      </w:tblGrid>
      <w:tr w:rsidR="0070019C" w:rsidRPr="002F5726" w:rsidTr="00654BF1">
        <w:trPr>
          <w:trHeight w:val="782"/>
        </w:trPr>
        <w:tc>
          <w:tcPr>
            <w:tcW w:w="1260" w:type="dxa"/>
            <w:hideMark/>
          </w:tcPr>
          <w:p w:rsidR="0070019C" w:rsidRPr="002F5726" w:rsidRDefault="0070019C" w:rsidP="0070019C">
            <w:pPr>
              <w:spacing w:after="0" w:line="240" w:lineRule="auto"/>
              <w:ind w:right="51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sr-Cyrl-RS"/>
              </w:rPr>
            </w:pP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Ред.број</w:t>
            </w:r>
            <w:proofErr w:type="spellEnd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hideMark/>
          </w:tcPr>
          <w:p w:rsidR="0070019C" w:rsidRPr="002F5726" w:rsidRDefault="0070019C" w:rsidP="0070019C">
            <w:pPr>
              <w:spacing w:after="0" w:line="240" w:lineRule="auto"/>
              <w:ind w:right="51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уговора</w:t>
            </w:r>
            <w:proofErr w:type="spellEnd"/>
            <w:r w:rsidRPr="002F5726">
              <w:rPr>
                <w:rFonts w:ascii="Verdana" w:eastAsia="Calibri" w:hAnsi="Verdana" w:cs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806" w:type="dxa"/>
            <w:hideMark/>
          </w:tcPr>
          <w:p w:rsidR="0070019C" w:rsidRPr="002F5726" w:rsidRDefault="0070019C" w:rsidP="0070019C">
            <w:pPr>
              <w:spacing w:after="0" w:line="240" w:lineRule="auto"/>
              <w:ind w:right="51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корисника</w:t>
            </w:r>
            <w:proofErr w:type="spellEnd"/>
          </w:p>
        </w:tc>
        <w:tc>
          <w:tcPr>
            <w:tcW w:w="1232" w:type="dxa"/>
            <w:hideMark/>
          </w:tcPr>
          <w:p w:rsidR="0070019C" w:rsidRPr="002F5726" w:rsidRDefault="0070019C" w:rsidP="0070019C">
            <w:pPr>
              <w:spacing w:after="0" w:line="240" w:lineRule="auto"/>
              <w:ind w:right="51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83" w:type="dxa"/>
            <w:hideMark/>
          </w:tcPr>
          <w:p w:rsidR="0070019C" w:rsidRPr="002F5726" w:rsidRDefault="0070019C" w:rsidP="0070019C">
            <w:pPr>
              <w:spacing w:after="0" w:line="240" w:lineRule="auto"/>
              <w:ind w:right="51"/>
              <w:jc w:val="both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Град</w:t>
            </w:r>
            <w:proofErr w:type="spellEnd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Општина</w:t>
            </w:r>
            <w:proofErr w:type="spellEnd"/>
          </w:p>
        </w:tc>
        <w:tc>
          <w:tcPr>
            <w:tcW w:w="1965" w:type="dxa"/>
            <w:shd w:val="clear" w:color="auto" w:fill="00B0F0"/>
            <w:hideMark/>
          </w:tcPr>
          <w:p w:rsidR="0070019C" w:rsidRPr="002F5726" w:rsidRDefault="0070019C" w:rsidP="0070019C">
            <w:pPr>
              <w:spacing w:after="0" w:line="240" w:lineRule="auto"/>
              <w:ind w:right="51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Укупна</w:t>
            </w:r>
            <w:proofErr w:type="spellEnd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обавеза</w:t>
            </w:r>
            <w:proofErr w:type="spellEnd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Секретаријата</w:t>
            </w:r>
            <w:proofErr w:type="spellEnd"/>
          </w:p>
        </w:tc>
      </w:tr>
      <w:tr w:rsidR="00092883" w:rsidRPr="002F5726" w:rsidTr="00654BF1">
        <w:trPr>
          <w:trHeight w:val="300"/>
        </w:trPr>
        <w:tc>
          <w:tcPr>
            <w:tcW w:w="1260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684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Јелена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1806" w:type="dxa"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104-401-3169/2023-02</w:t>
            </w:r>
          </w:p>
        </w:tc>
        <w:tc>
          <w:tcPr>
            <w:tcW w:w="1232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683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965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  <w:r w:rsidRPr="002F5726">
              <w:rPr>
                <w:rFonts w:ascii="Verdana" w:hAnsi="Verdana"/>
                <w:sz w:val="20"/>
                <w:szCs w:val="20"/>
              </w:rPr>
              <w:t>344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  <w:r w:rsidRPr="002F5726">
              <w:rPr>
                <w:rFonts w:ascii="Verdana" w:hAnsi="Verdana"/>
                <w:sz w:val="20"/>
                <w:szCs w:val="20"/>
              </w:rPr>
              <w:t>907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,00</w:t>
            </w:r>
          </w:p>
        </w:tc>
      </w:tr>
      <w:tr w:rsidR="00092883" w:rsidRPr="002F5726" w:rsidTr="00654BF1">
        <w:trPr>
          <w:trHeight w:val="300"/>
        </w:trPr>
        <w:tc>
          <w:tcPr>
            <w:tcW w:w="1260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684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Марко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1806" w:type="dxa"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104-401-3171/2023-02</w:t>
            </w:r>
          </w:p>
        </w:tc>
        <w:tc>
          <w:tcPr>
            <w:tcW w:w="1232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683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1965" w:type="dxa"/>
            <w:noWrap/>
          </w:tcPr>
          <w:p w:rsidR="00092883" w:rsidRPr="002F5726" w:rsidRDefault="00092883" w:rsidP="00092883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  <w:r w:rsidRPr="002F5726">
              <w:rPr>
                <w:rFonts w:ascii="Verdana" w:hAnsi="Verdana"/>
                <w:sz w:val="20"/>
                <w:szCs w:val="20"/>
              </w:rPr>
              <w:t>411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.</w:t>
            </w:r>
            <w:r w:rsidRPr="002F5726">
              <w:rPr>
                <w:rFonts w:ascii="Verdana" w:hAnsi="Verdana"/>
                <w:sz w:val="20"/>
                <w:szCs w:val="20"/>
              </w:rPr>
              <w:t>463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,00</w:t>
            </w:r>
          </w:p>
        </w:tc>
      </w:tr>
    </w:tbl>
    <w:p w:rsidR="0070019C" w:rsidRPr="002F5726" w:rsidRDefault="0070019C" w:rsidP="0070019C">
      <w:pPr>
        <w:spacing w:after="0" w:line="240" w:lineRule="auto"/>
        <w:ind w:right="51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70019C" w:rsidRPr="002F5726" w:rsidRDefault="0070019C" w:rsidP="00B923A4">
      <w:pPr>
        <w:spacing w:after="0" w:line="240" w:lineRule="auto"/>
        <w:ind w:right="51"/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2F6DF5" w:rsidRPr="002F5726" w:rsidRDefault="002F6DF5" w:rsidP="002F6DF5">
      <w:pPr>
        <w:pStyle w:val="ListParagraph"/>
        <w:numPr>
          <w:ilvl w:val="0"/>
          <w:numId w:val="5"/>
        </w:numPr>
        <w:spacing w:after="0" w:line="240" w:lineRule="auto"/>
        <w:ind w:right="51"/>
        <w:jc w:val="center"/>
        <w:rPr>
          <w:rFonts w:ascii="Verdana" w:hAnsi="Verdana"/>
          <w:sz w:val="20"/>
          <w:szCs w:val="20"/>
          <w:lang w:val="sr-Cyrl-RS"/>
        </w:rPr>
      </w:pPr>
    </w:p>
    <w:p w:rsidR="0070019C" w:rsidRPr="002F5726" w:rsidRDefault="00B923A4" w:rsidP="0070019C">
      <w:pPr>
        <w:spacing w:after="0" w:line="240" w:lineRule="auto"/>
        <w:ind w:right="51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Мења се</w:t>
      </w:r>
      <w:r w:rsidR="0070019C"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тачка 2а која гласи: </w:t>
      </w:r>
    </w:p>
    <w:p w:rsidR="0070019C" w:rsidRPr="002F5726" w:rsidRDefault="0070019C" w:rsidP="0070019C">
      <w:pPr>
        <w:spacing w:after="0" w:line="240" w:lineRule="auto"/>
        <w:ind w:right="51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„Раскидају се уг</w:t>
      </w:r>
      <w:r w:rsidR="00B923A4" w:rsidRPr="002F5726">
        <w:rPr>
          <w:rFonts w:ascii="Verdana" w:eastAsia="Calibri" w:hAnsi="Verdana" w:cs="Times New Roman"/>
          <w:sz w:val="20"/>
          <w:szCs w:val="20"/>
          <w:lang w:val="sr-Cyrl-RS"/>
        </w:rPr>
        <w:t>овори са следећим подносиоцима, тако што се додају редови 3,4,5,6,7,8</w:t>
      </w:r>
    </w:p>
    <w:p w:rsidR="00873A61" w:rsidRPr="002F5726" w:rsidRDefault="00873A61" w:rsidP="0070019C">
      <w:pPr>
        <w:spacing w:after="0" w:line="240" w:lineRule="auto"/>
        <w:ind w:right="51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tbl>
      <w:tblPr>
        <w:tblW w:w="9938" w:type="dxa"/>
        <w:jc w:val="center"/>
        <w:tblLook w:val="04A0" w:firstRow="1" w:lastRow="0" w:firstColumn="1" w:lastColumn="0" w:noHBand="0" w:noVBand="1"/>
      </w:tblPr>
      <w:tblGrid>
        <w:gridCol w:w="1204"/>
        <w:gridCol w:w="2291"/>
        <w:gridCol w:w="1447"/>
        <w:gridCol w:w="1695"/>
        <w:gridCol w:w="2221"/>
        <w:gridCol w:w="1880"/>
      </w:tblGrid>
      <w:tr w:rsidR="00B923A4" w:rsidRPr="002F5726" w:rsidTr="00B923A4">
        <w:trPr>
          <w:trHeight w:val="1185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A4" w:rsidRPr="002F5726" w:rsidRDefault="00B923A4" w:rsidP="00654B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lastRenderedPageBreak/>
              <w:t xml:space="preserve">Ред.број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A4" w:rsidRPr="002F5726" w:rsidRDefault="00B923A4" w:rsidP="00654B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Број уговора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3A4" w:rsidRPr="002F5726" w:rsidRDefault="00B923A4" w:rsidP="00654B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Назив корисника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A4" w:rsidRPr="002F5726" w:rsidRDefault="00B923A4" w:rsidP="00654BF1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3A4" w:rsidRPr="002F5726" w:rsidRDefault="00B923A4" w:rsidP="00654B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Град/Општина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B923A4" w:rsidRPr="002F5726" w:rsidRDefault="00B923A4" w:rsidP="00654BF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Укупна обавеза Секретаријата</w:t>
            </w:r>
          </w:p>
        </w:tc>
      </w:tr>
      <w:tr w:rsidR="00B923A4" w:rsidRPr="002F5726" w:rsidTr="00482663">
        <w:trPr>
          <w:trHeight w:val="548"/>
          <w:jc w:val="center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A4" w:rsidRPr="002F5726" w:rsidRDefault="00B923A4" w:rsidP="00654BF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3.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104-401-3025/2023-02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Стефан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Кузмин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Сремска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1,650,000.00</w:t>
            </w:r>
          </w:p>
        </w:tc>
      </w:tr>
      <w:tr w:rsidR="00B923A4" w:rsidRPr="002F5726" w:rsidTr="00482663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A4" w:rsidRPr="002F5726" w:rsidRDefault="00B923A4" w:rsidP="00654BF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104-401-3026/2023-02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Немања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Кузмин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Сремска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1,650,000.00</w:t>
            </w:r>
          </w:p>
        </w:tc>
      </w:tr>
      <w:tr w:rsidR="00B923A4" w:rsidRPr="002F5726" w:rsidTr="00482663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A4" w:rsidRPr="002F5726" w:rsidRDefault="00B923A4" w:rsidP="00654BF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104-401-3375/2023-02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Бојан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Радман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Обровац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Бачка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100,000.00</w:t>
            </w:r>
          </w:p>
        </w:tc>
      </w:tr>
      <w:tr w:rsidR="00B923A4" w:rsidRPr="002F5726" w:rsidTr="00B923A4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A4" w:rsidRPr="002F5726" w:rsidRDefault="00B923A4" w:rsidP="00654BF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104-401-4061/2023-02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Оскар Сарвак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110,000.00</w:t>
            </w:r>
          </w:p>
        </w:tc>
      </w:tr>
      <w:tr w:rsidR="00B923A4" w:rsidRPr="002F5726" w:rsidTr="00B923A4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A4" w:rsidRPr="002F5726" w:rsidRDefault="00B923A4" w:rsidP="00654BF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104-401-4115/2023-02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Снежана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Нови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110,000.00</w:t>
            </w:r>
          </w:p>
        </w:tc>
      </w:tr>
      <w:tr w:rsidR="00B923A4" w:rsidRPr="002F5726" w:rsidTr="00B923A4">
        <w:trPr>
          <w:trHeight w:val="300"/>
          <w:jc w:val="center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A4" w:rsidRPr="002F5726" w:rsidRDefault="00B923A4" w:rsidP="00654BF1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104-401-4277/2023-02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Марко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3A4" w:rsidRPr="002F5726" w:rsidRDefault="00B923A4" w:rsidP="00654BF1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343,200.00</w:t>
            </w:r>
          </w:p>
        </w:tc>
      </w:tr>
      <w:tr w:rsidR="00B923A4" w:rsidRPr="002F5726" w:rsidTr="00B923A4">
        <w:trPr>
          <w:trHeight w:val="300"/>
          <w:jc w:val="center"/>
        </w:trPr>
        <w:tc>
          <w:tcPr>
            <w:tcW w:w="8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A4" w:rsidRPr="002F5726" w:rsidRDefault="00B923A4" w:rsidP="00654BF1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B923A4" w:rsidRPr="002F5726" w:rsidRDefault="00B923A4" w:rsidP="00654BF1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 w:cs="Calibri"/>
                <w:b/>
                <w:sz w:val="20"/>
                <w:szCs w:val="20"/>
              </w:rPr>
              <w:t>3,963,200.00</w:t>
            </w:r>
          </w:p>
          <w:p w:rsidR="00B923A4" w:rsidRPr="002F5726" w:rsidRDefault="00B923A4" w:rsidP="00654BF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0019C" w:rsidRPr="002F5726" w:rsidRDefault="0070019C" w:rsidP="0070019C">
      <w:pPr>
        <w:spacing w:after="0" w:line="240" w:lineRule="auto"/>
        <w:ind w:right="503"/>
        <w:rPr>
          <w:rFonts w:ascii="Verdana" w:eastAsia="Times New Roman" w:hAnsi="Verdana" w:cs="Times New Roman"/>
          <w:bCs/>
          <w:sz w:val="20"/>
          <w:szCs w:val="20"/>
        </w:rPr>
      </w:pPr>
    </w:p>
    <w:p w:rsidR="0070019C" w:rsidRPr="002F5726" w:rsidRDefault="0070019C" w:rsidP="0070019C">
      <w:pPr>
        <w:spacing w:after="0" w:line="240" w:lineRule="auto"/>
        <w:ind w:right="503"/>
        <w:jc w:val="center"/>
        <w:rPr>
          <w:rFonts w:ascii="Verdana" w:eastAsia="Times New Roman" w:hAnsi="Verdana" w:cs="Times New Roman"/>
          <w:bCs/>
          <w:sz w:val="20"/>
          <w:szCs w:val="20"/>
        </w:rPr>
      </w:pPr>
    </w:p>
    <w:p w:rsidR="0070019C" w:rsidRPr="002F5726" w:rsidRDefault="0070019C" w:rsidP="0070019C">
      <w:pPr>
        <w:spacing w:after="0" w:line="240" w:lineRule="auto"/>
        <w:ind w:right="503"/>
        <w:jc w:val="center"/>
        <w:rPr>
          <w:rFonts w:ascii="Verdana" w:eastAsia="Times New Roman" w:hAnsi="Verdana" w:cs="Times New Roman"/>
          <w:bCs/>
          <w:sz w:val="20"/>
          <w:szCs w:val="20"/>
          <w:lang w:val="sr-Cyrl-RS"/>
        </w:rPr>
      </w:pPr>
      <w:r w:rsidRPr="002F5726">
        <w:rPr>
          <w:rFonts w:ascii="Verdana" w:eastAsia="Times New Roman" w:hAnsi="Verdana" w:cs="Times New Roman"/>
          <w:bCs/>
          <w:sz w:val="20"/>
          <w:szCs w:val="20"/>
          <w:lang w:val="sr-Cyrl-RS"/>
        </w:rPr>
        <w:t>О б р а з л о ж е њ е</w:t>
      </w:r>
    </w:p>
    <w:p w:rsidR="002F5726" w:rsidRPr="002F5726" w:rsidRDefault="002F5726" w:rsidP="002F572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sr-Cyrl-RS"/>
        </w:rPr>
      </w:pPr>
    </w:p>
    <w:p w:rsidR="002F5726" w:rsidRPr="002F5726" w:rsidRDefault="002F5726" w:rsidP="002F5726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sr-Cyrl-RS"/>
        </w:rPr>
      </w:pPr>
    </w:p>
    <w:p w:rsidR="002F5726" w:rsidRPr="002F5726" w:rsidRDefault="002F5726" w:rsidP="002F5726">
      <w:pPr>
        <w:spacing w:after="0" w:line="240" w:lineRule="auto"/>
        <w:ind w:firstLine="567"/>
        <w:jc w:val="both"/>
        <w:rPr>
          <w:rFonts w:ascii="Verdana" w:hAnsi="Verdana"/>
          <w:b/>
          <w:sz w:val="20"/>
          <w:szCs w:val="20"/>
          <w:lang w:val="sr-Cyrl-CS"/>
        </w:rPr>
      </w:pPr>
      <w:r w:rsidRPr="00E94B72">
        <w:rPr>
          <w:rFonts w:ascii="Verdana" w:hAnsi="Verdana"/>
          <w:sz w:val="20"/>
          <w:szCs w:val="20"/>
          <w:lang w:val="sr-Cyrl-RS"/>
        </w:rPr>
        <w:t>Покрајински секретаријат за пољопривреду водопривреду и шумарс</w:t>
      </w:r>
      <w:r w:rsidRPr="002F5726">
        <w:rPr>
          <w:rFonts w:ascii="Verdana" w:hAnsi="Verdana"/>
          <w:sz w:val="20"/>
          <w:szCs w:val="20"/>
          <w:lang w:val="sr-Cyrl-RS"/>
        </w:rPr>
        <w:t>т</w:t>
      </w:r>
      <w:r w:rsidRPr="00E94B72">
        <w:rPr>
          <w:rFonts w:ascii="Verdana" w:hAnsi="Verdana"/>
          <w:sz w:val="20"/>
          <w:szCs w:val="20"/>
          <w:lang w:val="sr-Cyrl-RS"/>
        </w:rPr>
        <w:t>во</w:t>
      </w:r>
      <w:r w:rsidRPr="002F5726">
        <w:rPr>
          <w:rFonts w:ascii="Verdana" w:hAnsi="Verdana"/>
          <w:sz w:val="20"/>
          <w:szCs w:val="20"/>
          <w:lang w:val="sr-Cyrl-RS"/>
        </w:rPr>
        <w:t xml:space="preserve"> (у даљем тексту: Секретаријат),  објавио је Конкурсу о</w:t>
      </w:r>
      <w:r w:rsidRPr="00E94B72">
        <w:rPr>
          <w:rFonts w:ascii="Verdana" w:hAnsi="Verdana"/>
          <w:sz w:val="20"/>
          <w:szCs w:val="20"/>
          <w:lang w:val="sr-Cyrl-RS"/>
        </w:rPr>
        <w:t xml:space="preserve"> </w:t>
      </w:r>
      <w:r w:rsidRPr="002F5726">
        <w:rPr>
          <w:rFonts w:ascii="Verdana" w:hAnsi="Verdana"/>
          <w:sz w:val="20"/>
          <w:szCs w:val="20"/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2023. години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 (у даљем тексту: Конкурс)</w:t>
      </w:r>
      <w:r w:rsidRPr="002F5726">
        <w:rPr>
          <w:rFonts w:ascii="Verdana" w:hAnsi="Verdana"/>
          <w:noProof/>
          <w:sz w:val="20"/>
          <w:szCs w:val="20"/>
          <w:lang w:val="sr-Cyrl-RS"/>
        </w:rPr>
        <w:t xml:space="preserve"> у дневном листу „Дневник“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 дана </w:t>
      </w:r>
      <w:r w:rsidRPr="002F5726">
        <w:rPr>
          <w:rFonts w:ascii="Verdana" w:hAnsi="Verdana"/>
          <w:noProof/>
          <w:sz w:val="20"/>
          <w:szCs w:val="20"/>
          <w:lang w:val="sr-Cyrl-RS"/>
        </w:rPr>
        <w:t>10.03.2023.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 године</w:t>
      </w:r>
      <w:r w:rsidRPr="002F5726">
        <w:rPr>
          <w:rFonts w:ascii="Verdana" w:hAnsi="Verdana"/>
          <w:noProof/>
          <w:sz w:val="20"/>
          <w:szCs w:val="20"/>
          <w:lang w:val="sr-Cyrl-RS"/>
        </w:rPr>
        <w:t xml:space="preserve">  и </w:t>
      </w:r>
      <w:r w:rsidRPr="002F5726">
        <w:rPr>
          <w:rFonts w:ascii="Verdana" w:hAnsi="Verdana"/>
          <w:noProof/>
          <w:sz w:val="20"/>
          <w:szCs w:val="20"/>
          <w:lang w:val="sr-Latn-CS"/>
        </w:rPr>
        <w:t>„Службен</w:t>
      </w:r>
      <w:r w:rsidRPr="002F5726">
        <w:rPr>
          <w:rFonts w:ascii="Verdana" w:hAnsi="Verdana"/>
          <w:noProof/>
          <w:sz w:val="20"/>
          <w:szCs w:val="20"/>
          <w:lang w:val="sr-Cyrl-RS"/>
        </w:rPr>
        <w:t>ом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 лист</w:t>
      </w:r>
      <w:r w:rsidRPr="002F5726">
        <w:rPr>
          <w:rFonts w:ascii="Verdana" w:hAnsi="Verdana"/>
          <w:noProof/>
          <w:sz w:val="20"/>
          <w:szCs w:val="20"/>
          <w:lang w:val="sr-Cyrl-RS"/>
        </w:rPr>
        <w:t>у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 АПВ“</w:t>
      </w:r>
      <w:r w:rsidRPr="002F5726">
        <w:rPr>
          <w:rFonts w:ascii="Verdana" w:hAnsi="Verdana"/>
          <w:noProof/>
          <w:sz w:val="20"/>
          <w:szCs w:val="20"/>
          <w:lang w:val="sr-Cyrl-RS"/>
        </w:rPr>
        <w:t xml:space="preserve"> 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број </w:t>
      </w:r>
      <w:r w:rsidRPr="002F5726">
        <w:rPr>
          <w:rFonts w:ascii="Verdana" w:hAnsi="Verdana"/>
          <w:noProof/>
          <w:sz w:val="20"/>
          <w:szCs w:val="20"/>
          <w:lang w:val="ru-RU"/>
        </w:rPr>
        <w:t>11/</w:t>
      </w:r>
      <w:r w:rsidRPr="00E94B72">
        <w:rPr>
          <w:rFonts w:ascii="Verdana" w:hAnsi="Verdana"/>
          <w:noProof/>
          <w:sz w:val="20"/>
          <w:szCs w:val="20"/>
          <w:lang w:val="sr-Cyrl-RS"/>
        </w:rPr>
        <w:t>23</w:t>
      </w:r>
      <w:r w:rsidRPr="002F5726">
        <w:rPr>
          <w:rFonts w:ascii="Verdana" w:hAnsi="Verdana"/>
          <w:noProof/>
          <w:sz w:val="20"/>
          <w:szCs w:val="20"/>
          <w:lang w:val="sr-Cyrl-RS"/>
        </w:rPr>
        <w:t xml:space="preserve"> године 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и донео је </w:t>
      </w:r>
      <w:r w:rsidRPr="002F5726">
        <w:rPr>
          <w:rFonts w:ascii="Verdana" w:hAnsi="Verdana"/>
          <w:sz w:val="20"/>
          <w:szCs w:val="20"/>
          <w:lang w:val="sr-Cyrl-RS"/>
        </w:rPr>
        <w:t>Правилник о</w:t>
      </w:r>
      <w:r w:rsidRPr="00E94B72">
        <w:rPr>
          <w:rFonts w:ascii="Verdana" w:hAnsi="Verdana"/>
          <w:sz w:val="20"/>
          <w:szCs w:val="20"/>
          <w:lang w:val="sr-Cyrl-RS"/>
        </w:rPr>
        <w:t xml:space="preserve"> </w:t>
      </w:r>
      <w:r w:rsidRPr="002F5726">
        <w:rPr>
          <w:rFonts w:ascii="Verdana" w:hAnsi="Verdana"/>
          <w:sz w:val="20"/>
          <w:szCs w:val="20"/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2023. години</w:t>
      </w:r>
      <w:r w:rsidRPr="002F5726">
        <w:rPr>
          <w:rFonts w:ascii="Verdana" w:hAnsi="Verdana"/>
          <w:noProof/>
          <w:sz w:val="20"/>
          <w:szCs w:val="20"/>
          <w:lang w:val="sr-Cyrl-RS"/>
        </w:rPr>
        <w:t xml:space="preserve"> (</w:t>
      </w:r>
      <w:r w:rsidRPr="002F5726">
        <w:rPr>
          <w:rFonts w:ascii="Verdana" w:hAnsi="Verdana"/>
          <w:sz w:val="20"/>
          <w:szCs w:val="20"/>
          <w:lang w:val="ru-RU"/>
        </w:rPr>
        <w:t>Службени лист АПВ“ број 11/</w:t>
      </w:r>
      <w:r w:rsidRPr="00E94B72">
        <w:rPr>
          <w:rFonts w:ascii="Verdana" w:hAnsi="Verdana"/>
          <w:sz w:val="20"/>
          <w:szCs w:val="20"/>
          <w:lang w:val="sr-Cyrl-RS"/>
        </w:rPr>
        <w:t>23</w:t>
      </w:r>
      <w:r w:rsidRPr="002F5726">
        <w:rPr>
          <w:rFonts w:ascii="Verdana" w:hAnsi="Verdana"/>
          <w:sz w:val="20"/>
          <w:szCs w:val="20"/>
          <w:lang w:val="sr-Cyrl-RS"/>
        </w:rPr>
        <w:t>)</w:t>
      </w:r>
      <w:r w:rsidRPr="002F5726">
        <w:rPr>
          <w:rFonts w:ascii="Verdana" w:hAnsi="Verdana"/>
          <w:noProof/>
          <w:sz w:val="20"/>
          <w:szCs w:val="20"/>
          <w:lang w:val="sr-Latn-CS"/>
        </w:rPr>
        <w:t xml:space="preserve"> (у даљем тексту: Правилник</w:t>
      </w:r>
      <w:r w:rsidRPr="002F5726">
        <w:rPr>
          <w:rFonts w:ascii="Verdana" w:hAnsi="Verdana"/>
          <w:noProof/>
          <w:sz w:val="20"/>
          <w:szCs w:val="20"/>
          <w:lang w:val="sr-Cyrl-RS"/>
        </w:rPr>
        <w:t>).</w:t>
      </w:r>
    </w:p>
    <w:p w:rsidR="002F5726" w:rsidRPr="002F5726" w:rsidRDefault="002F5726" w:rsidP="002F5726">
      <w:pPr>
        <w:tabs>
          <w:tab w:val="center" w:pos="4703"/>
          <w:tab w:val="right" w:pos="9406"/>
        </w:tabs>
        <w:spacing w:after="0" w:line="240" w:lineRule="auto"/>
        <w:ind w:right="-169"/>
        <w:jc w:val="both"/>
        <w:rPr>
          <w:rFonts w:ascii="Verdana" w:eastAsia="Calibri" w:hAnsi="Verdana" w:cs="Times New Roman"/>
          <w:sz w:val="20"/>
          <w:szCs w:val="20"/>
          <w:lang w:val="sr-Latn-RS"/>
        </w:rPr>
      </w:pP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На основу предлога Комисије Покрајински секретар је донео </w:t>
      </w:r>
      <w:r w:rsidR="0070019C"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 Одлуку о опредељивању средстава по Конкурсу  </w:t>
      </w:r>
      <w:r w:rsidR="0070019C" w:rsidRPr="002F5726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за доделу средстава за суфинансирање  набавке  конструкција и опреме за биљну производњу у заштићеном простору  у 2023.години 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од 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104-401-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425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/20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23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-02-4 од 15.0.6.2023. године и </w:t>
      </w:r>
      <w:r w:rsidRPr="002F5726">
        <w:rPr>
          <w:rFonts w:ascii="Verdana" w:hAnsi="Verdana"/>
          <w:sz w:val="20"/>
          <w:szCs w:val="20"/>
          <w:lang w:val="sr-Cyrl-CS"/>
        </w:rPr>
        <w:t>Одлуке  о измени Одлуке о опредељивању средстава по Конкурс</w:t>
      </w:r>
      <w:r w:rsidRPr="002F5726">
        <w:rPr>
          <w:rFonts w:ascii="Verdana" w:hAnsi="Verdana"/>
          <w:sz w:val="20"/>
          <w:szCs w:val="20"/>
          <w:lang w:val="sr-Cyrl-RS"/>
        </w:rPr>
        <w:t>у</w:t>
      </w:r>
      <w:r w:rsidRPr="002F5726">
        <w:rPr>
          <w:rFonts w:ascii="Verdana" w:hAnsi="Verdana"/>
          <w:b/>
          <w:bCs/>
          <w:noProof/>
          <w:sz w:val="20"/>
          <w:szCs w:val="20"/>
          <w:lang w:val="sr-Cyrl-RS"/>
        </w:rPr>
        <w:t xml:space="preserve"> </w:t>
      </w:r>
      <w:r w:rsidRPr="002F5726">
        <w:rPr>
          <w:rFonts w:ascii="Verdana" w:hAnsi="Verdana"/>
          <w:sz w:val="20"/>
          <w:szCs w:val="20"/>
          <w:lang w:val="sr-Cyrl-RS"/>
        </w:rPr>
        <w:t>о</w:t>
      </w:r>
      <w:r w:rsidRPr="002F5726">
        <w:rPr>
          <w:rFonts w:ascii="Verdana" w:hAnsi="Verdana"/>
          <w:sz w:val="20"/>
          <w:szCs w:val="20"/>
        </w:rPr>
        <w:t xml:space="preserve"> </w:t>
      </w:r>
      <w:r w:rsidRPr="002F5726">
        <w:rPr>
          <w:rFonts w:ascii="Verdana" w:hAnsi="Verdana"/>
          <w:sz w:val="20"/>
          <w:szCs w:val="20"/>
          <w:lang w:val="sr-Cyrl-RS"/>
        </w:rPr>
        <w:t xml:space="preserve">додели средстава за суфинансирање набавке конструкција и опреме за биљну производњу у заштићеном простору у 2023. години 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од 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104-401-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425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/20</w:t>
      </w:r>
      <w:r w:rsidRPr="002F5726">
        <w:rPr>
          <w:rFonts w:ascii="Verdana" w:eastAsia="Calibri" w:hAnsi="Verdana" w:cs="Times New Roman"/>
          <w:sz w:val="20"/>
          <w:szCs w:val="20"/>
          <w:lang w:val="sr-Latn-RS"/>
        </w:rPr>
        <w:t>23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-02-4 од 19.09.2023.године</w:t>
      </w:r>
    </w:p>
    <w:p w:rsidR="0070019C" w:rsidRPr="002F5726" w:rsidRDefault="0070019C" w:rsidP="002F572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2F6DF5" w:rsidRPr="002F5726" w:rsidRDefault="002F5726" w:rsidP="002F6DF5">
      <w:pPr>
        <w:spacing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На својој 5 седници одражаној дана 22.11.2023. године </w:t>
      </w:r>
      <w:r w:rsidR="00061500" w:rsidRPr="002F5726">
        <w:rPr>
          <w:rFonts w:ascii="Verdana" w:eastAsia="Calibri" w:hAnsi="Verdana" w:cs="Times New Roman"/>
          <w:sz w:val="20"/>
          <w:szCs w:val="20"/>
          <w:lang w:val="sr-Cyrl-RS"/>
        </w:rPr>
        <w:t>Комисија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записнички констатовала да </w:t>
      </w:r>
      <w:r w:rsidR="00061500"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је да ј</w:t>
      </w:r>
      <w:r w:rsidR="00391207" w:rsidRPr="002F5726">
        <w:rPr>
          <w:rFonts w:ascii="Verdana" w:eastAsia="Calibri" w:hAnsi="Verdana" w:cs="Times New Roman"/>
          <w:sz w:val="20"/>
          <w:szCs w:val="20"/>
          <w:lang w:val="sr-Cyrl-RS"/>
        </w:rPr>
        <w:t>е</w:t>
      </w:r>
      <w:r w:rsidR="002E30DF" w:rsidRPr="002F5726">
        <w:rPr>
          <w:rFonts w:ascii="Verdana" w:hAnsi="Verdana"/>
          <w:sz w:val="20"/>
          <w:szCs w:val="20"/>
          <w:lang w:val="sr-Cyrl-RS"/>
        </w:rPr>
        <w:t xml:space="preserve"> пристигло 6 изјаве корисника средстава о одустајању од реал</w:t>
      </w:r>
      <w:r w:rsidR="00947A7A" w:rsidRPr="002F5726">
        <w:rPr>
          <w:rFonts w:ascii="Verdana" w:hAnsi="Verdana"/>
          <w:sz w:val="20"/>
          <w:szCs w:val="20"/>
          <w:lang w:val="sr-Cyrl-RS"/>
        </w:rPr>
        <w:t>изације инвестиције, покрајински секретар</w:t>
      </w:r>
      <w:r w:rsidR="002E30DF" w:rsidRPr="002F5726">
        <w:rPr>
          <w:rFonts w:ascii="Verdana" w:hAnsi="Verdana"/>
          <w:sz w:val="20"/>
          <w:szCs w:val="20"/>
          <w:lang w:val="sr-Cyrl-RS"/>
        </w:rPr>
        <w:t xml:space="preserve"> за пољопривреду, водопривреду и ш</w:t>
      </w:r>
      <w:r w:rsidR="00947A7A" w:rsidRPr="002F5726">
        <w:rPr>
          <w:rFonts w:ascii="Verdana" w:hAnsi="Verdana"/>
          <w:sz w:val="20"/>
          <w:szCs w:val="20"/>
          <w:lang w:val="sr-Cyrl-RS"/>
        </w:rPr>
        <w:t>умарство раскида</w:t>
      </w:r>
      <w:r w:rsidR="002E30DF" w:rsidRPr="002F5726">
        <w:rPr>
          <w:rFonts w:ascii="Verdana" w:hAnsi="Verdana"/>
          <w:sz w:val="20"/>
          <w:szCs w:val="20"/>
          <w:lang w:val="sr-Cyrl-RS"/>
        </w:rPr>
        <w:t xml:space="preserve"> уговоре са овим корисницима</w:t>
      </w:r>
      <w:r w:rsidR="002F6DF5" w:rsidRPr="002F5726">
        <w:rPr>
          <w:rFonts w:ascii="Verdana" w:hAnsi="Verdana"/>
          <w:sz w:val="20"/>
          <w:szCs w:val="20"/>
          <w:lang w:val="sr-Cyrl-RS"/>
        </w:rPr>
        <w:t>, као и да су два подносиоца пријава поднела захтев за анексирање угов</w:t>
      </w:r>
      <w:r w:rsidR="00482663" w:rsidRPr="002F5726">
        <w:rPr>
          <w:rFonts w:ascii="Verdana" w:hAnsi="Verdana"/>
          <w:sz w:val="20"/>
          <w:szCs w:val="20"/>
          <w:lang w:val="sr-Latn-RS"/>
        </w:rPr>
        <w:t>o</w:t>
      </w:r>
      <w:r w:rsidR="002F6DF5" w:rsidRPr="002F5726">
        <w:rPr>
          <w:rFonts w:ascii="Verdana" w:hAnsi="Verdana"/>
          <w:sz w:val="20"/>
          <w:szCs w:val="20"/>
          <w:lang w:val="sr-Cyrl-RS"/>
        </w:rPr>
        <w:t>ра на мањи из</w:t>
      </w:r>
      <w:r w:rsidR="00482663" w:rsidRPr="002F5726">
        <w:rPr>
          <w:rFonts w:ascii="Verdana" w:hAnsi="Verdana"/>
          <w:sz w:val="20"/>
          <w:szCs w:val="20"/>
          <w:lang w:val="sr-Cyrl-RS"/>
        </w:rPr>
        <w:t>нос од од</w:t>
      </w:r>
      <w:r w:rsidR="00061500" w:rsidRPr="002F5726">
        <w:rPr>
          <w:rFonts w:ascii="Verdana" w:hAnsi="Verdana"/>
          <w:sz w:val="20"/>
          <w:szCs w:val="20"/>
          <w:lang w:val="sr-Cyrl-RS"/>
        </w:rPr>
        <w:t>обреног и оправдали с</w:t>
      </w:r>
      <w:r w:rsidR="00482663" w:rsidRPr="002F5726">
        <w:rPr>
          <w:rFonts w:ascii="Verdana" w:hAnsi="Verdana"/>
          <w:sz w:val="20"/>
          <w:szCs w:val="20"/>
          <w:lang w:val="sr-Cyrl-RS"/>
        </w:rPr>
        <w:t>вo</w:t>
      </w:r>
      <w:r w:rsidR="002F6DF5" w:rsidRPr="002F5726">
        <w:rPr>
          <w:rFonts w:ascii="Verdana" w:hAnsi="Verdana"/>
          <w:sz w:val="20"/>
          <w:szCs w:val="20"/>
          <w:lang w:val="sr-Cyrl-RS"/>
        </w:rPr>
        <w:t>ју молбу</w:t>
      </w:r>
      <w:r w:rsidRPr="002F5726">
        <w:rPr>
          <w:rFonts w:ascii="Verdana" w:hAnsi="Verdana"/>
          <w:sz w:val="20"/>
          <w:szCs w:val="20"/>
          <w:lang w:val="sr-Cyrl-RS"/>
        </w:rPr>
        <w:t xml:space="preserve"> и  предложила другу измену Одлуке </w:t>
      </w:r>
    </w:p>
    <w:p w:rsidR="002F6DF5" w:rsidRPr="002F5726" w:rsidRDefault="002F6DF5" w:rsidP="002F6D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Подносиоци пријава са којима покрајински секретар за пољопривреду, водопривреду и шумарство  раскида уговор, приказан је у прилогу број  1.</w:t>
      </w:r>
    </w:p>
    <w:tbl>
      <w:tblPr>
        <w:tblW w:w="10814" w:type="dxa"/>
        <w:jc w:val="center"/>
        <w:tblLook w:val="04A0" w:firstRow="1" w:lastRow="0" w:firstColumn="1" w:lastColumn="0" w:noHBand="0" w:noVBand="1"/>
      </w:tblPr>
      <w:tblGrid>
        <w:gridCol w:w="1204"/>
        <w:gridCol w:w="2291"/>
        <w:gridCol w:w="1825"/>
        <w:gridCol w:w="1695"/>
        <w:gridCol w:w="2221"/>
        <w:gridCol w:w="1880"/>
      </w:tblGrid>
      <w:tr w:rsidR="002F6DF5" w:rsidRPr="002F5726" w:rsidTr="00617A23">
        <w:trPr>
          <w:trHeight w:val="118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F5" w:rsidRPr="002F5726" w:rsidRDefault="002F6DF5" w:rsidP="00617A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lastRenderedPageBreak/>
              <w:t xml:space="preserve">Ред.број 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F5" w:rsidRPr="002F5726" w:rsidRDefault="002F6DF5" w:rsidP="00617A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Број уговора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F5" w:rsidRPr="002F5726" w:rsidRDefault="002F6DF5" w:rsidP="00617A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Назив корисника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F5" w:rsidRPr="002F5726" w:rsidRDefault="002F6DF5" w:rsidP="00617A2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b/>
                <w:sz w:val="20"/>
                <w:szCs w:val="20"/>
                <w:lang w:val="sr-Cyrl-RS"/>
              </w:rPr>
              <w:t>Место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DF5" w:rsidRPr="002F5726" w:rsidRDefault="002F6DF5" w:rsidP="00617A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Град/Општина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2F6DF5" w:rsidRPr="002F5726" w:rsidRDefault="002F6DF5" w:rsidP="00617A2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r-Cyrl-RS" w:eastAsia="sr-Cyrl-RS"/>
              </w:rPr>
              <w:t>Укупна обавеза Секретаријата</w:t>
            </w:r>
          </w:p>
        </w:tc>
      </w:tr>
      <w:tr w:rsidR="002F6DF5" w:rsidRPr="002F5726" w:rsidTr="00617A23">
        <w:trPr>
          <w:trHeight w:val="548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5" w:rsidRPr="002F5726" w:rsidRDefault="002F6DF5" w:rsidP="00617A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1.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104-401-3025/2023-02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Стефан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Кузмин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Сремска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1,650,000.00</w:t>
            </w:r>
          </w:p>
        </w:tc>
      </w:tr>
      <w:tr w:rsidR="002F6DF5" w:rsidRPr="002F5726" w:rsidTr="00617A23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5" w:rsidRPr="002F5726" w:rsidRDefault="002F6DF5" w:rsidP="00617A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2.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104-401-3026/2023-02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Немања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Кузмин</w:t>
            </w:r>
            <w:proofErr w:type="spellEnd"/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Сремска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Митровица</w:t>
            </w:r>
            <w:proofErr w:type="spellEnd"/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1,650,000.00</w:t>
            </w:r>
          </w:p>
        </w:tc>
      </w:tr>
      <w:tr w:rsidR="002F6DF5" w:rsidRPr="002F5726" w:rsidTr="00617A23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5" w:rsidRPr="002F5726" w:rsidRDefault="002F6DF5" w:rsidP="00617A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104-401-3375/2023-02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Бојан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Радман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Обровац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Бачка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100,000.00</w:t>
            </w:r>
          </w:p>
        </w:tc>
      </w:tr>
      <w:tr w:rsidR="002F6DF5" w:rsidRPr="002F5726" w:rsidTr="00617A23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5" w:rsidRPr="002F5726" w:rsidRDefault="002F6DF5" w:rsidP="00617A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104-401-4061/2023-02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Оскар Сарвак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Зрењанин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110,000.00</w:t>
            </w:r>
          </w:p>
        </w:tc>
      </w:tr>
      <w:tr w:rsidR="002F6DF5" w:rsidRPr="002F5726" w:rsidTr="00617A23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5" w:rsidRPr="002F5726" w:rsidRDefault="002F6DF5" w:rsidP="00617A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104-401-4115/2023-02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Снежана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Нови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110,000.00</w:t>
            </w:r>
          </w:p>
        </w:tc>
      </w:tr>
      <w:tr w:rsidR="002F6DF5" w:rsidRPr="002F5726" w:rsidTr="00617A23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5" w:rsidRPr="002F5726" w:rsidRDefault="002F6DF5" w:rsidP="00617A23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 w:cs="Calibri"/>
                <w:sz w:val="20"/>
                <w:szCs w:val="20"/>
                <w:lang w:val="sr-Cyrl-RS" w:eastAsia="sr-Cyrl-RS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104-401-4277/2023-02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Марко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DF5" w:rsidRPr="002F5726" w:rsidRDefault="002F6DF5" w:rsidP="00617A23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343,200.00</w:t>
            </w:r>
          </w:p>
        </w:tc>
      </w:tr>
      <w:tr w:rsidR="002F6DF5" w:rsidRPr="002F5726" w:rsidTr="00617A23">
        <w:trPr>
          <w:trHeight w:val="300"/>
          <w:jc w:val="center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DF5" w:rsidRPr="002F5726" w:rsidRDefault="002F6DF5" w:rsidP="00617A23">
            <w:pPr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2F6DF5" w:rsidRPr="002F5726" w:rsidRDefault="002F6DF5" w:rsidP="00617A23">
            <w:pPr>
              <w:spacing w:after="0" w:line="240" w:lineRule="auto"/>
              <w:rPr>
                <w:rFonts w:ascii="Verdana" w:hAnsi="Verdana" w:cs="Calibri"/>
                <w:b/>
                <w:sz w:val="20"/>
                <w:szCs w:val="20"/>
                <w:lang w:val="sr-Cyrl-RS"/>
              </w:rPr>
            </w:pPr>
            <w:r w:rsidRPr="002F5726">
              <w:rPr>
                <w:rFonts w:ascii="Verdana" w:hAnsi="Verdana" w:cs="Calibri"/>
                <w:b/>
                <w:sz w:val="20"/>
                <w:szCs w:val="20"/>
              </w:rPr>
              <w:t>3,963,200.00</w:t>
            </w:r>
          </w:p>
          <w:p w:rsidR="002F6DF5" w:rsidRPr="002F5726" w:rsidRDefault="002F6DF5" w:rsidP="00617A2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82663" w:rsidRPr="002F5726" w:rsidRDefault="00482663">
      <w:pPr>
        <w:spacing w:after="160" w:line="259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  <w:sectPr w:rsidR="00482663" w:rsidRPr="002F5726" w:rsidSect="00482663">
          <w:pgSz w:w="11906" w:h="16838"/>
          <w:pgMar w:top="1350" w:right="1440" w:bottom="810" w:left="1440" w:header="720" w:footer="720" w:gutter="0"/>
          <w:cols w:space="720"/>
          <w:docGrid w:linePitch="360"/>
        </w:sectPr>
      </w:pPr>
    </w:p>
    <w:p w:rsidR="00482663" w:rsidRPr="002F5726" w:rsidRDefault="00482663">
      <w:pPr>
        <w:spacing w:after="160" w:line="259" w:lineRule="auto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2F6DF5" w:rsidRPr="002F5726" w:rsidRDefault="002F6DF5" w:rsidP="002F6DF5">
      <w:pPr>
        <w:spacing w:after="0" w:line="240" w:lineRule="auto"/>
        <w:contextualSpacing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70019C" w:rsidRPr="002F5726" w:rsidRDefault="0070019C" w:rsidP="0070019C">
      <w:pPr>
        <w:spacing w:after="0" w:line="240" w:lineRule="auto"/>
        <w:contextualSpacing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p w:rsidR="002F6DF5" w:rsidRPr="002F5726" w:rsidRDefault="002F6DF5" w:rsidP="002F6DF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  <w:r w:rsidRPr="002F5726">
        <w:rPr>
          <w:rFonts w:ascii="Verdana" w:eastAsia="Calibri" w:hAnsi="Verdana" w:cs="Times New Roman"/>
          <w:noProof/>
          <w:sz w:val="20"/>
          <w:szCs w:val="20"/>
          <w:lang w:val="sr-Cyrl-RS"/>
        </w:rPr>
        <w:t>Подносиоци пријава са којим је донета одлука да се  закључи Анекс уговор, приказани је прилогу број 2;</w:t>
      </w:r>
    </w:p>
    <w:p w:rsidR="004F18A6" w:rsidRPr="002F5726" w:rsidRDefault="004F18A6" w:rsidP="004F18A6">
      <w:pPr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noProof/>
          <w:sz w:val="20"/>
          <w:szCs w:val="20"/>
          <w:lang w:val="sr-Cyrl-RS"/>
        </w:rPr>
      </w:pPr>
    </w:p>
    <w:tbl>
      <w:tblPr>
        <w:tblW w:w="15565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450"/>
        <w:gridCol w:w="1530"/>
        <w:gridCol w:w="1350"/>
        <w:gridCol w:w="3055"/>
        <w:gridCol w:w="1085"/>
        <w:gridCol w:w="1440"/>
        <w:gridCol w:w="1605"/>
        <w:gridCol w:w="990"/>
        <w:gridCol w:w="1397"/>
        <w:gridCol w:w="943"/>
      </w:tblGrid>
      <w:tr w:rsidR="00391207" w:rsidRPr="002F5726" w:rsidTr="002F5726">
        <w:trPr>
          <w:trHeight w:val="12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Ред. број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Број пријаве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Корисник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Место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Опис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Бодови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Прихватљива инвестиција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Одобрен износ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ind w:right="115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Сопствена средства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%</w:t>
            </w:r>
          </w:p>
        </w:tc>
      </w:tr>
      <w:tr w:rsidR="00482663" w:rsidRPr="002F5726" w:rsidTr="002F5726">
        <w:trPr>
          <w:trHeight w:val="12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482663" w:rsidP="0016381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663" w:rsidRPr="002F5726" w:rsidRDefault="00482663" w:rsidP="00E9748A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104-401-3169/2023-02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2663" w:rsidRPr="002F5726" w:rsidRDefault="00482663" w:rsidP="001638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Јелена Миловић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892F90" w:rsidP="00163813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Врбас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663" w:rsidRPr="002F5726" w:rsidRDefault="00482663" w:rsidP="00E9748A">
            <w:pPr>
              <w:spacing w:after="100" w:afterAutospacing="1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 xml:space="preserve">набавка </w:t>
            </w:r>
            <w:r w:rsidR="00892F90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 xml:space="preserve">3 </w:t>
            </w: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пластеника са поцинков</w:t>
            </w:r>
            <w:r w:rsidR="00892F90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 xml:space="preserve">аном конструкцијом </w:t>
            </w:r>
            <w:r w:rsidR="00E9748A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 xml:space="preserve">укупне </w:t>
            </w:r>
            <w:r w:rsidR="00892F90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 xml:space="preserve">површине </w:t>
            </w: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 xml:space="preserve"> </w:t>
            </w:r>
            <w:r w:rsidR="00892F90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 xml:space="preserve">1212м2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061500" w:rsidP="0016381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892F90" w:rsidP="0016381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1,921.296</w:t>
            </w:r>
            <w:r w:rsidR="00482663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892F90" w:rsidP="0016381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1,344,907</w:t>
            </w:r>
            <w:r w:rsidR="00482663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892F90" w:rsidP="00163813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70</w:t>
            </w:r>
            <w:r w:rsidR="00482663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892F90" w:rsidP="00D406D0">
            <w:pPr>
              <w:spacing w:after="0" w:line="240" w:lineRule="auto"/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576,389.00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663" w:rsidRPr="002F5726" w:rsidRDefault="00892F90" w:rsidP="00892F90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</w:pPr>
            <w:r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30</w:t>
            </w:r>
            <w:r w:rsidR="00482663" w:rsidRPr="002F5726">
              <w:rPr>
                <w:rFonts w:ascii="Verdana" w:eastAsia="Times New Roman" w:hAnsi="Verdana"/>
                <w:color w:val="000000"/>
                <w:sz w:val="20"/>
                <w:szCs w:val="20"/>
                <w:lang w:val="sr-Cyrl-RS" w:eastAsia="sr-Cyrl-RS"/>
              </w:rPr>
              <w:t>.00</w:t>
            </w:r>
          </w:p>
        </w:tc>
      </w:tr>
      <w:tr w:rsidR="00892F90" w:rsidRPr="002F5726" w:rsidTr="002F5726">
        <w:trPr>
          <w:trHeight w:val="12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892F90" w:rsidP="00892F90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 xml:space="preserve">      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0" w:rsidRPr="002F5726" w:rsidRDefault="00892F90" w:rsidP="00892F90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104-401-3171/2023-02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0" w:rsidRPr="002F5726" w:rsidRDefault="00E9748A" w:rsidP="00892F90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Марко</w:t>
            </w:r>
            <w:r w:rsidR="00892F90"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92F90" w:rsidRPr="002F5726">
              <w:rPr>
                <w:rFonts w:ascii="Verdana" w:hAnsi="Verdana"/>
                <w:sz w:val="20"/>
                <w:szCs w:val="20"/>
              </w:rPr>
              <w:t>Миловић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892F90" w:rsidP="00892F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Врбас</w:t>
            </w:r>
            <w:proofErr w:type="spellEnd"/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F90" w:rsidRPr="002F5726" w:rsidRDefault="00892F90" w:rsidP="00892F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набавка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3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пластеника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са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поцинкованом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конструкцијом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748A" w:rsidRPr="002F5726">
              <w:rPr>
                <w:rFonts w:ascii="Verdana" w:hAnsi="Verdana"/>
                <w:sz w:val="20"/>
                <w:szCs w:val="20"/>
                <w:lang w:val="sr-Cyrl-RS"/>
              </w:rPr>
              <w:t xml:space="preserve">укупне </w:t>
            </w:r>
            <w:proofErr w:type="spellStart"/>
            <w:r w:rsidRPr="002F5726">
              <w:rPr>
                <w:rFonts w:ascii="Verdana" w:hAnsi="Verdana"/>
                <w:sz w:val="20"/>
                <w:szCs w:val="20"/>
              </w:rPr>
              <w:t>површине</w:t>
            </w:r>
            <w:proofErr w:type="spellEnd"/>
            <w:r w:rsidRPr="002F5726">
              <w:rPr>
                <w:rFonts w:ascii="Verdana" w:hAnsi="Verdana"/>
                <w:sz w:val="20"/>
                <w:szCs w:val="20"/>
              </w:rPr>
              <w:t xml:space="preserve">  1212м2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061500" w:rsidP="00E9748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061500" w:rsidP="00E9748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2,016,376</w:t>
            </w:r>
            <w:r w:rsidR="00892F90" w:rsidRPr="002F5726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061500" w:rsidP="00E9748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1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,</w:t>
            </w:r>
            <w:r w:rsidRPr="002F5726">
              <w:rPr>
                <w:rFonts w:ascii="Verdana" w:hAnsi="Verdana"/>
                <w:sz w:val="20"/>
                <w:szCs w:val="20"/>
              </w:rPr>
              <w:t>411</w:t>
            </w: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,</w:t>
            </w:r>
            <w:r w:rsidRPr="002F5726">
              <w:rPr>
                <w:rFonts w:ascii="Verdana" w:hAnsi="Verdana"/>
                <w:sz w:val="20"/>
                <w:szCs w:val="20"/>
              </w:rPr>
              <w:t>463</w:t>
            </w:r>
            <w:r w:rsidR="00892F90" w:rsidRPr="002F5726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892F90" w:rsidP="00892F90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70.00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061500" w:rsidP="00E9748A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  <w:lang w:val="sr-Cyrl-RS"/>
              </w:rPr>
              <w:t>604,913</w:t>
            </w:r>
            <w:r w:rsidR="00892F90" w:rsidRPr="002F5726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F90" w:rsidRPr="002F5726" w:rsidRDefault="00892F90" w:rsidP="00892F90">
            <w:pPr>
              <w:rPr>
                <w:rFonts w:ascii="Verdana" w:hAnsi="Verdana"/>
                <w:sz w:val="20"/>
                <w:szCs w:val="20"/>
              </w:rPr>
            </w:pPr>
            <w:r w:rsidRPr="002F5726">
              <w:rPr>
                <w:rFonts w:ascii="Verdana" w:hAnsi="Verdana"/>
                <w:sz w:val="20"/>
                <w:szCs w:val="20"/>
              </w:rPr>
              <w:t>30.00</w:t>
            </w:r>
          </w:p>
        </w:tc>
      </w:tr>
    </w:tbl>
    <w:p w:rsidR="002F6DF5" w:rsidRPr="002F5726" w:rsidRDefault="002F6DF5" w:rsidP="00617A23">
      <w:pPr>
        <w:rPr>
          <w:rFonts w:ascii="Verdana" w:hAnsi="Verdana"/>
          <w:sz w:val="20"/>
          <w:szCs w:val="20"/>
        </w:rPr>
      </w:pPr>
    </w:p>
    <w:p w:rsidR="0070019C" w:rsidRPr="002F5726" w:rsidRDefault="0070019C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482663" w:rsidRPr="002F5726" w:rsidRDefault="00482663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482663" w:rsidRPr="002F5726" w:rsidRDefault="00482663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482663" w:rsidRPr="002F5726" w:rsidRDefault="00482663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482663" w:rsidRPr="002F5726" w:rsidRDefault="00482663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482663" w:rsidRPr="002F5726" w:rsidRDefault="00482663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482663" w:rsidRPr="002F5726" w:rsidRDefault="00482663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  <w:sectPr w:rsidR="00482663" w:rsidRPr="002F5726" w:rsidSect="00482663">
          <w:pgSz w:w="16838" w:h="11906" w:orient="landscape"/>
          <w:pgMar w:top="1440" w:right="1350" w:bottom="1440" w:left="810" w:header="720" w:footer="720" w:gutter="0"/>
          <w:cols w:space="720"/>
          <w:docGrid w:linePitch="360"/>
        </w:sectPr>
      </w:pPr>
    </w:p>
    <w:p w:rsidR="00482663" w:rsidRPr="002F5726" w:rsidRDefault="00482663" w:rsidP="0070019C">
      <w:pPr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С обзиром да је предлог Комисије у складу са Правилником донетим 08.03.2023. године, објављеног у 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>„Службен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ом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 лист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у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 АПВ“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број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11/2023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 и Конкурсом објављеним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у дневном листу „Дневник“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 дана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10.03.2023.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 xml:space="preserve"> 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>године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и 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>„Службен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ом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 лист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у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 АПВ“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број </w:t>
      </w:r>
      <w:r w:rsidRPr="002F5726">
        <w:rPr>
          <w:rFonts w:ascii="Verdana" w:eastAsia="Calibri" w:hAnsi="Verdana" w:cs="Times New Roman"/>
          <w:sz w:val="20"/>
          <w:szCs w:val="20"/>
          <w:lang w:val="ru-RU"/>
        </w:rPr>
        <w:t>11/2</w:t>
      </w:r>
      <w:r w:rsidRPr="00E94B72">
        <w:rPr>
          <w:rFonts w:ascii="Verdana" w:eastAsia="Calibri" w:hAnsi="Verdana" w:cs="Times New Roman"/>
          <w:sz w:val="20"/>
          <w:szCs w:val="20"/>
          <w:lang w:val="sr-Cyrl-RS"/>
        </w:rPr>
        <w:t xml:space="preserve">023 </w:t>
      </w:r>
      <w:r w:rsidRPr="002F5726">
        <w:rPr>
          <w:rFonts w:ascii="Verdana" w:eastAsia="Calibri" w:hAnsi="Verdana" w:cs="Times New Roman"/>
          <w:sz w:val="20"/>
          <w:szCs w:val="20"/>
          <w:lang w:val="sr-Cyrl-RS"/>
        </w:rPr>
        <w:t>године</w:t>
      </w:r>
      <w:r w:rsidRPr="002F5726">
        <w:rPr>
          <w:rFonts w:ascii="Verdana" w:eastAsia="Calibri" w:hAnsi="Verdana" w:cs="Times New Roman"/>
          <w:sz w:val="20"/>
          <w:szCs w:val="20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70019C" w:rsidRPr="002F5726" w:rsidRDefault="0070019C" w:rsidP="0070019C">
      <w:pPr>
        <w:spacing w:after="0" w:line="240" w:lineRule="auto"/>
        <w:ind w:firstLine="720"/>
        <w:jc w:val="center"/>
        <w:rPr>
          <w:rFonts w:ascii="Verdana" w:eastAsia="Calibri" w:hAnsi="Verdana" w:cs="Times New Roman"/>
          <w:b/>
          <w:sz w:val="20"/>
          <w:szCs w:val="20"/>
          <w:lang w:val="sr-Cyrl-CS"/>
        </w:rPr>
      </w:pPr>
    </w:p>
    <w:p w:rsidR="0070019C" w:rsidRPr="002F5726" w:rsidRDefault="0070019C" w:rsidP="007001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701"/>
        <w:gridCol w:w="4243"/>
      </w:tblGrid>
      <w:tr w:rsidR="0070019C" w:rsidRPr="002F5726" w:rsidTr="00654BF1">
        <w:tc>
          <w:tcPr>
            <w:tcW w:w="4811" w:type="dxa"/>
            <w:shd w:val="clear" w:color="auto" w:fill="auto"/>
          </w:tcPr>
          <w:p w:rsidR="0070019C" w:rsidRPr="002F5726" w:rsidRDefault="0070019C" w:rsidP="0070019C">
            <w:pPr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70019C" w:rsidRPr="002F5726" w:rsidRDefault="0070019C" w:rsidP="0070019C">
            <w:pPr>
              <w:ind w:firstLine="720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ПОКРАЈИНСКИ СЕКРЕТАР</w:t>
            </w:r>
          </w:p>
        </w:tc>
      </w:tr>
      <w:tr w:rsidR="0070019C" w:rsidRPr="002F5726" w:rsidTr="00654BF1">
        <w:tc>
          <w:tcPr>
            <w:tcW w:w="4811" w:type="dxa"/>
            <w:shd w:val="clear" w:color="auto" w:fill="auto"/>
          </w:tcPr>
          <w:p w:rsidR="0070019C" w:rsidRPr="002F5726" w:rsidRDefault="0070019C" w:rsidP="0070019C">
            <w:pPr>
              <w:ind w:firstLine="720"/>
              <w:jc w:val="both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70019C" w:rsidRPr="002F5726" w:rsidRDefault="0070019C" w:rsidP="0070019C">
            <w:pPr>
              <w:ind w:firstLine="720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  <w:r w:rsidRPr="002F5726"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:rsidR="0070019C" w:rsidRPr="002F5726" w:rsidRDefault="0070019C" w:rsidP="002F5726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0019C" w:rsidRPr="002F5726" w:rsidRDefault="0070019C" w:rsidP="0070019C">
      <w:pPr>
        <w:shd w:val="clear" w:color="auto" w:fill="FFFFFF"/>
        <w:spacing w:after="0"/>
        <w:ind w:right="113"/>
        <w:rPr>
          <w:rFonts w:ascii="Verdana" w:eastAsia="Times New Roman" w:hAnsi="Verdana" w:cs="Times New Roman"/>
          <w:sz w:val="20"/>
          <w:szCs w:val="20"/>
          <w:lang w:val="sr-Cyrl-R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706"/>
        <w:gridCol w:w="4238"/>
      </w:tblGrid>
      <w:tr w:rsidR="0070019C" w:rsidRPr="002F5726" w:rsidTr="00B6213D">
        <w:tc>
          <w:tcPr>
            <w:tcW w:w="3706" w:type="dxa"/>
            <w:shd w:val="clear" w:color="auto" w:fill="auto"/>
          </w:tcPr>
          <w:p w:rsidR="0070019C" w:rsidRPr="002F5726" w:rsidRDefault="0070019C" w:rsidP="00B6213D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238" w:type="dxa"/>
            <w:shd w:val="clear" w:color="auto" w:fill="auto"/>
          </w:tcPr>
          <w:p w:rsidR="0070019C" w:rsidRPr="002F5726" w:rsidRDefault="0070019C" w:rsidP="0070019C">
            <w:pPr>
              <w:ind w:firstLine="720"/>
              <w:jc w:val="center"/>
              <w:rPr>
                <w:rFonts w:ascii="Verdana" w:eastAsia="Calibri" w:hAnsi="Verdana" w:cs="Times New Roman"/>
                <w:sz w:val="20"/>
                <w:szCs w:val="20"/>
                <w:lang w:val="sr-Cyrl-RS"/>
              </w:rPr>
            </w:pPr>
          </w:p>
        </w:tc>
      </w:tr>
    </w:tbl>
    <w:p w:rsidR="00B6213D" w:rsidRPr="002F5726" w:rsidRDefault="00B6213D" w:rsidP="002F6DF5">
      <w:pPr>
        <w:rPr>
          <w:rFonts w:ascii="Verdana" w:eastAsia="Calibri" w:hAnsi="Verdana" w:cs="Times New Roman"/>
          <w:sz w:val="20"/>
          <w:szCs w:val="20"/>
        </w:rPr>
      </w:pPr>
    </w:p>
    <w:sectPr w:rsidR="00B6213D" w:rsidRPr="002F5726" w:rsidSect="00482663">
      <w:pgSz w:w="11906" w:h="16838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23D9"/>
    <w:multiLevelType w:val="hybridMultilevel"/>
    <w:tmpl w:val="F146D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1043E"/>
    <w:multiLevelType w:val="hybridMultilevel"/>
    <w:tmpl w:val="C6D0BAE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350" w:hanging="360"/>
      </w:pPr>
    </w:lvl>
    <w:lvl w:ilvl="2" w:tplc="241A001B" w:tentative="1">
      <w:start w:val="1"/>
      <w:numFmt w:val="lowerRoman"/>
      <w:lvlText w:val="%3."/>
      <w:lvlJc w:val="right"/>
      <w:pPr>
        <w:ind w:left="2070" w:hanging="180"/>
      </w:pPr>
    </w:lvl>
    <w:lvl w:ilvl="3" w:tplc="241A000F" w:tentative="1">
      <w:start w:val="1"/>
      <w:numFmt w:val="decimal"/>
      <w:lvlText w:val="%4."/>
      <w:lvlJc w:val="left"/>
      <w:pPr>
        <w:ind w:left="2790" w:hanging="360"/>
      </w:pPr>
    </w:lvl>
    <w:lvl w:ilvl="4" w:tplc="241A0019" w:tentative="1">
      <w:start w:val="1"/>
      <w:numFmt w:val="lowerLetter"/>
      <w:lvlText w:val="%5."/>
      <w:lvlJc w:val="left"/>
      <w:pPr>
        <w:ind w:left="3510" w:hanging="360"/>
      </w:pPr>
    </w:lvl>
    <w:lvl w:ilvl="5" w:tplc="241A001B" w:tentative="1">
      <w:start w:val="1"/>
      <w:numFmt w:val="lowerRoman"/>
      <w:lvlText w:val="%6."/>
      <w:lvlJc w:val="right"/>
      <w:pPr>
        <w:ind w:left="4230" w:hanging="180"/>
      </w:pPr>
    </w:lvl>
    <w:lvl w:ilvl="6" w:tplc="241A000F" w:tentative="1">
      <w:start w:val="1"/>
      <w:numFmt w:val="decimal"/>
      <w:lvlText w:val="%7."/>
      <w:lvlJc w:val="left"/>
      <w:pPr>
        <w:ind w:left="4950" w:hanging="360"/>
      </w:pPr>
    </w:lvl>
    <w:lvl w:ilvl="7" w:tplc="241A0019" w:tentative="1">
      <w:start w:val="1"/>
      <w:numFmt w:val="lowerLetter"/>
      <w:lvlText w:val="%8."/>
      <w:lvlJc w:val="left"/>
      <w:pPr>
        <w:ind w:left="5670" w:hanging="360"/>
      </w:pPr>
    </w:lvl>
    <w:lvl w:ilvl="8" w:tplc="2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26816D3"/>
    <w:multiLevelType w:val="hybridMultilevel"/>
    <w:tmpl w:val="DFB846C4"/>
    <w:lvl w:ilvl="0" w:tplc="2EF4B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A6537A"/>
    <w:multiLevelType w:val="hybridMultilevel"/>
    <w:tmpl w:val="4EEC45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477F"/>
    <w:multiLevelType w:val="hybridMultilevel"/>
    <w:tmpl w:val="8D521F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5"/>
    <w:rsid w:val="00000433"/>
    <w:rsid w:val="00004EBA"/>
    <w:rsid w:val="00012983"/>
    <w:rsid w:val="000163CC"/>
    <w:rsid w:val="00023391"/>
    <w:rsid w:val="00025FA4"/>
    <w:rsid w:val="0003413E"/>
    <w:rsid w:val="00034315"/>
    <w:rsid w:val="00036547"/>
    <w:rsid w:val="00046451"/>
    <w:rsid w:val="00050EB4"/>
    <w:rsid w:val="00061500"/>
    <w:rsid w:val="00074D58"/>
    <w:rsid w:val="00083AAB"/>
    <w:rsid w:val="00092883"/>
    <w:rsid w:val="00092DB5"/>
    <w:rsid w:val="00093605"/>
    <w:rsid w:val="000948EC"/>
    <w:rsid w:val="000A34AE"/>
    <w:rsid w:val="000B547C"/>
    <w:rsid w:val="000D278E"/>
    <w:rsid w:val="000D2DCD"/>
    <w:rsid w:val="000D2E56"/>
    <w:rsid w:val="000E10EB"/>
    <w:rsid w:val="000F085B"/>
    <w:rsid w:val="0011069F"/>
    <w:rsid w:val="00122711"/>
    <w:rsid w:val="00125CFD"/>
    <w:rsid w:val="00126A82"/>
    <w:rsid w:val="0013079F"/>
    <w:rsid w:val="00133C92"/>
    <w:rsid w:val="00136F12"/>
    <w:rsid w:val="00153630"/>
    <w:rsid w:val="0015752C"/>
    <w:rsid w:val="00182725"/>
    <w:rsid w:val="001B0E5F"/>
    <w:rsid w:val="001E108C"/>
    <w:rsid w:val="001E2832"/>
    <w:rsid w:val="001E6DCF"/>
    <w:rsid w:val="001F0558"/>
    <w:rsid w:val="001F160C"/>
    <w:rsid w:val="001F5AD0"/>
    <w:rsid w:val="0020615C"/>
    <w:rsid w:val="00212BD7"/>
    <w:rsid w:val="00223439"/>
    <w:rsid w:val="002329D5"/>
    <w:rsid w:val="0023497B"/>
    <w:rsid w:val="00237571"/>
    <w:rsid w:val="002555E3"/>
    <w:rsid w:val="00262C47"/>
    <w:rsid w:val="0026784E"/>
    <w:rsid w:val="00275FC5"/>
    <w:rsid w:val="00280A12"/>
    <w:rsid w:val="00283611"/>
    <w:rsid w:val="00292561"/>
    <w:rsid w:val="002A1867"/>
    <w:rsid w:val="002B29CF"/>
    <w:rsid w:val="002D003D"/>
    <w:rsid w:val="002D3B79"/>
    <w:rsid w:val="002E0073"/>
    <w:rsid w:val="002E03AA"/>
    <w:rsid w:val="002E30DF"/>
    <w:rsid w:val="002F5726"/>
    <w:rsid w:val="002F6DF5"/>
    <w:rsid w:val="002F7342"/>
    <w:rsid w:val="00300A7B"/>
    <w:rsid w:val="003015FE"/>
    <w:rsid w:val="00311EF4"/>
    <w:rsid w:val="00315281"/>
    <w:rsid w:val="00323A28"/>
    <w:rsid w:val="003446D0"/>
    <w:rsid w:val="0035361A"/>
    <w:rsid w:val="00365040"/>
    <w:rsid w:val="00372115"/>
    <w:rsid w:val="00380FD3"/>
    <w:rsid w:val="0038212D"/>
    <w:rsid w:val="00391207"/>
    <w:rsid w:val="00395011"/>
    <w:rsid w:val="003A2360"/>
    <w:rsid w:val="003C12DE"/>
    <w:rsid w:val="003D55FD"/>
    <w:rsid w:val="003E66B0"/>
    <w:rsid w:val="003F777D"/>
    <w:rsid w:val="0040128E"/>
    <w:rsid w:val="004245B9"/>
    <w:rsid w:val="00454ECE"/>
    <w:rsid w:val="00460E3F"/>
    <w:rsid w:val="00467735"/>
    <w:rsid w:val="00470886"/>
    <w:rsid w:val="004717B9"/>
    <w:rsid w:val="00474573"/>
    <w:rsid w:val="004816DD"/>
    <w:rsid w:val="00482663"/>
    <w:rsid w:val="00485D2F"/>
    <w:rsid w:val="004959C2"/>
    <w:rsid w:val="004B0587"/>
    <w:rsid w:val="004B5BB0"/>
    <w:rsid w:val="004C5B23"/>
    <w:rsid w:val="004C697F"/>
    <w:rsid w:val="004D6010"/>
    <w:rsid w:val="004D6108"/>
    <w:rsid w:val="004F18A6"/>
    <w:rsid w:val="00507C86"/>
    <w:rsid w:val="00523FEF"/>
    <w:rsid w:val="005249B7"/>
    <w:rsid w:val="005254D1"/>
    <w:rsid w:val="00526F25"/>
    <w:rsid w:val="0053050D"/>
    <w:rsid w:val="00576E0A"/>
    <w:rsid w:val="00577301"/>
    <w:rsid w:val="00585C0A"/>
    <w:rsid w:val="005864AC"/>
    <w:rsid w:val="005A2F34"/>
    <w:rsid w:val="005B0D5C"/>
    <w:rsid w:val="005C067A"/>
    <w:rsid w:val="005C37DB"/>
    <w:rsid w:val="005C4BFD"/>
    <w:rsid w:val="005D0F35"/>
    <w:rsid w:val="005D30BE"/>
    <w:rsid w:val="005D3813"/>
    <w:rsid w:val="005F2F15"/>
    <w:rsid w:val="005F42F4"/>
    <w:rsid w:val="005F5A34"/>
    <w:rsid w:val="005F6BA8"/>
    <w:rsid w:val="005F6BD9"/>
    <w:rsid w:val="00602C9A"/>
    <w:rsid w:val="00615C5C"/>
    <w:rsid w:val="00624107"/>
    <w:rsid w:val="00626996"/>
    <w:rsid w:val="00627BD2"/>
    <w:rsid w:val="006304CB"/>
    <w:rsid w:val="00632F79"/>
    <w:rsid w:val="00637CDB"/>
    <w:rsid w:val="006418DE"/>
    <w:rsid w:val="00642F3F"/>
    <w:rsid w:val="00644123"/>
    <w:rsid w:val="006504D2"/>
    <w:rsid w:val="006515E2"/>
    <w:rsid w:val="006720E2"/>
    <w:rsid w:val="006840A2"/>
    <w:rsid w:val="00687B77"/>
    <w:rsid w:val="00691BE2"/>
    <w:rsid w:val="006976C5"/>
    <w:rsid w:val="006A3D5A"/>
    <w:rsid w:val="006A4122"/>
    <w:rsid w:val="006B4861"/>
    <w:rsid w:val="006C6F14"/>
    <w:rsid w:val="006D6F54"/>
    <w:rsid w:val="006D7675"/>
    <w:rsid w:val="006E05CB"/>
    <w:rsid w:val="006F479A"/>
    <w:rsid w:val="006F5519"/>
    <w:rsid w:val="0070019C"/>
    <w:rsid w:val="00704216"/>
    <w:rsid w:val="00705199"/>
    <w:rsid w:val="00721B70"/>
    <w:rsid w:val="007247B5"/>
    <w:rsid w:val="00724E42"/>
    <w:rsid w:val="00725836"/>
    <w:rsid w:val="00726754"/>
    <w:rsid w:val="007326D3"/>
    <w:rsid w:val="00742DEE"/>
    <w:rsid w:val="007444DC"/>
    <w:rsid w:val="00746C09"/>
    <w:rsid w:val="00752723"/>
    <w:rsid w:val="00763F01"/>
    <w:rsid w:val="007660FE"/>
    <w:rsid w:val="007740C8"/>
    <w:rsid w:val="00791DF5"/>
    <w:rsid w:val="00792BC9"/>
    <w:rsid w:val="00794602"/>
    <w:rsid w:val="007A5B98"/>
    <w:rsid w:val="007A7864"/>
    <w:rsid w:val="007B2784"/>
    <w:rsid w:val="007B28B5"/>
    <w:rsid w:val="007C49E9"/>
    <w:rsid w:val="007C4E0B"/>
    <w:rsid w:val="007D0754"/>
    <w:rsid w:val="007E54F5"/>
    <w:rsid w:val="007E6F39"/>
    <w:rsid w:val="007F2398"/>
    <w:rsid w:val="007F30FE"/>
    <w:rsid w:val="00816473"/>
    <w:rsid w:val="00816F94"/>
    <w:rsid w:val="00832CD4"/>
    <w:rsid w:val="0084062B"/>
    <w:rsid w:val="00852621"/>
    <w:rsid w:val="00856EE8"/>
    <w:rsid w:val="00864D77"/>
    <w:rsid w:val="008677A3"/>
    <w:rsid w:val="00873A61"/>
    <w:rsid w:val="008800DA"/>
    <w:rsid w:val="00886BE6"/>
    <w:rsid w:val="00886CF0"/>
    <w:rsid w:val="00892F90"/>
    <w:rsid w:val="00896427"/>
    <w:rsid w:val="008A2EF5"/>
    <w:rsid w:val="008A5FAB"/>
    <w:rsid w:val="008B7E3B"/>
    <w:rsid w:val="008C51E0"/>
    <w:rsid w:val="008C6D69"/>
    <w:rsid w:val="008D0F71"/>
    <w:rsid w:val="008D2BF1"/>
    <w:rsid w:val="008D6418"/>
    <w:rsid w:val="008F594F"/>
    <w:rsid w:val="009001C2"/>
    <w:rsid w:val="00900835"/>
    <w:rsid w:val="009047BA"/>
    <w:rsid w:val="00905E41"/>
    <w:rsid w:val="00905EAE"/>
    <w:rsid w:val="00906AC9"/>
    <w:rsid w:val="00907CE8"/>
    <w:rsid w:val="00916ED7"/>
    <w:rsid w:val="00926EE6"/>
    <w:rsid w:val="009322E3"/>
    <w:rsid w:val="00933810"/>
    <w:rsid w:val="00943465"/>
    <w:rsid w:val="00943CAD"/>
    <w:rsid w:val="00946E38"/>
    <w:rsid w:val="00947A7A"/>
    <w:rsid w:val="009544F8"/>
    <w:rsid w:val="009631AF"/>
    <w:rsid w:val="0096563E"/>
    <w:rsid w:val="00966005"/>
    <w:rsid w:val="00971ACE"/>
    <w:rsid w:val="009800A4"/>
    <w:rsid w:val="00991C5A"/>
    <w:rsid w:val="009A1379"/>
    <w:rsid w:val="009A314C"/>
    <w:rsid w:val="009D5276"/>
    <w:rsid w:val="009E0CF9"/>
    <w:rsid w:val="009E2E92"/>
    <w:rsid w:val="009E7C4D"/>
    <w:rsid w:val="009F3CD1"/>
    <w:rsid w:val="009F4008"/>
    <w:rsid w:val="009F5D91"/>
    <w:rsid w:val="00A01B93"/>
    <w:rsid w:val="00A02E48"/>
    <w:rsid w:val="00A04668"/>
    <w:rsid w:val="00A06537"/>
    <w:rsid w:val="00A10394"/>
    <w:rsid w:val="00A10473"/>
    <w:rsid w:val="00A14E5B"/>
    <w:rsid w:val="00A20238"/>
    <w:rsid w:val="00A245CC"/>
    <w:rsid w:val="00A24E64"/>
    <w:rsid w:val="00A310CA"/>
    <w:rsid w:val="00A410F8"/>
    <w:rsid w:val="00A440BA"/>
    <w:rsid w:val="00A50146"/>
    <w:rsid w:val="00A56F1B"/>
    <w:rsid w:val="00A606E0"/>
    <w:rsid w:val="00A66D5E"/>
    <w:rsid w:val="00A76BE2"/>
    <w:rsid w:val="00A77A7C"/>
    <w:rsid w:val="00A80F65"/>
    <w:rsid w:val="00A82092"/>
    <w:rsid w:val="00A968C4"/>
    <w:rsid w:val="00A97C11"/>
    <w:rsid w:val="00A97E4D"/>
    <w:rsid w:val="00AA5258"/>
    <w:rsid w:val="00AB351C"/>
    <w:rsid w:val="00AD07B7"/>
    <w:rsid w:val="00AE007D"/>
    <w:rsid w:val="00AE0451"/>
    <w:rsid w:val="00AE3C26"/>
    <w:rsid w:val="00AF0365"/>
    <w:rsid w:val="00AF0717"/>
    <w:rsid w:val="00AF1995"/>
    <w:rsid w:val="00AF3135"/>
    <w:rsid w:val="00AF39B4"/>
    <w:rsid w:val="00AF4D77"/>
    <w:rsid w:val="00B0219E"/>
    <w:rsid w:val="00B0670F"/>
    <w:rsid w:val="00B07795"/>
    <w:rsid w:val="00B1439B"/>
    <w:rsid w:val="00B16DEC"/>
    <w:rsid w:val="00B258B2"/>
    <w:rsid w:val="00B31671"/>
    <w:rsid w:val="00B416C0"/>
    <w:rsid w:val="00B42A56"/>
    <w:rsid w:val="00B42F67"/>
    <w:rsid w:val="00B4354D"/>
    <w:rsid w:val="00B45678"/>
    <w:rsid w:val="00B46611"/>
    <w:rsid w:val="00B55917"/>
    <w:rsid w:val="00B6213D"/>
    <w:rsid w:val="00B67D16"/>
    <w:rsid w:val="00B85EDB"/>
    <w:rsid w:val="00B90089"/>
    <w:rsid w:val="00B923A4"/>
    <w:rsid w:val="00B9483C"/>
    <w:rsid w:val="00B95F01"/>
    <w:rsid w:val="00BB2B1B"/>
    <w:rsid w:val="00BB3914"/>
    <w:rsid w:val="00BB4448"/>
    <w:rsid w:val="00BC00E9"/>
    <w:rsid w:val="00BD0A39"/>
    <w:rsid w:val="00BD1657"/>
    <w:rsid w:val="00BE1660"/>
    <w:rsid w:val="00BE1716"/>
    <w:rsid w:val="00BE3D0D"/>
    <w:rsid w:val="00BE6831"/>
    <w:rsid w:val="00BF3130"/>
    <w:rsid w:val="00BF4AF4"/>
    <w:rsid w:val="00BF7334"/>
    <w:rsid w:val="00C06C33"/>
    <w:rsid w:val="00C122AC"/>
    <w:rsid w:val="00C15F24"/>
    <w:rsid w:val="00C23117"/>
    <w:rsid w:val="00C42469"/>
    <w:rsid w:val="00C45D0C"/>
    <w:rsid w:val="00C57D59"/>
    <w:rsid w:val="00C75AAD"/>
    <w:rsid w:val="00C8587C"/>
    <w:rsid w:val="00C85AF9"/>
    <w:rsid w:val="00C94264"/>
    <w:rsid w:val="00C97CBF"/>
    <w:rsid w:val="00CB4AAE"/>
    <w:rsid w:val="00CE41C2"/>
    <w:rsid w:val="00D0313F"/>
    <w:rsid w:val="00D25B0B"/>
    <w:rsid w:val="00D25B0F"/>
    <w:rsid w:val="00D3118F"/>
    <w:rsid w:val="00D31CE1"/>
    <w:rsid w:val="00D37219"/>
    <w:rsid w:val="00D402BE"/>
    <w:rsid w:val="00D406D0"/>
    <w:rsid w:val="00D54413"/>
    <w:rsid w:val="00D55331"/>
    <w:rsid w:val="00D6100B"/>
    <w:rsid w:val="00D67359"/>
    <w:rsid w:val="00D71939"/>
    <w:rsid w:val="00D72586"/>
    <w:rsid w:val="00D778A9"/>
    <w:rsid w:val="00DA065B"/>
    <w:rsid w:val="00DA1181"/>
    <w:rsid w:val="00DA5B4E"/>
    <w:rsid w:val="00DC5182"/>
    <w:rsid w:val="00DC7009"/>
    <w:rsid w:val="00DC71D7"/>
    <w:rsid w:val="00DD6E53"/>
    <w:rsid w:val="00DE1111"/>
    <w:rsid w:val="00DF16E9"/>
    <w:rsid w:val="00DF385F"/>
    <w:rsid w:val="00E0385B"/>
    <w:rsid w:val="00E33E80"/>
    <w:rsid w:val="00E34B28"/>
    <w:rsid w:val="00E41B91"/>
    <w:rsid w:val="00E439A7"/>
    <w:rsid w:val="00E4507D"/>
    <w:rsid w:val="00E47420"/>
    <w:rsid w:val="00E538DA"/>
    <w:rsid w:val="00E5640E"/>
    <w:rsid w:val="00E72EE0"/>
    <w:rsid w:val="00E73525"/>
    <w:rsid w:val="00E73ABC"/>
    <w:rsid w:val="00E8169A"/>
    <w:rsid w:val="00E84499"/>
    <w:rsid w:val="00E92142"/>
    <w:rsid w:val="00E94B72"/>
    <w:rsid w:val="00E9748A"/>
    <w:rsid w:val="00ED2D80"/>
    <w:rsid w:val="00ED34A5"/>
    <w:rsid w:val="00ED71B9"/>
    <w:rsid w:val="00EE19E2"/>
    <w:rsid w:val="00EE2090"/>
    <w:rsid w:val="00EF0E96"/>
    <w:rsid w:val="00EF161B"/>
    <w:rsid w:val="00EF6A5F"/>
    <w:rsid w:val="00EF7CEC"/>
    <w:rsid w:val="00F009B1"/>
    <w:rsid w:val="00F42136"/>
    <w:rsid w:val="00F42ECE"/>
    <w:rsid w:val="00F441B8"/>
    <w:rsid w:val="00F55047"/>
    <w:rsid w:val="00F74F65"/>
    <w:rsid w:val="00F96FDA"/>
    <w:rsid w:val="00FB3E45"/>
    <w:rsid w:val="00FB5791"/>
    <w:rsid w:val="00FB7BEA"/>
    <w:rsid w:val="00FC28DF"/>
    <w:rsid w:val="00FD5838"/>
    <w:rsid w:val="00FE747A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B069A-6740-4797-BCF5-11A2F5BF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F3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F35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D0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C6E7-A6A3-4F11-A15F-69988473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BOBAN MILOSAVLJEVIC</cp:lastModifiedBy>
  <cp:revision>2</cp:revision>
  <cp:lastPrinted>2023-11-23T09:39:00Z</cp:lastPrinted>
  <dcterms:created xsi:type="dcterms:W3CDTF">2023-12-01T11:41:00Z</dcterms:created>
  <dcterms:modified xsi:type="dcterms:W3CDTF">2023-12-01T11:41:00Z</dcterms:modified>
</cp:coreProperties>
</file>