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F5" w:rsidRPr="00781695" w:rsidRDefault="001E3BF5" w:rsidP="001E3BF5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E3BF5" w:rsidRPr="00781695" w:rsidRDefault="001E3BF5" w:rsidP="001E3BF5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781695">
        <w:rPr>
          <w:lang w:val="ru-RU"/>
        </w:rPr>
        <w:t xml:space="preserve">На основу члана члана </w:t>
      </w:r>
      <w:r>
        <w:rPr>
          <w:lang w:val="ru-RU"/>
        </w:rPr>
        <w:t>20</w:t>
      </w:r>
      <w:r w:rsidRPr="00781695">
        <w:rPr>
          <w:lang w:val="sr-Cyrl-RS"/>
        </w:rPr>
        <w:t>.</w:t>
      </w:r>
      <w:r w:rsidRPr="00781695">
        <w:t xml:space="preserve"> </w:t>
      </w:r>
      <w:r w:rsidRPr="00781695">
        <w:rPr>
          <w:lang w:val="sr-Latn-RS"/>
        </w:rPr>
        <w:t>Правилник</w:t>
      </w:r>
      <w:r w:rsidRPr="00781695">
        <w:rPr>
          <w:lang w:val="sr-Cyrl-RS"/>
        </w:rPr>
        <w:t>а</w:t>
      </w:r>
      <w:r w:rsidRPr="00781695">
        <w:rPr>
          <w:lang w:val="sr-Latn-RS"/>
        </w:rPr>
        <w:t xml:space="preserve"> </w:t>
      </w:r>
      <w:r w:rsidRPr="00781695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781695">
        <w:rPr>
          <w:noProof/>
          <w:lang w:val="sr-Latn-RS"/>
        </w:rPr>
        <w:t>2</w:t>
      </w:r>
      <w:r>
        <w:rPr>
          <w:noProof/>
          <w:lang w:val="sr-Cyrl-RS"/>
        </w:rPr>
        <w:t>3</w:t>
      </w:r>
      <w:r w:rsidRPr="00781695">
        <w:rPr>
          <w:noProof/>
          <w:lang w:val="sr-Cyrl-RS"/>
        </w:rPr>
        <w:t xml:space="preserve">. години </w:t>
      </w:r>
      <w:r>
        <w:rPr>
          <w:noProof/>
          <w:lang w:val="sr-Cyrl-RS"/>
        </w:rPr>
        <w:t>у</w:t>
      </w:r>
      <w:r w:rsidRPr="00781695">
        <w:rPr>
          <w:noProof/>
          <w:lang w:val="sr-Cyrl-RS"/>
        </w:rPr>
        <w:t xml:space="preserve"> АП Војводин</w:t>
      </w:r>
      <w:r>
        <w:rPr>
          <w:noProof/>
          <w:lang w:val="sr-Cyrl-RS"/>
        </w:rPr>
        <w:t>и</w:t>
      </w:r>
      <w:r w:rsidRPr="00781695">
        <w:rPr>
          <w:noProof/>
        </w:rPr>
        <w:t xml:space="preserve"> </w:t>
      </w:r>
      <w:r w:rsidRPr="00781695">
        <w:rPr>
          <w:lang w:val="ru-RU"/>
        </w:rPr>
        <w:t xml:space="preserve"> („Службени лист АПВ“ број </w:t>
      </w:r>
      <w:r w:rsidRPr="00781695">
        <w:t>1</w:t>
      </w:r>
      <w:r>
        <w:rPr>
          <w:lang w:val="sr-Cyrl-RS"/>
        </w:rPr>
        <w:t>4</w:t>
      </w:r>
      <w:r w:rsidRPr="00781695">
        <w:t>/2</w:t>
      </w:r>
      <w:r>
        <w:rPr>
          <w:lang w:val="sr-Cyrl-RS"/>
        </w:rPr>
        <w:t>3</w:t>
      </w:r>
      <w:r w:rsidRPr="00781695">
        <w:rPr>
          <w:lang w:val="ru-RU"/>
        </w:rPr>
        <w:t xml:space="preserve">) </w:t>
      </w:r>
      <w:r w:rsidRPr="00781695">
        <w:rPr>
          <w:lang w:val="sr-Cyrl-CS"/>
        </w:rPr>
        <w:t>покрајинск</w:t>
      </w:r>
      <w:r w:rsidRPr="00781695">
        <w:rPr>
          <w:lang w:val="sr-Cyrl-RS"/>
        </w:rPr>
        <w:t>и</w:t>
      </w:r>
      <w:r w:rsidRPr="00781695">
        <w:rPr>
          <w:lang w:val="sr-Cyrl-CS"/>
        </w:rPr>
        <w:t xml:space="preserve"> секретар за пољопривреду, водопривреду и шумарство дана </w:t>
      </w:r>
      <w:r w:rsidR="00CF2A87">
        <w:rPr>
          <w:lang w:val="sr-Latn-RS"/>
        </w:rPr>
        <w:t xml:space="preserve">02.06.2023. </w:t>
      </w:r>
      <w:r w:rsidR="00CF2A87">
        <w:rPr>
          <w:lang w:val="sr-Cyrl-RS"/>
        </w:rPr>
        <w:t xml:space="preserve">године </w:t>
      </w:r>
      <w:r w:rsidRPr="00781695">
        <w:rPr>
          <w:lang w:val="sr-Cyrl-CS"/>
        </w:rPr>
        <w:t xml:space="preserve"> доноси</w:t>
      </w:r>
      <w:r w:rsidRPr="00781695">
        <w:rPr>
          <w:rFonts w:eastAsia="Times New Roman"/>
          <w:noProof/>
          <w:lang w:val="sr-Cyrl-RS"/>
        </w:rPr>
        <w:t xml:space="preserve"> </w:t>
      </w:r>
    </w:p>
    <w:p w:rsidR="001E3BF5" w:rsidRDefault="001E3BF5" w:rsidP="001E3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lang w:val="sr-Cyrl-CS"/>
        </w:rPr>
      </w:pPr>
    </w:p>
    <w:p w:rsidR="001E3BF5" w:rsidRPr="00781695" w:rsidRDefault="001E3BF5" w:rsidP="001E3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lang w:val="sr-Cyrl-CS"/>
        </w:rPr>
      </w:pPr>
    </w:p>
    <w:p w:rsidR="001E3BF5" w:rsidRPr="00781695" w:rsidRDefault="001E3BF5" w:rsidP="001E3BF5">
      <w:pPr>
        <w:spacing w:after="0" w:line="240" w:lineRule="auto"/>
        <w:jc w:val="center"/>
        <w:rPr>
          <w:b/>
          <w:lang w:val="sr-Cyrl-CS"/>
        </w:rPr>
      </w:pPr>
      <w:r w:rsidRPr="00781695">
        <w:rPr>
          <w:b/>
          <w:lang w:val="sr-Cyrl-CS"/>
        </w:rPr>
        <w:t xml:space="preserve">ОДЛУКУ </w:t>
      </w:r>
    </w:p>
    <w:p w:rsidR="001E3BF5" w:rsidRPr="00781695" w:rsidRDefault="001E3BF5" w:rsidP="001E3BF5">
      <w:pPr>
        <w:spacing w:after="0" w:line="240" w:lineRule="auto"/>
        <w:jc w:val="center"/>
        <w:rPr>
          <w:rFonts w:eastAsia="Times New Roman" w:cs="Verdana"/>
          <w:b/>
          <w:lang w:val="sr-Cyrl-RS" w:eastAsia="sr-Cyrl-RS"/>
        </w:rPr>
      </w:pPr>
      <w:r w:rsidRPr="00781695">
        <w:rPr>
          <w:b/>
          <w:lang w:val="sr-Cyrl-CS"/>
        </w:rPr>
        <w:t xml:space="preserve">о опредељивању средстава по </w:t>
      </w:r>
      <w:r w:rsidRPr="00781695">
        <w:rPr>
          <w:rFonts w:eastAsia="Times New Roman" w:cs="Verdana"/>
          <w:b/>
          <w:lang w:val="sr-Cyrl-RS" w:eastAsia="sr-Cyrl-RS"/>
        </w:rPr>
        <w:t>Конкурсу за доделу средстава за одржавање научно стручних активности у области пољопривреде и руралног развоја у 202</w:t>
      </w:r>
      <w:r>
        <w:rPr>
          <w:rFonts w:eastAsia="Times New Roman" w:cs="Verdana"/>
          <w:b/>
          <w:lang w:val="sr-Cyrl-RS" w:eastAsia="sr-Cyrl-RS"/>
        </w:rPr>
        <w:t>3. години у АП Војводини</w:t>
      </w:r>
    </w:p>
    <w:p w:rsidR="001E3BF5" w:rsidRDefault="001E3BF5" w:rsidP="001E3BF5">
      <w:pPr>
        <w:spacing w:after="0" w:line="240" w:lineRule="auto"/>
        <w:jc w:val="center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center"/>
        <w:rPr>
          <w:rFonts w:eastAsia="Times New Roman"/>
          <w:lang w:val="sr-Cyrl-RS"/>
        </w:rPr>
      </w:pPr>
    </w:p>
    <w:p w:rsidR="001E3BF5" w:rsidRPr="00781695" w:rsidRDefault="001E3BF5" w:rsidP="001E3BF5">
      <w:pPr>
        <w:spacing w:after="0" w:line="240" w:lineRule="auto"/>
        <w:jc w:val="center"/>
        <w:rPr>
          <w:rFonts w:eastAsia="Times New Roman"/>
          <w:lang w:val="sr-Cyrl-RS"/>
        </w:rPr>
      </w:pPr>
      <w:r w:rsidRPr="00781695">
        <w:rPr>
          <w:rFonts w:eastAsia="Times New Roman"/>
          <w:lang w:val="sr-Cyrl-RS"/>
        </w:rPr>
        <w:t>1.</w:t>
      </w:r>
    </w:p>
    <w:p w:rsidR="001E3BF5" w:rsidRPr="0078169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Pr="0078169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  <w:r w:rsidRPr="00781695">
        <w:rPr>
          <w:rFonts w:eastAsia="Times New Roman"/>
          <w:lang w:val="sr-Cyrl-RS"/>
        </w:rPr>
        <w:t xml:space="preserve">Средства у висини од 5.000.000,00 динара </w:t>
      </w:r>
      <w:r w:rsidRPr="00781695">
        <w:rPr>
          <w:rFonts w:eastAsia="Times New Roman"/>
          <w:lang w:val="sr-Cyrl-CS"/>
        </w:rPr>
        <w:t xml:space="preserve">предвиђена тачком 2.8  </w:t>
      </w:r>
      <w:r w:rsidRPr="00781695">
        <w:rPr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>
        <w:rPr>
          <w:lang w:val="sr-Cyrl-RS"/>
        </w:rPr>
        <w:t>3</w:t>
      </w:r>
      <w:r w:rsidRPr="00781695">
        <w:rPr>
          <w:lang w:val="sr-Cyrl-RS"/>
        </w:rPr>
        <w:t>.години</w:t>
      </w:r>
      <w:r w:rsidRPr="00781695">
        <w:rPr>
          <w:lang w:val="sr-Cyrl-CS"/>
        </w:rPr>
        <w:t xml:space="preserve"> („Сл.лист АПВ“ број 54/20</w:t>
      </w:r>
      <w:r w:rsidRPr="00781695">
        <w:rPr>
          <w:lang w:val="sr-Latn-RS"/>
        </w:rPr>
        <w:t>2</w:t>
      </w:r>
      <w:r>
        <w:rPr>
          <w:lang w:val="sr-Cyrl-RS"/>
        </w:rPr>
        <w:t>2</w:t>
      </w:r>
      <w:r w:rsidRPr="00781695">
        <w:rPr>
          <w:lang w:val="sr-Cyrl-CS"/>
        </w:rPr>
        <w:t>)</w:t>
      </w:r>
      <w:r>
        <w:rPr>
          <w:lang w:val="sr-Cyrl-CS"/>
        </w:rPr>
        <w:t>, а</w:t>
      </w:r>
      <w:r w:rsidRPr="00781695">
        <w:rPr>
          <w:lang w:val="sr-Cyrl-RS"/>
        </w:rPr>
        <w:t xml:space="preserve"> </w:t>
      </w:r>
      <w:r w:rsidRPr="00781695">
        <w:rPr>
          <w:lang w:val="sr-Cyrl-CS"/>
        </w:rPr>
        <w:t xml:space="preserve"> </w:t>
      </w:r>
      <w:r w:rsidRPr="00781695">
        <w:rPr>
          <w:rFonts w:eastAsia="Times New Roman"/>
          <w:lang w:val="sr-Cyrl-RS"/>
        </w:rPr>
        <w:t xml:space="preserve">по спроведеном </w:t>
      </w:r>
      <w:r w:rsidRPr="00781695">
        <w:rPr>
          <w:rFonts w:eastAsia="Times New Roman" w:cs="Verdana"/>
          <w:lang w:val="sr-Cyrl-RS" w:eastAsia="sr-Cyrl-RS"/>
        </w:rPr>
        <w:t xml:space="preserve">Конкурсу </w:t>
      </w:r>
      <w:r w:rsidRPr="00781695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781695">
        <w:rPr>
          <w:noProof/>
          <w:lang w:val="sr-Latn-RS"/>
        </w:rPr>
        <w:t>2</w:t>
      </w:r>
      <w:r>
        <w:rPr>
          <w:noProof/>
          <w:lang w:val="sr-Cyrl-RS"/>
        </w:rPr>
        <w:t>3</w:t>
      </w:r>
      <w:r w:rsidRPr="00781695">
        <w:rPr>
          <w:noProof/>
          <w:lang w:val="sr-Cyrl-RS"/>
        </w:rPr>
        <w:t>. години на територији АП Војводине</w:t>
      </w:r>
      <w:r w:rsidRPr="00781695">
        <w:rPr>
          <w:rFonts w:eastAsia="Times New Roman" w:cs="Arial"/>
          <w:bCs/>
          <w:lang w:val="sr-Cyrl-RS" w:eastAsia="sr-Latn-RS"/>
        </w:rPr>
        <w:t xml:space="preserve">, објављеном  у дневном листу „Дневник“ дана </w:t>
      </w:r>
      <w:r>
        <w:rPr>
          <w:rFonts w:eastAsia="Times New Roman" w:cs="Arial"/>
          <w:bCs/>
          <w:lang w:val="sr-Cyrl-RS" w:eastAsia="sr-Latn-RS"/>
        </w:rPr>
        <w:t>30</w:t>
      </w:r>
      <w:r w:rsidRPr="00781695">
        <w:rPr>
          <w:rFonts w:eastAsia="Times New Roman" w:cs="Arial"/>
          <w:bCs/>
          <w:lang w:val="sr-Cyrl-RS" w:eastAsia="sr-Latn-RS"/>
        </w:rPr>
        <w:t>.03.202</w:t>
      </w:r>
      <w:r>
        <w:rPr>
          <w:rFonts w:eastAsia="Times New Roman" w:cs="Arial"/>
          <w:bCs/>
          <w:lang w:val="sr-Cyrl-RS" w:eastAsia="sr-Latn-RS"/>
        </w:rPr>
        <w:t>3</w:t>
      </w:r>
      <w:r w:rsidRPr="00781695">
        <w:rPr>
          <w:rFonts w:eastAsia="Times New Roman" w:cs="Arial"/>
          <w:bCs/>
          <w:lang w:val="sr-Cyrl-RS" w:eastAsia="sr-Latn-RS"/>
        </w:rPr>
        <w:t xml:space="preserve">. године,  „Службеном листу АПВ“, број </w:t>
      </w:r>
      <w:r w:rsidRPr="00781695">
        <w:rPr>
          <w:rFonts w:eastAsia="Times New Roman" w:cs="Arial"/>
          <w:bCs/>
          <w:lang w:eastAsia="sr-Latn-RS"/>
        </w:rPr>
        <w:t>1</w:t>
      </w:r>
      <w:r>
        <w:rPr>
          <w:rFonts w:eastAsia="Times New Roman" w:cs="Arial"/>
          <w:bCs/>
          <w:lang w:val="sr-Cyrl-RS" w:eastAsia="sr-Latn-RS"/>
        </w:rPr>
        <w:t>4</w:t>
      </w:r>
      <w:r w:rsidRPr="00781695">
        <w:rPr>
          <w:rFonts w:eastAsia="Times New Roman" w:cs="Arial"/>
          <w:bCs/>
          <w:lang w:val="sr-Cyrl-RS" w:eastAsia="sr-Latn-RS"/>
        </w:rPr>
        <w:t>/2</w:t>
      </w:r>
      <w:r>
        <w:rPr>
          <w:rFonts w:eastAsia="Times New Roman" w:cs="Arial"/>
          <w:bCs/>
          <w:lang w:val="sr-Cyrl-RS" w:eastAsia="sr-Latn-RS"/>
        </w:rPr>
        <w:t>3</w:t>
      </w:r>
      <w:r w:rsidRPr="00781695">
        <w:rPr>
          <w:rFonts w:eastAsia="Times New Roman" w:cs="Arial"/>
          <w:bCs/>
          <w:lang w:val="sr-Cyrl-RS" w:eastAsia="sr-Latn-RS"/>
        </w:rPr>
        <w:t xml:space="preserve"> и сајту Покрајинског секретаријата, по </w:t>
      </w:r>
      <w:r w:rsidRPr="00781695">
        <w:rPr>
          <w:lang w:val="sr-Latn-RS"/>
        </w:rPr>
        <w:t>Правилник</w:t>
      </w:r>
      <w:r w:rsidRPr="00781695">
        <w:rPr>
          <w:lang w:val="sr-Cyrl-RS"/>
        </w:rPr>
        <w:t>а</w:t>
      </w:r>
      <w:r w:rsidRPr="00781695">
        <w:rPr>
          <w:lang w:val="sr-Latn-RS"/>
        </w:rPr>
        <w:t xml:space="preserve"> </w:t>
      </w:r>
      <w:r w:rsidRPr="00781695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781695">
        <w:rPr>
          <w:noProof/>
          <w:lang w:val="sr-Latn-RS"/>
        </w:rPr>
        <w:t>2</w:t>
      </w:r>
      <w:r w:rsidRPr="00781695">
        <w:rPr>
          <w:noProof/>
          <w:lang w:val="sr-Cyrl-RS"/>
        </w:rPr>
        <w:t>2. години на територији АП Војводине</w:t>
      </w:r>
      <w:r>
        <w:rPr>
          <w:noProof/>
          <w:lang w:val="sr-Latn-RS"/>
        </w:rPr>
        <w:t xml:space="preserve">, </w:t>
      </w:r>
      <w:r w:rsidRPr="00781695">
        <w:rPr>
          <w:rFonts w:eastAsia="Times New Roman" w:cs="Arial"/>
          <w:bCs/>
          <w:lang w:val="sr-Cyrl-RS" w:eastAsia="sr-Latn-RS"/>
        </w:rPr>
        <w:t xml:space="preserve">сходно бодовној листи коју је утврдила </w:t>
      </w:r>
      <w:r w:rsidRPr="00781695">
        <w:rPr>
          <w:rFonts w:eastAsia="Times New Roman" w:cs="Verdana"/>
          <w:lang w:val="sr-Cyrl-CS" w:eastAsia="sr-Cyrl-RS"/>
        </w:rPr>
        <w:t xml:space="preserve">Комисија </w:t>
      </w:r>
      <w:r w:rsidRPr="00781695">
        <w:rPr>
          <w:rFonts w:eastAsia="Times New Roman" w:cs="Verdana"/>
          <w:lang w:val="sr-Cyrl-RS" w:eastAsia="sr-Cyrl-RS"/>
        </w:rPr>
        <w:t>за спровођење</w:t>
      </w:r>
      <w:r w:rsidRPr="00781695">
        <w:rPr>
          <w:rFonts w:eastAsia="Times New Roman" w:cs="Verdana"/>
          <w:lang w:val="sr-Cyrl-CS" w:eastAsia="sr-Cyrl-RS"/>
        </w:rPr>
        <w:t xml:space="preserve"> </w:t>
      </w:r>
      <w:r w:rsidRPr="00781695">
        <w:rPr>
          <w:rFonts w:eastAsia="Times New Roman" w:cs="Verdana"/>
          <w:lang w:val="sr-Cyrl-RS" w:eastAsia="sr-Cyrl-RS"/>
        </w:rPr>
        <w:t>Конкурсу за доделу средстава за одржавање научно стручних активности у области пољопривреде и руралног развоја у 202</w:t>
      </w:r>
      <w:r>
        <w:rPr>
          <w:rFonts w:eastAsia="Times New Roman" w:cs="Verdana"/>
          <w:lang w:val="sr-Cyrl-RS" w:eastAsia="sr-Cyrl-RS"/>
        </w:rPr>
        <w:t>3</w:t>
      </w:r>
      <w:r w:rsidRPr="00781695">
        <w:rPr>
          <w:rFonts w:eastAsia="Times New Roman" w:cs="Verdana"/>
          <w:lang w:val="sr-Cyrl-RS" w:eastAsia="sr-Cyrl-RS"/>
        </w:rPr>
        <w:t>. години на територији АП Војводине</w:t>
      </w:r>
      <w:r>
        <w:rPr>
          <w:rFonts w:eastAsia="Times New Roman" w:cs="Verdana"/>
          <w:lang w:val="sr-Latn-RS" w:eastAsia="sr-Cyrl-RS"/>
        </w:rPr>
        <w:t>,</w:t>
      </w:r>
      <w:r w:rsidRPr="00781695">
        <w:rPr>
          <w:rFonts w:eastAsia="Times New Roman"/>
          <w:lang w:val="sr-Cyrl-RS"/>
        </w:rPr>
        <w:t xml:space="preserve"> </w:t>
      </w:r>
      <w:r w:rsidRPr="00781695">
        <w:rPr>
          <w:rFonts w:eastAsia="Times New Roman"/>
          <w:b/>
          <w:lang w:val="sr-Cyrl-RS"/>
        </w:rPr>
        <w:t>расподељују се:</w:t>
      </w:r>
      <w:r w:rsidRPr="00781695">
        <w:rPr>
          <w:rFonts w:eastAsia="Times New Roman"/>
          <w:lang w:val="sr-Cyrl-RS"/>
        </w:rPr>
        <w:t xml:space="preserve"> </w:t>
      </w: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  <w:bookmarkStart w:id="0" w:name="_GoBack"/>
      <w:bookmarkEnd w:id="0"/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  <w:sectPr w:rsidR="001E3BF5" w:rsidSect="00CF2A87">
          <w:headerReference w:type="first" r:id="rId7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1E3BF5" w:rsidRPr="0078169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57"/>
        <w:gridCol w:w="5796"/>
        <w:gridCol w:w="709"/>
        <w:gridCol w:w="1559"/>
      </w:tblGrid>
      <w:tr w:rsidR="001E3BF5" w:rsidRPr="00423ABD" w:rsidTr="00CF2A87">
        <w:trPr>
          <w:trHeight w:val="600"/>
          <w:jc w:val="center"/>
        </w:trPr>
        <w:tc>
          <w:tcPr>
            <w:tcW w:w="562" w:type="dxa"/>
            <w:shd w:val="clear" w:color="000000" w:fill="33CCCC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lang w:val="sr-Latn-RS"/>
              </w:rPr>
            </w:pPr>
            <w:r w:rsidRPr="00423ABD">
              <w:rPr>
                <w:rFonts w:eastAsia="Times New Roman"/>
                <w:b/>
                <w:lang w:val="sr-Latn-RS"/>
              </w:rPr>
              <w:t>РБ</w:t>
            </w:r>
          </w:p>
        </w:tc>
        <w:tc>
          <w:tcPr>
            <w:tcW w:w="4557" w:type="dxa"/>
            <w:shd w:val="clear" w:color="000000" w:fill="33CCCC"/>
            <w:vAlign w:val="bottom"/>
            <w:hideMark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  <w:b/>
                <w:lang w:val="sr-Latn-RS"/>
              </w:rPr>
            </w:pPr>
            <w:r w:rsidRPr="00423ABD">
              <w:rPr>
                <w:rFonts w:eastAsia="Times New Roman"/>
                <w:b/>
                <w:lang w:val="sr-Latn-RS"/>
              </w:rPr>
              <w:t>НАЗИВ</w:t>
            </w:r>
          </w:p>
        </w:tc>
        <w:tc>
          <w:tcPr>
            <w:tcW w:w="5796" w:type="dxa"/>
            <w:shd w:val="clear" w:color="000000" w:fill="33CCCC"/>
            <w:vAlign w:val="bottom"/>
            <w:hideMark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Назив пројекта</w:t>
            </w:r>
          </w:p>
        </w:tc>
        <w:tc>
          <w:tcPr>
            <w:tcW w:w="709" w:type="dxa"/>
            <w:shd w:val="clear" w:color="000000" w:fill="33CCCC"/>
            <w:vAlign w:val="bottom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lang w:val="sr-Cyrl-RS"/>
              </w:rPr>
            </w:pPr>
            <w:r w:rsidRPr="00423ABD">
              <w:rPr>
                <w:rFonts w:eastAsia="Times New Roman"/>
                <w:b/>
                <w:lang w:val="sr-Cyrl-RS"/>
              </w:rPr>
              <w:t>бод</w:t>
            </w:r>
          </w:p>
        </w:tc>
        <w:tc>
          <w:tcPr>
            <w:tcW w:w="1559" w:type="dxa"/>
            <w:shd w:val="clear" w:color="000000" w:fill="33CCCC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lang w:val="sr-Cyrl-RS"/>
              </w:rPr>
            </w:pPr>
            <w:r w:rsidRPr="00423ABD">
              <w:rPr>
                <w:rFonts w:eastAsia="Times New Roman"/>
                <w:b/>
                <w:lang w:val="sr-Cyrl-RS"/>
              </w:rPr>
              <w:t>Одобрена</w:t>
            </w:r>
          </w:p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lang w:val="sr-Cyrl-RS"/>
              </w:rPr>
            </w:pPr>
            <w:r w:rsidRPr="00423ABD">
              <w:rPr>
                <w:rFonts w:eastAsia="Times New Roman"/>
                <w:b/>
                <w:lang w:val="sr-Cyrl-RS"/>
              </w:rPr>
              <w:t>средства</w:t>
            </w:r>
          </w:p>
        </w:tc>
      </w:tr>
      <w:tr w:rsidR="001E3BF5" w:rsidRPr="00423ABD" w:rsidTr="00CF2A87">
        <w:trPr>
          <w:trHeight w:val="93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 xml:space="preserve">Међународни пројект: The emerging need for nature-based solutions in urban and rural areas of south-eastern CEI countries (NbS-SEE), 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350.000,00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Институт за ратарство и повртарство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57. Саветовање агронома и пољопривредника Србије и 3. Саветовање агронома Србије и Републике Српске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400.000,00</w:t>
            </w:r>
          </w:p>
        </w:tc>
      </w:tr>
      <w:tr w:rsidR="001E3BF5" w:rsidRPr="00423ABD" w:rsidTr="00CF2A87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47. Смотра студената пољопривреде и ветеринарске медицине са међународним учешћем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250.000,00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VIII Међународна конференција одрживе послеубирајуће и прехрамбене технологије ИНОПТЕП 2023 и XXXV Национално саветовање процесна техника и енергетика у пољопривреди РТЕП 2023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151.922,00</w:t>
            </w:r>
          </w:p>
        </w:tc>
      </w:tr>
      <w:tr w:rsidR="001E3BF5" w:rsidRPr="00423ABD" w:rsidTr="00CF2A87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5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XX Научно стручни скуп Правци развоја трактора и обновљивих извора енергије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100.000,00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6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Правци развоја, избора, примене и одржавања пољопривредне технике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100.419,00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7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 xml:space="preserve">Трећи симпозијум за студенте ветеринарске медицине са међународним учешћем под називом "Анти микробна резистенција - изазов садашнјости, претња будућности" 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187.350,00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49. Симпозијум АгроТехника Прецизна Пољопривреда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337.658,00</w:t>
            </w:r>
          </w:p>
        </w:tc>
      </w:tr>
      <w:tr w:rsidR="001E3BF5" w:rsidRPr="00423ABD" w:rsidTr="00CF2A87">
        <w:trPr>
          <w:trHeight w:val="20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9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 xml:space="preserve">ISAS 2023. International Symposium on Animal Science 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249.800,00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lastRenderedPageBreak/>
              <w:t>10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Други међународни научни скуп: Антимикробна резистенција у ветеринарској медицини - тренутно стање и перспективе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249.800,00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11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Квалитет земљишта АП Војводине - мере адаптације у борби против суше и дезертификације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86.431,00</w:t>
            </w:r>
          </w:p>
        </w:tc>
      </w:tr>
      <w:tr w:rsidR="001E3BF5" w:rsidRPr="00423ABD" w:rsidTr="00CF2A87">
        <w:trPr>
          <w:trHeight w:val="662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Latn-RS"/>
              </w:rPr>
            </w:pPr>
            <w:r w:rsidRPr="00423ABD">
              <w:rPr>
                <w:rFonts w:eastAsia="Times New Roman"/>
                <w:lang w:val="sr-Latn-RS"/>
              </w:rPr>
              <w:t>12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Институт за ратарство и повртарство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VI Научно стручни симпозијум са међународним учешћем "Пиво, пиварске сировине и опрема"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224.820,00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13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Универзитет и привреда - унапређење студијског програма, практичне наставе и запошљавања агроекономиста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228.567,00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14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Средња стручна школа Стеван Петровић Бриле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Радионица: Безбедан трактор и остале пољопривредне машине у саобраћају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147.382,00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15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 Филозофски факултет у Новом Саду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Утицај вештачке интелигенције у области пољопривредног и руралног развоја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141.137,00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16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Институт БиоСенс - Истраживачко-развојни институт за информационе технологије биосистема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Унапређење пољопривредне производње на територије АП Војводине промовисањем еколошки прихватљивих решења у области заштите биља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142.885,00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17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ССШ Борислав Михајловић- Михиз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Студијско путовање у вински регион Италије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126.332,00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18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Вредновање некретнина у пољопривреди у поступку експропријације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167.366,00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19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Обрачун трошкова коришћења погонских и прикључних машина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159.872,00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lastRenderedPageBreak/>
              <w:t>20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Системи обрачуна трошкова у пољопривреди,  која се одржава у месту Нови Сад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158.623,00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21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Значај анализе профитабилности у контексту подизања нивоа економске одрживости пољопривредних газдинстава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110.380,00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22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Летња школа: Прецизна пољопривреда у функцији заштите животне средине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174.860,00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23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Значај маркетинга за мале пиваре у Војводини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187.350,00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:rsidR="001E3BF5" w:rsidRPr="00DE2526" w:rsidRDefault="001E3BF5" w:rsidP="00CF2A87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</w:rPr>
              <w:t>Пољопривредна школа са домом ученика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Футог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Студијско путовање Хановер 2023.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249.800,00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25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3638F9" w:rsidRDefault="001E3BF5" w:rsidP="00CF2A87">
            <w:r w:rsidRPr="003638F9">
              <w:t>Резистентност корова на хербициде истог механизма деловања у региону Војводине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158.623,00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423ABD">
              <w:rPr>
                <w:rFonts w:eastAsia="Times New Roman"/>
                <w:lang w:val="sr-Cyrl-RS"/>
              </w:rPr>
              <w:t>26</w:t>
            </w: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Default="001E3BF5" w:rsidP="00CF2A87">
            <w:r w:rsidRPr="003638F9">
              <w:t>Предавање на тему: Инвазивни и алергени корови као претња пољопривредној производњи и здрављу људи</w:t>
            </w:r>
          </w:p>
        </w:tc>
        <w:tc>
          <w:tcPr>
            <w:tcW w:w="70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423ABD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23ABD">
              <w:rPr>
                <w:rFonts w:eastAsia="Times New Roman"/>
              </w:rPr>
              <w:t>158.623,00</w:t>
            </w:r>
          </w:p>
        </w:tc>
      </w:tr>
      <w:tr w:rsidR="001E3BF5" w:rsidRPr="00423ABD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423ABD" w:rsidRDefault="001E3BF5" w:rsidP="00CF2A87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557" w:type="dxa"/>
            <w:shd w:val="clear" w:color="auto" w:fill="auto"/>
          </w:tcPr>
          <w:p w:rsidR="001E3BF5" w:rsidRPr="00423ABD" w:rsidRDefault="001E3BF5" w:rsidP="00CF2A8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796" w:type="dxa"/>
            <w:shd w:val="clear" w:color="auto" w:fill="auto"/>
          </w:tcPr>
          <w:p w:rsidR="001E3BF5" w:rsidRPr="001E3AAF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lang w:val="sr-Cyrl-RS"/>
              </w:rPr>
            </w:pPr>
            <w:r w:rsidRPr="001E3AAF">
              <w:rPr>
                <w:rFonts w:eastAsia="Times New Roman"/>
                <w:b/>
                <w:lang w:val="sr-Cyrl-RS"/>
              </w:rPr>
              <w:t>УКУПНО:</w:t>
            </w:r>
          </w:p>
        </w:tc>
        <w:tc>
          <w:tcPr>
            <w:tcW w:w="709" w:type="dxa"/>
            <w:shd w:val="clear" w:color="auto" w:fill="auto"/>
          </w:tcPr>
          <w:p w:rsidR="001E3BF5" w:rsidRDefault="001E3BF5" w:rsidP="00CF2A8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3BF5" w:rsidRPr="001E3AAF" w:rsidRDefault="001E3BF5" w:rsidP="00CF2A87">
            <w:pPr>
              <w:spacing w:after="0" w:line="240" w:lineRule="auto"/>
              <w:jc w:val="right"/>
              <w:rPr>
                <w:rFonts w:eastAsia="Times New Roman"/>
                <w:b/>
                <w:lang w:val="sr-Cyrl-RS"/>
              </w:rPr>
            </w:pPr>
            <w:r w:rsidRPr="001E3AAF">
              <w:rPr>
                <w:rFonts w:eastAsia="Times New Roman"/>
                <w:b/>
                <w:lang w:val="sr-Cyrl-RS"/>
              </w:rPr>
              <w:t>5.000.000,00</w:t>
            </w:r>
          </w:p>
        </w:tc>
      </w:tr>
    </w:tbl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  <w:sectPr w:rsidR="001E3BF5" w:rsidSect="00CF2A87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1E3BF5" w:rsidRPr="004734CC" w:rsidRDefault="001E3BF5" w:rsidP="001E3BF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E3BF5" w:rsidRPr="00C46B89" w:rsidRDefault="001E3BF5" w:rsidP="001E3BF5">
      <w:pPr>
        <w:pStyle w:val="NoSpacing"/>
        <w:jc w:val="center"/>
        <w:rPr>
          <w:noProof/>
          <w:lang w:val="sr-Cyrl-RS"/>
        </w:rPr>
      </w:pPr>
      <w:r w:rsidRPr="00C46B89">
        <w:rPr>
          <w:noProof/>
          <w:lang w:val="sr-Cyrl-RS"/>
        </w:rPr>
        <w:t>2.</w:t>
      </w:r>
    </w:p>
    <w:p w:rsidR="001E3BF5" w:rsidRDefault="001E3BF5" w:rsidP="001E3BF5">
      <w:pPr>
        <w:pStyle w:val="NoSpacing"/>
        <w:ind w:firstLine="851"/>
        <w:jc w:val="both"/>
        <w:rPr>
          <w:noProof/>
          <w:lang w:val="sr-Cyrl-RS"/>
        </w:rPr>
      </w:pPr>
    </w:p>
    <w:p w:rsidR="001E3BF5" w:rsidRPr="004734CC" w:rsidRDefault="001E3BF5" w:rsidP="001E3BF5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</w:t>
      </w:r>
      <w:r>
        <w:rPr>
          <w:noProof/>
          <w:lang w:val="sr-Cyrl-RS"/>
        </w:rPr>
        <w:t xml:space="preserve">јава којима су пријаве одбијене или </w:t>
      </w:r>
      <w:r w:rsidRPr="004734CC">
        <w:rPr>
          <w:noProof/>
          <w:lang w:val="sr-Cyrl-RS"/>
        </w:rPr>
        <w:t>одб</w:t>
      </w:r>
      <w:r>
        <w:rPr>
          <w:noProof/>
          <w:lang w:val="sr-Cyrl-RS"/>
        </w:rPr>
        <w:t>ијене</w:t>
      </w:r>
      <w:r w:rsidRPr="004734CC">
        <w:rPr>
          <w:noProof/>
          <w:lang w:val="sr-Cyrl-RS"/>
        </w:rPr>
        <w:t xml:space="preserve"> или нису у потпуности прихваћене на основу предлога одлуке.</w:t>
      </w:r>
    </w:p>
    <w:p w:rsidR="001E3BF5" w:rsidRDefault="001E3BF5" w:rsidP="001E3BF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1E3BF5" w:rsidRPr="004734CC" w:rsidRDefault="001E3BF5" w:rsidP="001E3BF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3.</w:t>
      </w:r>
    </w:p>
    <w:p w:rsidR="001E3BF5" w:rsidRPr="004734CC" w:rsidRDefault="001E3BF5" w:rsidP="001E3BF5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1E3BF5" w:rsidRPr="004734CC" w:rsidRDefault="001E3BF5" w:rsidP="001E3BF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E3BF5" w:rsidRPr="004734CC" w:rsidRDefault="001E3BF5" w:rsidP="001E3BF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4.</w:t>
      </w:r>
    </w:p>
    <w:p w:rsidR="001E3BF5" w:rsidRDefault="001E3BF5" w:rsidP="001E3BF5">
      <w:pPr>
        <w:ind w:firstLine="851"/>
        <w:jc w:val="both"/>
        <w:rPr>
          <w:lang w:val="sr-Cyrl-RS"/>
        </w:rPr>
      </w:pPr>
      <w:r w:rsidRPr="004734CC">
        <w:rPr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1E3BF5" w:rsidRDefault="001E3BF5" w:rsidP="001E3BF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5.</w:t>
      </w:r>
    </w:p>
    <w:p w:rsidR="001E3BF5" w:rsidRPr="004734CC" w:rsidRDefault="001E3BF5" w:rsidP="001E3BF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1E3BF5" w:rsidRPr="004734CC" w:rsidRDefault="001E3BF5" w:rsidP="001E3BF5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E3BF5" w:rsidRPr="004734CC" w:rsidRDefault="001E3BF5" w:rsidP="001E3BF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E3BF5" w:rsidRPr="004734CC" w:rsidRDefault="001E3BF5" w:rsidP="001E3BF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E3BF5" w:rsidRPr="004734CC" w:rsidRDefault="001E3BF5" w:rsidP="001E3BF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:rsidR="001E3BF5" w:rsidRPr="004734CC" w:rsidRDefault="001E3BF5" w:rsidP="001E3BF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1E3BF5" w:rsidRPr="00767435" w:rsidRDefault="001E3BF5" w:rsidP="001E3BF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767435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767435">
        <w:rPr>
          <w:rFonts w:eastAsia="Times New Roman" w:cs="Verdana"/>
          <w:lang w:val="sr-Cyrl-RS" w:eastAsia="sr-Cyrl-RS"/>
        </w:rPr>
        <w:t>Конкурсу за доделу средстава за одржавање научно стручних активности у области пољопривреде и руралног развоја у 202</w:t>
      </w:r>
      <w:r>
        <w:rPr>
          <w:rFonts w:eastAsia="Times New Roman" w:cs="Verdana"/>
          <w:lang w:val="sr-Cyrl-RS" w:eastAsia="sr-Cyrl-RS"/>
        </w:rPr>
        <w:t>3</w:t>
      </w:r>
      <w:r w:rsidRPr="00767435">
        <w:rPr>
          <w:rFonts w:eastAsia="Times New Roman" w:cs="Verdana"/>
          <w:lang w:val="sr-Cyrl-RS" w:eastAsia="sr-Cyrl-RS"/>
        </w:rPr>
        <w:t xml:space="preserve">. години </w:t>
      </w:r>
      <w:r>
        <w:rPr>
          <w:rFonts w:eastAsia="Times New Roman" w:cs="Verdana"/>
          <w:lang w:val="sr-Cyrl-RS" w:eastAsia="sr-Cyrl-RS"/>
        </w:rPr>
        <w:t>у АП Војводини</w:t>
      </w:r>
      <w:r w:rsidRPr="00767435">
        <w:rPr>
          <w:rFonts w:asciiTheme="minorHAnsi" w:hAnsiTheme="minorHAnsi"/>
          <w:noProof/>
          <w:lang w:val="sr-Cyrl-RS"/>
        </w:rPr>
        <w:t xml:space="preserve"> (у даљем тексту: Конкурс) </w:t>
      </w:r>
      <w:r>
        <w:rPr>
          <w:rFonts w:asciiTheme="minorHAnsi" w:hAnsiTheme="minorHAnsi"/>
          <w:noProof/>
          <w:lang w:val="sr-Cyrl-RS"/>
        </w:rPr>
        <w:t>у дневном листу „Дневник“ дана 30</w:t>
      </w:r>
      <w:r w:rsidRPr="00767435">
        <w:rPr>
          <w:rFonts w:asciiTheme="minorHAnsi" w:hAnsiTheme="minorHAnsi"/>
          <w:noProof/>
          <w:lang w:val="sr-Cyrl-RS"/>
        </w:rPr>
        <w:t>.03.202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>. године  и „Службеном листу АПВ“ број 1</w:t>
      </w:r>
      <w:r>
        <w:rPr>
          <w:rFonts w:asciiTheme="minorHAnsi" w:hAnsiTheme="minorHAnsi"/>
          <w:noProof/>
          <w:lang w:val="sr-Cyrl-RS"/>
        </w:rPr>
        <w:t>4</w:t>
      </w:r>
      <w:r w:rsidRPr="00767435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 xml:space="preserve"> године и донео је Правилник о доделу средстава за одржавање научно стручних активности у области пољопривреде и руралног развоја у 202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 xml:space="preserve">. години </w:t>
      </w:r>
      <w:r>
        <w:rPr>
          <w:rFonts w:asciiTheme="minorHAnsi" w:hAnsiTheme="minorHAnsi"/>
          <w:noProof/>
          <w:lang w:val="sr-Cyrl-RS"/>
        </w:rPr>
        <w:t>у</w:t>
      </w:r>
      <w:r w:rsidRPr="00767435">
        <w:rPr>
          <w:rFonts w:asciiTheme="minorHAnsi" w:hAnsiTheme="minorHAnsi"/>
          <w:noProof/>
          <w:lang w:val="sr-Cyrl-RS"/>
        </w:rPr>
        <w:t xml:space="preserve"> АП Војводине</w:t>
      </w:r>
      <w:r>
        <w:rPr>
          <w:rFonts w:asciiTheme="minorHAnsi" w:hAnsiTheme="minorHAnsi"/>
          <w:noProof/>
          <w:lang w:val="sr-Latn-RS"/>
        </w:rPr>
        <w:t xml:space="preserve"> </w:t>
      </w:r>
      <w:r w:rsidRPr="00767435">
        <w:rPr>
          <w:rFonts w:asciiTheme="minorHAnsi" w:hAnsiTheme="minorHAnsi"/>
          <w:noProof/>
          <w:lang w:val="sr-Cyrl-RS"/>
        </w:rPr>
        <w:t>(Службени лист АПВ“ број  1</w:t>
      </w:r>
      <w:r>
        <w:rPr>
          <w:rFonts w:asciiTheme="minorHAnsi" w:hAnsiTheme="minorHAnsi"/>
          <w:noProof/>
          <w:lang w:val="sr-Cyrl-RS"/>
        </w:rPr>
        <w:t>4</w:t>
      </w:r>
      <w:r w:rsidRPr="00767435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>) (у даљем тексту: Правилник).</w:t>
      </w:r>
    </w:p>
    <w:p w:rsidR="001E3BF5" w:rsidRPr="00767435" w:rsidRDefault="001E3BF5" w:rsidP="001E3BF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767435">
        <w:rPr>
          <w:rFonts w:asciiTheme="minorHAnsi" w:hAnsiTheme="minorHAnsi"/>
          <w:noProof/>
          <w:lang w:val="sr-Cyrl-RS"/>
        </w:rPr>
        <w:t xml:space="preserve">Чланом </w:t>
      </w:r>
      <w:r>
        <w:rPr>
          <w:rFonts w:asciiTheme="minorHAnsi" w:hAnsiTheme="minorHAnsi"/>
          <w:noProof/>
          <w:lang w:val="sr-Cyrl-RS"/>
        </w:rPr>
        <w:t>10</w:t>
      </w:r>
      <w:r w:rsidRPr="00767435">
        <w:rPr>
          <w:rFonts w:asciiTheme="minorHAnsi" w:hAnsiTheme="minorHAnsi"/>
          <w:noProof/>
          <w:lang w:val="sr-Cyrl-RS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E3BF5" w:rsidRPr="00767435" w:rsidRDefault="001E3BF5" w:rsidP="001E3BF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767435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>
        <w:rPr>
          <w:rFonts w:asciiTheme="minorHAnsi" w:hAnsiTheme="minorHAnsi"/>
          <w:noProof/>
          <w:lang w:val="sr-Cyrl-RS"/>
        </w:rPr>
        <w:t>104-401-1539/2023-3</w:t>
      </w:r>
      <w:r w:rsidRPr="00767435">
        <w:rPr>
          <w:rFonts w:asciiTheme="minorHAnsi" w:hAnsiTheme="minorHAnsi"/>
          <w:noProof/>
          <w:lang w:val="sr-Cyrl-RS"/>
        </w:rPr>
        <w:t xml:space="preserve"> од </w:t>
      </w:r>
      <w:r>
        <w:rPr>
          <w:rFonts w:asciiTheme="minorHAnsi" w:hAnsiTheme="minorHAnsi"/>
          <w:noProof/>
          <w:lang w:val="sr-Cyrl-RS"/>
        </w:rPr>
        <w:t>31</w:t>
      </w:r>
      <w:r w:rsidRPr="00767435">
        <w:rPr>
          <w:rFonts w:asciiTheme="minorHAnsi" w:hAnsiTheme="minorHAnsi"/>
          <w:noProof/>
          <w:lang w:val="sr-Cyrl-RS"/>
        </w:rPr>
        <w:t>.0</w:t>
      </w:r>
      <w:r>
        <w:rPr>
          <w:rFonts w:asciiTheme="minorHAnsi" w:hAnsiTheme="minorHAnsi"/>
          <w:noProof/>
          <w:lang w:val="sr-Latn-RS"/>
        </w:rPr>
        <w:t>5</w:t>
      </w:r>
      <w:r w:rsidRPr="00767435">
        <w:rPr>
          <w:rFonts w:asciiTheme="minorHAnsi" w:hAnsiTheme="minorHAnsi"/>
          <w:noProof/>
          <w:lang w:val="sr-Cyrl-RS"/>
        </w:rPr>
        <w:t>.202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>. године. С обзиром да је предлог Комисије у складу са Правилником објављеним у „Службеном листу АПВ“ број 1</w:t>
      </w:r>
      <w:r>
        <w:rPr>
          <w:rFonts w:asciiTheme="minorHAnsi" w:hAnsiTheme="minorHAnsi"/>
          <w:noProof/>
          <w:lang w:val="sr-Cyrl-RS"/>
        </w:rPr>
        <w:t>4</w:t>
      </w:r>
      <w:r w:rsidRPr="00767435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 xml:space="preserve"> и Конкурсом објављеним у дневном листу „Дневник“ дана </w:t>
      </w:r>
      <w:r>
        <w:rPr>
          <w:rFonts w:asciiTheme="minorHAnsi" w:hAnsiTheme="minorHAnsi"/>
          <w:noProof/>
          <w:lang w:val="sr-Cyrl-RS"/>
        </w:rPr>
        <w:t>30</w:t>
      </w:r>
      <w:r w:rsidRPr="00767435">
        <w:rPr>
          <w:rFonts w:asciiTheme="minorHAnsi" w:hAnsiTheme="minorHAnsi"/>
          <w:noProof/>
        </w:rPr>
        <w:t>.03.</w:t>
      </w:r>
      <w:r w:rsidRPr="00767435">
        <w:rPr>
          <w:rFonts w:asciiTheme="minorHAnsi" w:hAnsiTheme="minorHAnsi"/>
          <w:noProof/>
          <w:lang w:val="sr-Cyrl-RS"/>
        </w:rPr>
        <w:t>202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>. године и „Службеном листу АПВ“ број 1</w:t>
      </w:r>
      <w:r>
        <w:rPr>
          <w:rFonts w:asciiTheme="minorHAnsi" w:hAnsiTheme="minorHAnsi"/>
          <w:noProof/>
          <w:lang w:val="sr-Cyrl-RS"/>
        </w:rPr>
        <w:t>4</w:t>
      </w:r>
      <w:r w:rsidRPr="00767435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 xml:space="preserve"> године, а на основу предлога Комисије, донета је одлука и опредељена су средства као у диспозитиву.</w:t>
      </w:r>
    </w:p>
    <w:p w:rsidR="001E3BF5" w:rsidRPr="004734CC" w:rsidRDefault="001E3BF5" w:rsidP="001E3BF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1E3BF5" w:rsidRPr="004734CC" w:rsidRDefault="001E3BF5" w:rsidP="001E3BF5">
      <w:pPr>
        <w:spacing w:after="0" w:line="240" w:lineRule="auto"/>
        <w:rPr>
          <w:rFonts w:asciiTheme="minorHAnsi" w:hAnsiTheme="minorHAnsi"/>
          <w:noProof/>
          <w:lang w:val="sr-Cyrl-RS"/>
        </w:rPr>
        <w:sectPr w:rsidR="001E3BF5" w:rsidRPr="004734CC" w:rsidSect="00CF2A87"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1E3BF5" w:rsidRPr="00600A93" w:rsidRDefault="001E3BF5" w:rsidP="001E3BF5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lastRenderedPageBreak/>
        <w:t xml:space="preserve">Комисија констатује: </w:t>
      </w:r>
    </w:p>
    <w:p w:rsidR="001E3BF5" w:rsidRPr="00600A93" w:rsidRDefault="001E3BF5" w:rsidP="001E3BF5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t>да је на конкурс пристигло 26 пријава и то:</w:t>
      </w:r>
    </w:p>
    <w:p w:rsidR="001E3BF5" w:rsidRDefault="001E3BF5" w:rsidP="001E3BF5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t>Табала 1. Пристигле пријаве</w:t>
      </w:r>
    </w:p>
    <w:tbl>
      <w:tblPr>
        <w:tblW w:w="10087" w:type="dxa"/>
        <w:tblLook w:val="04A0" w:firstRow="1" w:lastRow="0" w:firstColumn="1" w:lastColumn="0" w:noHBand="0" w:noVBand="1"/>
      </w:tblPr>
      <w:tblGrid>
        <w:gridCol w:w="563"/>
        <w:gridCol w:w="5386"/>
        <w:gridCol w:w="1587"/>
        <w:gridCol w:w="2551"/>
      </w:tblGrid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Град/Општина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104-401-3201/2023-01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104-401-3721/2023-01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104-401-3723/2023-01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104-401-3727/2023-01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Институт за ратарство и повртарство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104-401-3937/2023-01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104-401-3942/2023-01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104-401-3943/2023-01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104-401-3944/2023-01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104-401-3945/2023-01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104-401-3954/2023-01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Средња стручна школа Стеван Петровић Бриле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Рума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104-401-3957/2023-01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104-401-4109/2023-01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 Филозофски факултет у Новом Саду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104-401-4168/2023-01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104-401-4356/2023-01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104-401-4357/2023-01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104-401-4358/2023-01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104-401-4452/2023-01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104-401-4453/2023-01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104-401-4454/2023-01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104-401-4493/2023-01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Институт БиоСенс - Истраживачко-развојни институт за информационе технологије биосистема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104-401-4538/2023-01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Институт за ратарство и повртарство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104-401-4539/2023-01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104-401-4609/2023-01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ССШ Борислав Михајловић- Михиз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Ириг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104-401-4613/2023-01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Универзитет у Новом Саду, Пољопривредни факултет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104-401-4614/2023-01</w:t>
            </w:r>
          </w:p>
        </w:tc>
      </w:tr>
      <w:tr w:rsidR="001E3BF5" w:rsidRPr="00600A93" w:rsidTr="00CF2A8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lang w:val="sr-Cyrl-RS" w:eastAsia="sr-Latn-RS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DE2526" w:rsidRDefault="001E3BF5" w:rsidP="00CF2A87">
            <w:pPr>
              <w:rPr>
                <w:lang w:val="sr-Cyrl-RS"/>
              </w:rPr>
            </w:pPr>
            <w:r w:rsidRPr="00600A93">
              <w:t>Пољопривредна школа са домом ученика</w:t>
            </w:r>
            <w:r>
              <w:rPr>
                <w:lang w:val="sr-Cyrl-RS"/>
              </w:rPr>
              <w:t xml:space="preserve"> Футог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F5" w:rsidRPr="00600A93" w:rsidRDefault="001E3BF5" w:rsidP="00CF2A87">
            <w:r w:rsidRPr="00600A93">
              <w:t>104-401-4645/2023-01</w:t>
            </w:r>
          </w:p>
        </w:tc>
      </w:tr>
    </w:tbl>
    <w:p w:rsidR="001E3BF5" w:rsidRPr="00600A93" w:rsidRDefault="001E3BF5" w:rsidP="001E3BF5">
      <w:pPr>
        <w:spacing w:before="240" w:after="120" w:line="240" w:lineRule="auto"/>
        <w:ind w:left="720"/>
        <w:contextualSpacing/>
        <w:jc w:val="both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pacing w:before="240" w:after="120" w:line="240" w:lineRule="auto"/>
        <w:ind w:left="720"/>
        <w:contextualSpacing/>
        <w:jc w:val="both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t xml:space="preserve">да су све пријаве благовремене и уредне, </w:t>
      </w:r>
    </w:p>
    <w:p w:rsidR="001E3BF5" w:rsidRPr="00600A93" w:rsidRDefault="001E3BF5" w:rsidP="001E3BF5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600A93">
        <w:rPr>
          <w:lang w:val="sr-Latn-RS"/>
        </w:rPr>
        <w:t>Правилник</w:t>
      </w:r>
      <w:r w:rsidRPr="00600A93">
        <w:rPr>
          <w:lang w:val="sr-Cyrl-RS"/>
        </w:rPr>
        <w:t>ом</w:t>
      </w:r>
      <w:r w:rsidRPr="00600A93">
        <w:rPr>
          <w:lang w:val="sr-Latn-RS"/>
        </w:rPr>
        <w:t xml:space="preserve"> </w:t>
      </w:r>
      <w:r w:rsidRPr="00600A93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600A93">
        <w:rPr>
          <w:noProof/>
          <w:lang w:val="sr-Latn-RS"/>
        </w:rPr>
        <w:t>2</w:t>
      </w:r>
      <w:r w:rsidRPr="00600A93">
        <w:rPr>
          <w:noProof/>
          <w:lang w:val="sr-Cyrl-RS"/>
        </w:rPr>
        <w:t>3. години у АП Војводини</w:t>
      </w:r>
      <w:r w:rsidRPr="00600A93">
        <w:rPr>
          <w:rFonts w:asciiTheme="minorHAnsi" w:hAnsiTheme="minorHAnsi"/>
          <w:lang w:val="ru-RU"/>
        </w:rPr>
        <w:t>,</w:t>
      </w:r>
    </w:p>
    <w:p w:rsidR="001E3BF5" w:rsidRPr="00600A93" w:rsidRDefault="001E3BF5" w:rsidP="001E3BF5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t>да је уз све пријaве достављена документација тражена Конкурсом,</w:t>
      </w:r>
    </w:p>
    <w:p w:rsidR="001E3BF5" w:rsidRPr="00600A93" w:rsidRDefault="001E3BF5" w:rsidP="001E3BF5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t>нема неприхватљивих пријава</w:t>
      </w: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  <w:sectPr w:rsidR="001E3BF5" w:rsidSect="00CF2A87">
          <w:headerReference w:type="default" r:id="rId8"/>
          <w:headerReference w:type="first" r:id="rId9"/>
          <w:pgSz w:w="11906" w:h="16838"/>
          <w:pgMar w:top="1418" w:right="1418" w:bottom="1418" w:left="1276" w:header="708" w:footer="708" w:gutter="0"/>
          <w:cols w:space="708"/>
          <w:docGrid w:linePitch="360"/>
        </w:sectPr>
      </w:pPr>
    </w:p>
    <w:p w:rsidR="001E3BF5" w:rsidRPr="00600A93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600A93">
        <w:rPr>
          <w:rFonts w:asciiTheme="minorHAnsi" w:hAnsiTheme="minorHAnsi"/>
          <w:lang w:val="sr-Cyrl-CS"/>
        </w:rPr>
        <w:lastRenderedPageBreak/>
        <w:t xml:space="preserve">Табела </w:t>
      </w:r>
      <w:r w:rsidRPr="00600A93">
        <w:rPr>
          <w:rFonts w:asciiTheme="minorHAnsi" w:hAnsiTheme="minorHAnsi"/>
          <w:lang w:val="sr-Latn-RS"/>
        </w:rPr>
        <w:t>2</w:t>
      </w:r>
      <w:r w:rsidRPr="00600A93">
        <w:rPr>
          <w:rFonts w:asciiTheme="minorHAnsi" w:hAnsiTheme="minorHAnsi"/>
          <w:lang w:val="sr-Cyrl-CS"/>
        </w:rPr>
        <w:t>. Врста и опис пројекта по подносиоцу пријаве</w:t>
      </w:r>
    </w:p>
    <w:p w:rsidR="001E3BF5" w:rsidRPr="00600A93" w:rsidRDefault="001E3BF5" w:rsidP="001E3BF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1E3BF5" w:rsidRPr="00600A93" w:rsidRDefault="001E3BF5" w:rsidP="001E3BF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808"/>
        <w:gridCol w:w="1175"/>
        <w:gridCol w:w="7897"/>
        <w:gridCol w:w="1559"/>
      </w:tblGrid>
      <w:tr w:rsidR="001E3BF5" w:rsidRPr="00600A93" w:rsidTr="00CF2A87">
        <w:trPr>
          <w:trHeight w:val="300"/>
        </w:trPr>
        <w:tc>
          <w:tcPr>
            <w:tcW w:w="448" w:type="dxa"/>
            <w:shd w:val="clear" w:color="000000" w:fill="33CCCC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808" w:type="dxa"/>
            <w:shd w:val="clear" w:color="000000" w:fill="33CCCC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1175" w:type="dxa"/>
            <w:shd w:val="clear" w:color="000000" w:fill="33CCCC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Град/</w:t>
            </w:r>
          </w:p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7897" w:type="dxa"/>
            <w:shd w:val="clear" w:color="000000" w:fill="33CCCC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Назив пројекта</w:t>
            </w:r>
          </w:p>
        </w:tc>
        <w:tc>
          <w:tcPr>
            <w:tcW w:w="1559" w:type="dxa"/>
            <w:shd w:val="clear" w:color="000000" w:fill="33CCCC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Тражене срества од ПС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ISAS 2023. International Symposium on Animal Science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1.000.000,00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VIII Међународна конференција одрживе послеубирајуће и прехрамбене технологије ИНОПТЕП 2023 и XXXV Национално саветовање процесна техника и енергетика у пољопривреди РТЕП 2023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608.175,00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XX Научно стручни скуп Правци развоја трактора и обновљивих извора енергије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390.000,00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Међународни пројект: The emerging need for nature-based solutions in urban and rural areas of south-eastern CEI countries (NbS-SEE)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Институт за ратарство и повртарство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57. Саветовање агронома и пољопривредника Србије и 3. Саветовање агронома Србије и Републике Српске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1.000.000,00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и привреда - унапређење студијског програма, практичне наставе и запошљавања агроекономиста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915.000,00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Вредновање некретнина у пољопривреди у поступку експропријације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670.000,00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Обрачун трошкова коришћења погонских и прикључних машина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640.000,00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Системи обрачуна трошкова у пољопривреди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635.000,00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10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Други међународни научни скуп: Антимикробна резистенција у ветеринарској медицини - тренутно стање и перспективе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1.000.000,00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Средња стручна школа Стеван Петровић Бриле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Рума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Радионица: Безбедан трактор и остале пољопривредне машине у саобраћају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590.000,00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Правци развоја, избора, примене и одржавања пољопривредне технике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402.000,00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 Филозофски факултет у Новом Саду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Утицај вештачке интелигенције у области пољопривредног и руралног развоја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565.000,00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Значај анализе профитабилности у контексту подизања нивоа економске одрживости пољопривредних газдинстава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441.873,00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Предавање на тему: Инвазивни и алергени корови као претња пољопривредној производњи и здрављу људи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635.000,00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Резистентност корова на хербициде истог механизма деловања у региону Војводине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635.000,00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47. Смотра студената пољопривреде и ветеринарске медицине са међународним учешћем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500.000,00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Летња школа: Прецизна пољопривреда у функцији заштите животне средине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700.000,00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49. Симпозијум АгроТехника Прецизна Пољопривреда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675.315,00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lastRenderedPageBreak/>
              <w:t>20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Квалитет земљишта АП Војводине - мере адаптације у борби против суше и дезертификације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346.000,00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Институт БиоСенс - Истраживачко-развојни институт за информационе технологије биосистема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Унапређење пољопривредне производње на територије АП Војводине промовисањем еколошки прихватљивих решења у области заштите биља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572.000,00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Институт за ратарство и повртарство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VI Научно стручни симпозијум са међународним учешћем "Пиво, пиварске сировине и опрема"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900.000,00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Значај маркетинга за мале пиваре у Војводини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750.000,00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ССШ Борислав Михајловић- Михиз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Ириг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Студијско путовање у вински регион Италије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466.666,00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Трећи симпозијум за студенте ветеринарске медицине са међународним учешћем под називом "Анти микробна резистенција - изазов садашнјости, претња будућности"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750.000,00</w:t>
            </w:r>
          </w:p>
        </w:tc>
      </w:tr>
      <w:tr w:rsidR="001E3BF5" w:rsidRPr="00600A93" w:rsidTr="00CF2A87">
        <w:trPr>
          <w:trHeight w:val="300"/>
        </w:trPr>
        <w:tc>
          <w:tcPr>
            <w:tcW w:w="448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1E3BF5" w:rsidRPr="00DE2526" w:rsidRDefault="001E3BF5" w:rsidP="00CF2A87">
            <w:pPr>
              <w:jc w:val="center"/>
              <w:rPr>
                <w:lang w:val="sr-Cyrl-RS"/>
              </w:rPr>
            </w:pPr>
            <w:r w:rsidRPr="00600A93">
              <w:t>Пољопривредна школа са домом ученика</w:t>
            </w:r>
            <w:r>
              <w:rPr>
                <w:lang w:val="sr-Cyrl-RS"/>
              </w:rPr>
              <w:t xml:space="preserve"> Футог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Нови Сад</w:t>
            </w:r>
          </w:p>
        </w:tc>
        <w:tc>
          <w:tcPr>
            <w:tcW w:w="7897" w:type="dxa"/>
            <w:shd w:val="clear" w:color="auto" w:fill="auto"/>
            <w:noWrap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Студијско путовање Хановер 2023.</w:t>
            </w:r>
          </w:p>
        </w:tc>
        <w:tc>
          <w:tcPr>
            <w:tcW w:w="1559" w:type="dxa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1.000.000,00</w:t>
            </w:r>
          </w:p>
        </w:tc>
      </w:tr>
    </w:tbl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1E3BF5" w:rsidRPr="00600A93" w:rsidSect="00CF2A87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lastRenderedPageBreak/>
        <w:t xml:space="preserve">Табела </w:t>
      </w:r>
      <w:r w:rsidRPr="00600A93">
        <w:rPr>
          <w:rFonts w:asciiTheme="minorHAnsi" w:eastAsia="Times New Roman" w:hAnsiTheme="minorHAnsi"/>
          <w:lang w:val="sr-Latn-RS"/>
        </w:rPr>
        <w:t>3</w:t>
      </w:r>
      <w:r w:rsidRPr="00600A93">
        <w:rPr>
          <w:rFonts w:asciiTheme="minorHAnsi" w:eastAsia="Times New Roman" w:hAnsiTheme="minorHAnsi"/>
          <w:lang w:val="sr-Cyrl-RS"/>
        </w:rPr>
        <w:t>. Бодовање пристиглих пријава</w:t>
      </w:r>
    </w:p>
    <w:p w:rsidR="001E3BF5" w:rsidRPr="00600A93" w:rsidRDefault="001E3BF5" w:rsidP="001E3BF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57"/>
        <w:gridCol w:w="5796"/>
        <w:gridCol w:w="709"/>
        <w:gridCol w:w="1559"/>
      </w:tblGrid>
      <w:tr w:rsidR="001E3BF5" w:rsidRPr="00600A93" w:rsidTr="00CF2A87">
        <w:trPr>
          <w:trHeight w:val="600"/>
          <w:jc w:val="center"/>
        </w:trPr>
        <w:tc>
          <w:tcPr>
            <w:tcW w:w="562" w:type="dxa"/>
            <w:shd w:val="clear" w:color="000000" w:fill="33CCCC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4557" w:type="dxa"/>
            <w:shd w:val="clear" w:color="000000" w:fill="33CCCC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5796" w:type="dxa"/>
            <w:shd w:val="clear" w:color="000000" w:fill="33CCCC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Назив пројекта</w:t>
            </w:r>
          </w:p>
        </w:tc>
        <w:tc>
          <w:tcPr>
            <w:tcW w:w="709" w:type="dxa"/>
            <w:shd w:val="clear" w:color="000000" w:fill="33CCCC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бод</w:t>
            </w:r>
          </w:p>
        </w:tc>
        <w:tc>
          <w:tcPr>
            <w:tcW w:w="1559" w:type="dxa"/>
            <w:shd w:val="clear" w:color="000000" w:fill="33CCCC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Одобрена</w:t>
            </w:r>
          </w:p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средства</w:t>
            </w:r>
          </w:p>
        </w:tc>
      </w:tr>
      <w:tr w:rsidR="001E3BF5" w:rsidRPr="00600A93" w:rsidTr="00CF2A87">
        <w:trPr>
          <w:trHeight w:val="93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 xml:space="preserve">Међународни пројект: The emerging need for nature-based solutions in urban and rural areas of south-eastern CEI countries (NbS-SEE),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350.000,00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Институт за ратарство и повртарство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57. Саветовање агронома и пољопривредника Србије и 3. Саветовање агронома Србије и Републике Српске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400.000,00</w:t>
            </w:r>
          </w:p>
        </w:tc>
      </w:tr>
      <w:tr w:rsidR="001E3BF5" w:rsidRPr="00600A93" w:rsidTr="00CF2A87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47. Смотра студената пољопривреде и ветеринарске медицине са међународним учешћем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250.000,00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VIII Међународна конференција одрживе послеубирајуће и прехрамбене технологије ИНОПТЕП 2023 и XXXV Национално саветовање процесна техника и енергетика у пољопривреди РТЕП 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151.922,00</w:t>
            </w:r>
          </w:p>
        </w:tc>
      </w:tr>
      <w:tr w:rsidR="001E3BF5" w:rsidRPr="00600A93" w:rsidTr="00CF2A87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XX Научно стручни скуп Правци развоја трактора и обновљивих извора енергије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100.000,00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Правци развоја, избора, примене и одржавања пољопривредне технике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100.419,00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 xml:space="preserve">Трећи симпозијум за студенте ветеринарске медицине са међународним учешћем под називом "Анти микробна резистенција - изазов садашнјости, претња будућности"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187.350,00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49. Симпозијум АгроТехника Прецизна Пољопривреда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337.658,00</w:t>
            </w:r>
          </w:p>
        </w:tc>
      </w:tr>
      <w:tr w:rsidR="001E3BF5" w:rsidRPr="00600A93" w:rsidTr="00CF2A87">
        <w:trPr>
          <w:trHeight w:val="20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9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 xml:space="preserve">ISAS 2023. International Symposium on Animal Science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249.800,00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Други међународни научни скуп: Антимикробна резистенција у ветеринарској медицини - тренутно стање и перспективе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249.800,00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Квалитет земљишта АП Војводине - мере адаптације у борби против суше и дезертификације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86.431,00</w:t>
            </w:r>
          </w:p>
        </w:tc>
      </w:tr>
      <w:tr w:rsidR="001E3BF5" w:rsidRPr="00600A93" w:rsidTr="00CF2A87">
        <w:trPr>
          <w:trHeight w:val="662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Институт за ратарство и повртарство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VI Научно стручни симпозијум са међународним учешћем "Пиво, пиварске сировине и опрема"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224.820,00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13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Универзитет и привреда - унапређење студијског програма, практичне наставе и запошљавања агроекономиста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228.567,00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14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Средња стручна школа Стеван Петровић Бриле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Радионица: Безбедан трактор и остале пољопривредне машине у саобраћају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147.382,00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 Филозофски факултет у Новом Саду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Утицај вештачке интелигенције у области пољопривредног и руралног развоја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141.137,00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16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Институт БиоСенс - Истраживачко-развојни институт за информационе технологије биосистема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Унапређење пољопривредне производње на територије АП Војводине промовисањем еколошки прихватљивих решења у области заштите биља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142.885,00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17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ССШ Борислав Михајловић- Михиз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Студијско путовање у вински регион Италије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126.332,00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18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Вредновање некретнина у пољопривреди у поступку експропријације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167.366,00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19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Обрачун трошкова коришћења погонских и прикључних машина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159.872,00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20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Системи обрачуна трошкова у пољопривреди,  која се одржава у месту Нови Сад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158.623,00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21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Значај анализе профитабилности у контексту подизања нивоа економске одрживости пољопривредних газдинстава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110.380,00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22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Летња школа: Прецизна пољопривреда у функцији заштите животне средине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174.860,00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Значај маркетинга за мале пиваре у Војводини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187.350,00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0856A8" w:rsidRDefault="001E3BF5" w:rsidP="00CF2A87">
            <w:pPr>
              <w:jc w:val="center"/>
              <w:rPr>
                <w:lang w:val="sr-Cyrl-RS"/>
              </w:rPr>
            </w:pPr>
            <w:r w:rsidRPr="00600A93">
              <w:t>Пољопривредна школа са домом ученика</w:t>
            </w:r>
            <w:r>
              <w:rPr>
                <w:lang w:val="sr-Cyrl-RS"/>
              </w:rPr>
              <w:t xml:space="preserve"> Футог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Студијско путовање Хановер 2023.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249.800,00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25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Pr="001441F6" w:rsidRDefault="001E3BF5" w:rsidP="00CF2A87">
            <w:r w:rsidRPr="001441F6">
              <w:t>Резистентност корова на хербициде истог механизма деловања у региону Војводине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158.623,00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26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Универзитет у Новом Саду, Пољопривредни факултет</w:t>
            </w:r>
          </w:p>
        </w:tc>
        <w:tc>
          <w:tcPr>
            <w:tcW w:w="5796" w:type="dxa"/>
            <w:shd w:val="clear" w:color="auto" w:fill="auto"/>
          </w:tcPr>
          <w:p w:rsidR="001E3BF5" w:rsidRDefault="001E3BF5" w:rsidP="00CF2A87">
            <w:r w:rsidRPr="001441F6">
              <w:t>Предавање на тему: Инвазивни и алергени корови као претња пољопривредној производњи и здрављу људи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center"/>
            </w:pPr>
            <w:r w:rsidRPr="00600A93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BF5" w:rsidRPr="00600A93" w:rsidRDefault="001E3BF5" w:rsidP="00CF2A87">
            <w:pPr>
              <w:jc w:val="right"/>
            </w:pPr>
            <w:r w:rsidRPr="00600A93">
              <w:t>158.623,00</w:t>
            </w:r>
          </w:p>
        </w:tc>
      </w:tr>
    </w:tbl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1E3BF5" w:rsidRPr="00600A93" w:rsidSect="00CF2A87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1E3BF5" w:rsidRPr="00600A93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600A93">
        <w:rPr>
          <w:rFonts w:asciiTheme="minorHAnsi" w:eastAsia="Times New Roman" w:hAnsiTheme="minorHAnsi"/>
          <w:lang w:val="sr-Cyrl-RS"/>
        </w:rPr>
        <w:lastRenderedPageBreak/>
        <w:t xml:space="preserve">Табела </w:t>
      </w:r>
      <w:r w:rsidRPr="00600A93">
        <w:rPr>
          <w:rFonts w:asciiTheme="minorHAnsi" w:eastAsia="Times New Roman" w:hAnsiTheme="minorHAnsi"/>
          <w:lang w:val="sr-Latn-RS"/>
        </w:rPr>
        <w:t>4</w:t>
      </w:r>
      <w:r w:rsidRPr="00600A93">
        <w:rPr>
          <w:rFonts w:asciiTheme="minorHAnsi" w:eastAsia="Times New Roman" w:hAnsiTheme="minorHAnsi"/>
          <w:lang w:val="sr-Cyrl-RS"/>
        </w:rPr>
        <w:t>. Предлог износа одобрених средстава у процентима у односу на инвестицију, са износима сопственог учешћа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72"/>
        <w:gridCol w:w="2015"/>
        <w:gridCol w:w="1275"/>
        <w:gridCol w:w="567"/>
        <w:gridCol w:w="1701"/>
        <w:gridCol w:w="1560"/>
        <w:gridCol w:w="708"/>
        <w:gridCol w:w="1418"/>
        <w:gridCol w:w="709"/>
      </w:tblGrid>
      <w:tr w:rsidR="001E3BF5" w:rsidRPr="00600A93" w:rsidTr="00CF2A87">
        <w:trPr>
          <w:trHeight w:val="404"/>
          <w:jc w:val="center"/>
        </w:trPr>
        <w:tc>
          <w:tcPr>
            <w:tcW w:w="538" w:type="dxa"/>
            <w:shd w:val="clear" w:color="000000" w:fill="33CCCC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4672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2015" w:type="dxa"/>
            <w:shd w:val="clear" w:color="000000" w:fill="33CCCC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</w:p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Број пријаве</w:t>
            </w:r>
          </w:p>
        </w:tc>
        <w:tc>
          <w:tcPr>
            <w:tcW w:w="1275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Место</w:t>
            </w:r>
          </w:p>
        </w:tc>
        <w:tc>
          <w:tcPr>
            <w:tcW w:w="567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Бодови</w:t>
            </w:r>
          </w:p>
        </w:tc>
        <w:tc>
          <w:tcPr>
            <w:tcW w:w="1701" w:type="dxa"/>
            <w:shd w:val="clear" w:color="000000" w:fill="33CCCC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Прихваћена инвестиција</w:t>
            </w:r>
          </w:p>
        </w:tc>
        <w:tc>
          <w:tcPr>
            <w:tcW w:w="1560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Одобрено</w:t>
            </w:r>
          </w:p>
        </w:tc>
        <w:tc>
          <w:tcPr>
            <w:tcW w:w="708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%</w:t>
            </w:r>
          </w:p>
        </w:tc>
        <w:tc>
          <w:tcPr>
            <w:tcW w:w="1418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Корисник</w:t>
            </w:r>
          </w:p>
        </w:tc>
        <w:tc>
          <w:tcPr>
            <w:tcW w:w="709" w:type="dxa"/>
            <w:shd w:val="clear" w:color="000000" w:fill="33CCCC"/>
            <w:vAlign w:val="bottom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%</w:t>
            </w:r>
          </w:p>
        </w:tc>
      </w:tr>
      <w:tr w:rsidR="001E3BF5" w:rsidRPr="00600A93" w:rsidTr="00CF2A87">
        <w:trPr>
          <w:trHeight w:val="6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104-401-3727/2023-01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350.000,00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58,33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250.000,00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41,67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Институт за ратарство и повртарство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104-401-3937/2023-01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1.000.000,00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400.000,00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600.000,00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60,00</w:t>
            </w:r>
          </w:p>
        </w:tc>
      </w:tr>
      <w:tr w:rsidR="001E3BF5" w:rsidRPr="00600A93" w:rsidTr="00CF2A87">
        <w:trPr>
          <w:trHeight w:val="285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104-401-4452/2023-01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250.000,00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250.000,00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50,00</w:t>
            </w:r>
          </w:p>
        </w:tc>
      </w:tr>
      <w:tr w:rsidR="001E3BF5" w:rsidRPr="00600A93" w:rsidTr="00CF2A87">
        <w:trPr>
          <w:trHeight w:val="533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104-401-3721/2023-01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608.175,00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151.922,00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456.253,00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87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104-401-3723/2023-01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390.000,00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100.000,00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25,64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290.000,00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74,36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104-401-4109/2023-01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402.000,00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100.419,00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301.581,00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104-401-4614/2023-01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187.350,00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562.650,00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104-401-4454/2023-01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675.315,00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337.658,00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337.657,00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50,00</w:t>
            </w:r>
          </w:p>
        </w:tc>
      </w:tr>
      <w:tr w:rsidR="001E3BF5" w:rsidRPr="00600A93" w:rsidTr="00CF2A87">
        <w:trPr>
          <w:trHeight w:val="263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104-401-3201/2023-01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1.000.000,00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249.800,00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750.200,00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104-401-3954/2023-01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1.000.000,00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249.800,00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750.200,00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104-401-4493/2023-01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346.000,00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86.431,00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259.569,00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12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Институт за ратарство и повртарство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104-401-4539/2023-01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900.000,00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224.820,00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675.180,00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13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104-401-3942/2023-01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915.000,00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228.567,00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686.433,00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14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Средња стручна школа Стеван Петровић Бриле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104-401-3957/2023-01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Рума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590.000,00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147.382,00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442.618,00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15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 Филозофски факултет у Новом Саду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104-401-4168/2023-01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565.000,00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141.137,00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423.863,00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16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Институт БиоСенс - Истраживачко-развојни институт за информационе технологије биосистема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104-401-4538/2023-01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572.000,00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142.885,00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429.115,00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17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ССШ Борислав Михајловић- Михиз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104-401-4613/2023-01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Ириг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466.666,00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126.332,00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27,07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340.334,00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72,93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104-401-3943/2023-01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670.000,00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167.366,00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502.634,00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19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104-401-3944/2023-01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640.000,00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159.872,00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480.128,00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20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104-401-3945/2023-01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635.000,00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158.623,00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476.377,00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21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104-401-4356/2023-01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441.873,00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110.380,00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331.493,00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22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104-401-4453/2023-01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174.860,00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525.140,00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104-401-4609/2023-01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187.350,00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562.650,00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</w:p>
        </w:tc>
        <w:tc>
          <w:tcPr>
            <w:tcW w:w="4672" w:type="dxa"/>
            <w:shd w:val="clear" w:color="auto" w:fill="auto"/>
          </w:tcPr>
          <w:p w:rsidR="001E3BF5" w:rsidRPr="002D706F" w:rsidRDefault="001E3BF5" w:rsidP="00CF2A87">
            <w:pPr>
              <w:rPr>
                <w:sz w:val="20"/>
                <w:szCs w:val="20"/>
                <w:lang w:val="sr-Cyrl-RS"/>
              </w:rPr>
            </w:pPr>
            <w:r w:rsidRPr="00600A93">
              <w:rPr>
                <w:sz w:val="20"/>
                <w:szCs w:val="20"/>
              </w:rPr>
              <w:t>Пољопривредна школа са домом ученика</w:t>
            </w:r>
            <w:r>
              <w:rPr>
                <w:sz w:val="20"/>
                <w:szCs w:val="20"/>
                <w:lang w:val="sr-Cyrl-RS"/>
              </w:rPr>
              <w:t xml:space="preserve"> Футог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104-401-4645/2023-01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Футог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1.000.000,00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249.800,00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750.200,00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25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104-401-4358/2023-01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635.000,00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158.623,00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476.377,00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  <w:tr w:rsidR="001E3BF5" w:rsidRPr="00600A93" w:rsidTr="00CF2A87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3BF5" w:rsidRPr="00600A93" w:rsidRDefault="001E3BF5" w:rsidP="00CF2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600A93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26</w:t>
            </w:r>
          </w:p>
        </w:tc>
        <w:tc>
          <w:tcPr>
            <w:tcW w:w="4672" w:type="dxa"/>
            <w:shd w:val="clear" w:color="auto" w:fill="auto"/>
          </w:tcPr>
          <w:p w:rsidR="001E3BF5" w:rsidRPr="00600A93" w:rsidRDefault="001E3BF5" w:rsidP="00CF2A87">
            <w:pPr>
              <w:rPr>
                <w:sz w:val="20"/>
                <w:szCs w:val="20"/>
              </w:rPr>
            </w:pPr>
            <w:r w:rsidRPr="00600A93">
              <w:rPr>
                <w:sz w:val="20"/>
                <w:szCs w:val="20"/>
              </w:rPr>
              <w:t>Универзитет у Новом Саду, Пољопривредни факултет</w:t>
            </w:r>
          </w:p>
        </w:tc>
        <w:tc>
          <w:tcPr>
            <w:tcW w:w="2015" w:type="dxa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104-401-4357/2023-01</w:t>
            </w:r>
          </w:p>
        </w:tc>
        <w:tc>
          <w:tcPr>
            <w:tcW w:w="1275" w:type="dxa"/>
            <w:shd w:val="clear" w:color="auto" w:fill="auto"/>
          </w:tcPr>
          <w:p w:rsidR="001E3BF5" w:rsidRPr="00600A93" w:rsidRDefault="001E3BF5" w:rsidP="00CF2A87">
            <w:r w:rsidRPr="00600A93">
              <w:t>Нови Сад</w:t>
            </w:r>
          </w:p>
        </w:tc>
        <w:tc>
          <w:tcPr>
            <w:tcW w:w="567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635.000,00</w:t>
            </w:r>
          </w:p>
        </w:tc>
        <w:tc>
          <w:tcPr>
            <w:tcW w:w="1560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158.623,00</w:t>
            </w:r>
          </w:p>
        </w:tc>
        <w:tc>
          <w:tcPr>
            <w:tcW w:w="708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24,98</w:t>
            </w:r>
          </w:p>
        </w:tc>
        <w:tc>
          <w:tcPr>
            <w:tcW w:w="1418" w:type="dxa"/>
            <w:shd w:val="clear" w:color="auto" w:fill="auto"/>
          </w:tcPr>
          <w:p w:rsidR="001E3BF5" w:rsidRPr="00600A93" w:rsidRDefault="001E3BF5" w:rsidP="00CF2A87">
            <w:pPr>
              <w:jc w:val="right"/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476.377,00</w:t>
            </w:r>
          </w:p>
        </w:tc>
        <w:tc>
          <w:tcPr>
            <w:tcW w:w="709" w:type="dxa"/>
            <w:shd w:val="clear" w:color="auto" w:fill="auto"/>
          </w:tcPr>
          <w:p w:rsidR="001E3BF5" w:rsidRPr="00600A93" w:rsidRDefault="001E3BF5" w:rsidP="00CF2A87">
            <w:pPr>
              <w:rPr>
                <w:sz w:val="18"/>
                <w:szCs w:val="18"/>
              </w:rPr>
            </w:pPr>
            <w:r w:rsidRPr="00600A93">
              <w:rPr>
                <w:sz w:val="18"/>
                <w:szCs w:val="18"/>
              </w:rPr>
              <w:t>75,02</w:t>
            </w:r>
          </w:p>
        </w:tc>
      </w:tr>
    </w:tbl>
    <w:p w:rsidR="001E3BF5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1E3BF5" w:rsidSect="00CF2A87">
          <w:headerReference w:type="default" r:id="rId10"/>
          <w:headerReference w:type="first" r:id="rId11"/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:rsidR="001E3BF5" w:rsidRPr="004734CC" w:rsidRDefault="001E3BF5" w:rsidP="001E3BF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1E3BF5" w:rsidRDefault="001E3BF5" w:rsidP="001E3BF5">
      <w:pPr>
        <w:jc w:val="both"/>
        <w:rPr>
          <w:rFonts w:asciiTheme="minorHAnsi" w:hAnsiTheme="minorHAnsi"/>
          <w:lang w:val="sr-Cyrl-R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6E2426">
        <w:rPr>
          <w:rFonts w:asciiTheme="minorHAnsi" w:hAnsiTheme="minorHAnsi"/>
          <w:lang w:val="sr-Cyrl-RS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1E3BF5" w:rsidRPr="004734CC" w:rsidRDefault="001E3BF5" w:rsidP="001E3BF5">
      <w:pPr>
        <w:jc w:val="right"/>
      </w:pPr>
      <w:r w:rsidRPr="004734CC">
        <w:t>Покрајински секретар</w:t>
      </w:r>
    </w:p>
    <w:p w:rsidR="001E3BF5" w:rsidRPr="00DC61B2" w:rsidRDefault="001E3BF5" w:rsidP="001E3BF5">
      <w:pPr>
        <w:pStyle w:val="NoSpacing"/>
        <w:jc w:val="right"/>
        <w:rPr>
          <w:lang w:val="sr-Cyrl-RS"/>
        </w:rPr>
      </w:pPr>
      <w:r>
        <w:rPr>
          <w:lang w:val="sr-Cyrl-RS"/>
        </w:rPr>
        <w:t>Владимир Галић</w:t>
      </w:r>
    </w:p>
    <w:p w:rsidR="001E3BF5" w:rsidRPr="004734CC" w:rsidRDefault="001E3BF5" w:rsidP="001E3BF5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:rsidR="001E3BF5" w:rsidRDefault="001E3BF5" w:rsidP="001E3BF5">
      <w:pPr>
        <w:tabs>
          <w:tab w:val="left" w:pos="7440"/>
        </w:tabs>
        <w:spacing w:after="0" w:line="240" w:lineRule="auto"/>
        <w:rPr>
          <w:rFonts w:eastAsia="Times New Roman"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Посл. број: </w:t>
      </w:r>
      <w:r>
        <w:rPr>
          <w:rFonts w:eastAsia="Times New Roman"/>
          <w:lang w:val="sr-Cyrl-RS"/>
        </w:rPr>
        <w:t>104-401-1539</w:t>
      </w:r>
      <w:r w:rsidRPr="004734CC">
        <w:rPr>
          <w:rFonts w:eastAsia="Times New Roman"/>
          <w:lang w:val="sr-Cyrl-RS"/>
        </w:rPr>
        <w:t>/202</w:t>
      </w:r>
      <w:r w:rsidR="008B3001">
        <w:rPr>
          <w:rFonts w:eastAsia="Times New Roman"/>
          <w:lang w:val="sr-Cyrl-RS"/>
        </w:rPr>
        <w:t>3-01</w:t>
      </w:r>
    </w:p>
    <w:p w:rsidR="002F3E91" w:rsidRPr="00CF2A87" w:rsidRDefault="002F3E91">
      <w:pPr>
        <w:rPr>
          <w:lang w:val="sr-Latn-RS"/>
        </w:rPr>
      </w:pPr>
    </w:p>
    <w:sectPr w:rsidR="002F3E91" w:rsidRPr="00CF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FC" w:rsidRDefault="00AD3BFC">
      <w:pPr>
        <w:spacing w:after="0" w:line="240" w:lineRule="auto"/>
      </w:pPr>
      <w:r>
        <w:separator/>
      </w:r>
    </w:p>
  </w:endnote>
  <w:endnote w:type="continuationSeparator" w:id="0">
    <w:p w:rsidR="00AD3BFC" w:rsidRDefault="00AD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FC" w:rsidRDefault="00AD3BFC">
      <w:pPr>
        <w:spacing w:after="0" w:line="240" w:lineRule="auto"/>
      </w:pPr>
      <w:r>
        <w:separator/>
      </w:r>
    </w:p>
  </w:footnote>
  <w:footnote w:type="continuationSeparator" w:id="0">
    <w:p w:rsidR="00AD3BFC" w:rsidRDefault="00AD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7" w:rsidRDefault="00CF2A87" w:rsidP="00CF2A87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7" w:rsidRPr="00E74B97" w:rsidRDefault="00CF2A87" w:rsidP="00CF2A8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CF2A87" w:rsidRPr="00E74B97" w:rsidTr="00CF2A87">
      <w:trPr>
        <w:trHeight w:val="2340"/>
      </w:trPr>
      <w:tc>
        <w:tcPr>
          <w:tcW w:w="2552" w:type="dxa"/>
        </w:tcPr>
        <w:p w:rsidR="00CF2A87" w:rsidRPr="00E74B97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7F1D7D9" wp14:editId="03F2727B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CF2A87" w:rsidRPr="009C3F59" w:rsidRDefault="00CF2A87" w:rsidP="00CF2A87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CF2A87" w:rsidRPr="009C3F59" w:rsidRDefault="00CF2A87" w:rsidP="00CF2A8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CF2A87" w:rsidRPr="009C3F59" w:rsidRDefault="00CF2A87" w:rsidP="00CF2A8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CF2A87" w:rsidRPr="009C3F59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CF2A87" w:rsidRPr="00E74B97" w:rsidTr="00CF2A87">
      <w:trPr>
        <w:trHeight w:val="305"/>
      </w:trPr>
      <w:tc>
        <w:tcPr>
          <w:tcW w:w="2552" w:type="dxa"/>
        </w:tcPr>
        <w:p w:rsidR="00CF2A87" w:rsidRPr="00E74B97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CF2A87" w:rsidRPr="006D612F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CF2A87" w:rsidRPr="00D509B7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CF2A87" w:rsidRPr="00D509B7" w:rsidRDefault="00CF2A87" w:rsidP="00CF2A8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CF2A87" w:rsidRDefault="00CF2A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7" w:rsidRPr="00E74B97" w:rsidRDefault="00CF2A87" w:rsidP="00CF2A87">
    <w:pPr>
      <w:tabs>
        <w:tab w:val="center" w:pos="4703"/>
        <w:tab w:val="right" w:pos="9406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7" w:rsidRDefault="00CF2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5D1"/>
    <w:multiLevelType w:val="hybridMultilevel"/>
    <w:tmpl w:val="DE725E82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19669C"/>
    <w:multiLevelType w:val="hybridMultilevel"/>
    <w:tmpl w:val="DE725E82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9">
    <w:nsid w:val="35791848"/>
    <w:multiLevelType w:val="hybridMultilevel"/>
    <w:tmpl w:val="B926718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8C9"/>
    <w:multiLevelType w:val="hybridMultilevel"/>
    <w:tmpl w:val="B926718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17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F5"/>
    <w:rsid w:val="00003CF1"/>
    <w:rsid w:val="00006B05"/>
    <w:rsid w:val="00082298"/>
    <w:rsid w:val="000A0889"/>
    <w:rsid w:val="000C073F"/>
    <w:rsid w:val="000F3D0B"/>
    <w:rsid w:val="00175B04"/>
    <w:rsid w:val="00180BD5"/>
    <w:rsid w:val="001D5D4B"/>
    <w:rsid w:val="001E3BF5"/>
    <w:rsid w:val="00262D89"/>
    <w:rsid w:val="00280B07"/>
    <w:rsid w:val="002A6746"/>
    <w:rsid w:val="002C344A"/>
    <w:rsid w:val="002F3E91"/>
    <w:rsid w:val="00371711"/>
    <w:rsid w:val="003A2435"/>
    <w:rsid w:val="003B4CCF"/>
    <w:rsid w:val="003C7D25"/>
    <w:rsid w:val="003F40EE"/>
    <w:rsid w:val="00460432"/>
    <w:rsid w:val="004670C9"/>
    <w:rsid w:val="00484FFA"/>
    <w:rsid w:val="004A1767"/>
    <w:rsid w:val="004D051F"/>
    <w:rsid w:val="004E0165"/>
    <w:rsid w:val="00507C92"/>
    <w:rsid w:val="00532A5C"/>
    <w:rsid w:val="00557A27"/>
    <w:rsid w:val="005C133D"/>
    <w:rsid w:val="005C3E8F"/>
    <w:rsid w:val="005D2B0C"/>
    <w:rsid w:val="006100A7"/>
    <w:rsid w:val="006531AE"/>
    <w:rsid w:val="00666473"/>
    <w:rsid w:val="0068304A"/>
    <w:rsid w:val="00691029"/>
    <w:rsid w:val="0069589F"/>
    <w:rsid w:val="006A150C"/>
    <w:rsid w:val="006B36E0"/>
    <w:rsid w:val="006B4EAE"/>
    <w:rsid w:val="006E1BA2"/>
    <w:rsid w:val="00716CD2"/>
    <w:rsid w:val="007361A3"/>
    <w:rsid w:val="007A1729"/>
    <w:rsid w:val="0084146E"/>
    <w:rsid w:val="00843FDC"/>
    <w:rsid w:val="008B3001"/>
    <w:rsid w:val="00901FAC"/>
    <w:rsid w:val="00956E76"/>
    <w:rsid w:val="00983F8C"/>
    <w:rsid w:val="00996163"/>
    <w:rsid w:val="009F45D6"/>
    <w:rsid w:val="00A076FE"/>
    <w:rsid w:val="00A235FF"/>
    <w:rsid w:val="00A4206B"/>
    <w:rsid w:val="00A866DC"/>
    <w:rsid w:val="00A95572"/>
    <w:rsid w:val="00AD3BFC"/>
    <w:rsid w:val="00AF6586"/>
    <w:rsid w:val="00B104BA"/>
    <w:rsid w:val="00B13C26"/>
    <w:rsid w:val="00B35A24"/>
    <w:rsid w:val="00B83072"/>
    <w:rsid w:val="00BD7C85"/>
    <w:rsid w:val="00C071AD"/>
    <w:rsid w:val="00C62C92"/>
    <w:rsid w:val="00C64844"/>
    <w:rsid w:val="00CA4987"/>
    <w:rsid w:val="00CB60DC"/>
    <w:rsid w:val="00CF2A87"/>
    <w:rsid w:val="00D37767"/>
    <w:rsid w:val="00DA290C"/>
    <w:rsid w:val="00DE2EAF"/>
    <w:rsid w:val="00E6044B"/>
    <w:rsid w:val="00E93CD0"/>
    <w:rsid w:val="00E950FD"/>
    <w:rsid w:val="00EB62E1"/>
    <w:rsid w:val="00EC147F"/>
    <w:rsid w:val="00EE1FE2"/>
    <w:rsid w:val="00F04D41"/>
    <w:rsid w:val="00F24215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FEC6-5A7C-44B2-94DC-FF4AC6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F5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E3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E3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F5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E3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E3B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E3BF5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E3BF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2023-06-02T08:01:00Z</cp:lastPrinted>
  <dcterms:created xsi:type="dcterms:W3CDTF">2023-06-02T08:51:00Z</dcterms:created>
  <dcterms:modified xsi:type="dcterms:W3CDTF">2023-06-02T08:51:00Z</dcterms:modified>
</cp:coreProperties>
</file>