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B4D3" w14:textId="77777777" w:rsidR="00E43655" w:rsidRPr="00E43655" w:rsidRDefault="00E43655" w:rsidP="00E4365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E436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16, 24. </w:t>
      </w:r>
      <w:proofErr w:type="gramStart"/>
      <w:r w:rsidRPr="00E43655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33.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покрајинској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управи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37/14 и 54/14 -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др.одлука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37/15, 29/17, 24/19, 66/20 и 38/21),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11. </w:t>
      </w:r>
      <w:proofErr w:type="gramStart"/>
      <w:r w:rsidRPr="00E43655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став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4.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буџету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брoj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54/22), у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вези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програму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заштите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уређења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коришћења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пољопривредног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земљишта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територији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Аутономне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у 2023.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54/22),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Правилником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спровођењу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расписује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секретаријат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водопривреду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шумарство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8/2023),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водопривреду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шумарство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доноси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FD84B" w14:textId="77777777" w:rsidR="00E43655" w:rsidRPr="00E43655" w:rsidRDefault="00E43655" w:rsidP="00E43655">
      <w:pPr>
        <w:pStyle w:val="NormalWeb"/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E43655">
        <w:rPr>
          <w:rFonts w:asciiTheme="minorHAnsi" w:hAnsiTheme="minorHAnsi" w:cstheme="minorHAnsi"/>
          <w:sz w:val="22"/>
          <w:szCs w:val="22"/>
        </w:rPr>
        <w:t>ПРАВИЛНИК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О ИЗМЕНИ ПРАВИЛНИКА</w:t>
      </w:r>
    </w:p>
    <w:p w14:paraId="7C79A6AF" w14:textId="77777777" w:rsidR="00E43655" w:rsidRPr="00E43655" w:rsidRDefault="00E43655" w:rsidP="00E43655">
      <w:pPr>
        <w:pStyle w:val="NormalWeb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3655">
        <w:rPr>
          <w:rFonts w:asciiTheme="minorHAnsi" w:hAnsiTheme="minorHAnsi" w:cstheme="minorHAnsi"/>
          <w:sz w:val="22"/>
          <w:szCs w:val="22"/>
        </w:rPr>
        <w:t xml:space="preserve">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</w:t>
      </w:r>
    </w:p>
    <w:p w14:paraId="61FC87ED" w14:textId="77777777" w:rsidR="003A1B3A" w:rsidRDefault="00657A07" w:rsidP="00E43655">
      <w:pPr>
        <w:jc w:val="both"/>
        <w:rPr>
          <w:rFonts w:cstheme="minorHAnsi"/>
        </w:rPr>
      </w:pPr>
    </w:p>
    <w:p w14:paraId="2FF76EC8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</w:p>
    <w:p w14:paraId="4261C6C6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  <w:r w:rsidRPr="00E43655">
        <w:rPr>
          <w:b/>
          <w:sz w:val="20"/>
          <w:szCs w:val="20"/>
          <w:lang w:val="sr-Cyrl-RS"/>
        </w:rPr>
        <w:t xml:space="preserve">Члан 1. </w:t>
      </w:r>
    </w:p>
    <w:p w14:paraId="3C1364C9" w14:textId="77777777" w:rsidR="00E43655" w:rsidRPr="00E43655" w:rsidRDefault="00E43655" w:rsidP="00E43655">
      <w:pPr>
        <w:spacing w:after="0"/>
        <w:ind w:firstLine="851"/>
        <w:jc w:val="both"/>
        <w:rPr>
          <w:sz w:val="20"/>
          <w:szCs w:val="20"/>
          <w:lang w:val="sr-Cyrl-RS"/>
        </w:rPr>
      </w:pPr>
      <w:r w:rsidRPr="00E43655">
        <w:rPr>
          <w:sz w:val="20"/>
          <w:szCs w:val="20"/>
          <w:lang w:val="sr-Cyrl-RS"/>
        </w:rPr>
        <w:t xml:space="preserve">У </w:t>
      </w:r>
      <w:r>
        <w:rPr>
          <w:sz w:val="20"/>
          <w:szCs w:val="20"/>
          <w:lang w:val="sr-Cyrl-RS"/>
        </w:rPr>
        <w:t>П</w:t>
      </w:r>
      <w:r w:rsidRPr="00E43655">
        <w:rPr>
          <w:sz w:val="20"/>
          <w:szCs w:val="20"/>
          <w:lang w:val="sr-Cyrl-RS"/>
        </w:rPr>
        <w:t>равилник</w:t>
      </w:r>
      <w:r>
        <w:rPr>
          <w:sz w:val="20"/>
          <w:szCs w:val="20"/>
          <w:lang w:val="sr-Cyrl-RS"/>
        </w:rPr>
        <w:t xml:space="preserve">у </w:t>
      </w:r>
      <w:r w:rsidRPr="00657A07">
        <w:rPr>
          <w:sz w:val="20"/>
          <w:szCs w:val="20"/>
          <w:lang w:val="sr-Cyrl-RS"/>
        </w:rPr>
        <w:t xml:space="preserve">о додели средстава за суфинансирање набавке опреме и система за наводњавање и опреме за побољшање водног, ваздушног и топлотног режима биљака у </w:t>
      </w:r>
      <w:r>
        <w:rPr>
          <w:sz w:val="20"/>
          <w:szCs w:val="20"/>
          <w:lang w:val="sr-Cyrl-RS"/>
        </w:rPr>
        <w:t>АП</w:t>
      </w:r>
      <w:r w:rsidRPr="00657A07">
        <w:rPr>
          <w:sz w:val="20"/>
          <w:szCs w:val="20"/>
          <w:lang w:val="sr-Cyrl-RS"/>
        </w:rPr>
        <w:t xml:space="preserve"> Војводини у 2023. години </w:t>
      </w:r>
      <w:r>
        <w:rPr>
          <w:sz w:val="20"/>
          <w:szCs w:val="20"/>
          <w:lang w:val="sr-Cyrl-RS"/>
        </w:rPr>
        <w:t xml:space="preserve"> </w:t>
      </w:r>
      <w:r w:rsidRPr="00E43655">
        <w:rPr>
          <w:bCs/>
          <w:sz w:val="20"/>
          <w:szCs w:val="20"/>
          <w:lang w:val="sr-Cyrl-CS"/>
        </w:rPr>
        <w:t xml:space="preserve"> („Службени лист АПВ бр. 12/2023) (у даљем тексту: Правилник)  у члану 2. став 3. мења се и гласи: </w:t>
      </w:r>
    </w:p>
    <w:p w14:paraId="4F0E381A" w14:textId="77777777" w:rsidR="00E43655" w:rsidRPr="00E43655" w:rsidRDefault="00E43655" w:rsidP="00E436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  <w:lang w:val="sr-Latn-RS"/>
        </w:rPr>
      </w:pP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 xml:space="preserve"> „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04.0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5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>“</w:t>
      </w:r>
    </w:p>
    <w:p w14:paraId="6F8B296A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14:paraId="48C0BDE5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  <w:r w:rsidRPr="00E43655"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Члан 2.</w:t>
      </w:r>
    </w:p>
    <w:p w14:paraId="2541D3BC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</w:p>
    <w:p w14:paraId="69648918" w14:textId="77777777" w:rsidR="00E43655" w:rsidRPr="00657A07" w:rsidRDefault="00E43655" w:rsidP="00E4365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Calibri" w:eastAsia="Times New Roman" w:hAnsi="Calibri" w:cs="Verdana"/>
          <w:sz w:val="20"/>
          <w:szCs w:val="20"/>
          <w:lang w:val="sr-Cyrl-RS"/>
        </w:rPr>
      </w:pP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 xml:space="preserve">Правилник о измени Правилнику 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 xml:space="preserve">о додели средстава за суфинансирање набавке опреме и система за наводњавање и опреме за побољшање водног, ваздушног и топлотног режима биљака у </w:t>
      </w: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>АП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 xml:space="preserve"> Војводини у 2023. години </w:t>
      </w: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 xml:space="preserve"> </w:t>
      </w:r>
      <w:r w:rsidRPr="00E43655">
        <w:rPr>
          <w:rFonts w:ascii="Calibri" w:eastAsia="Times New Roman" w:hAnsi="Calibri" w:cs="Verdana"/>
          <w:bCs/>
          <w:sz w:val="20"/>
          <w:szCs w:val="20"/>
          <w:lang w:val="sr-Cyrl-CS"/>
        </w:rPr>
        <w:t xml:space="preserve"> 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>ступа на снагу даном објављивања у „Службеном листу Аутономне Покрајине Војводине”.</w:t>
      </w:r>
    </w:p>
    <w:p w14:paraId="50EC4797" w14:textId="77777777" w:rsidR="00E43655" w:rsidRPr="00E43655" w:rsidRDefault="00E43655" w:rsidP="00E43655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 w:eastAsia="ja-JP"/>
        </w:rPr>
      </w:pPr>
    </w:p>
    <w:p w14:paraId="13835EF3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</w:p>
    <w:p w14:paraId="31DE43C1" w14:textId="77777777" w:rsidR="00E43655" w:rsidRPr="00E43655" w:rsidRDefault="00E43655" w:rsidP="00E43655">
      <w:pPr>
        <w:spacing w:after="0"/>
        <w:jc w:val="both"/>
        <w:rPr>
          <w:sz w:val="20"/>
          <w:szCs w:val="20"/>
          <w:lang w:val="sr-Cyrl-RS"/>
        </w:rPr>
      </w:pPr>
    </w:p>
    <w:p w14:paraId="36DA14C9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CS"/>
        </w:rPr>
        <w:t>Покрајински секретар</w:t>
      </w:r>
    </w:p>
    <w:p w14:paraId="675C3C68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Latn-RS"/>
        </w:rPr>
      </w:pPr>
      <w:r w:rsidRPr="00E43655">
        <w:rPr>
          <w:noProof/>
          <w:sz w:val="20"/>
          <w:szCs w:val="20"/>
          <w:lang w:val="sr-Cyrl-RS"/>
        </w:rPr>
        <w:t>Владимир Галић</w:t>
      </w:r>
    </w:p>
    <w:p w14:paraId="5886565E" w14:textId="77777777" w:rsidR="00E43655" w:rsidRPr="00E43655" w:rsidRDefault="00E43655" w:rsidP="00E43655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 w:rsidRPr="00E43655">
        <w:rPr>
          <w:rFonts w:eastAsia="Times New Roman" w:cs="Times New Roman"/>
          <w:b/>
          <w:noProof/>
          <w:lang w:val="sr-Latn-RS"/>
        </w:rPr>
        <w:t xml:space="preserve">               </w:t>
      </w:r>
    </w:p>
    <w:p w14:paraId="34AC4644" w14:textId="77777777" w:rsidR="00E43655" w:rsidRPr="00E43655" w:rsidRDefault="00E43655" w:rsidP="00E43655">
      <w:pPr>
        <w:spacing w:after="0" w:line="240" w:lineRule="auto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RS"/>
        </w:rPr>
        <w:t xml:space="preserve">Посл. број: </w:t>
      </w:r>
      <w:r w:rsidRPr="00E43655">
        <w:rPr>
          <w:noProof/>
          <w:sz w:val="20"/>
          <w:szCs w:val="20"/>
        </w:rPr>
        <w:t>104-401- 410/2023-06</w:t>
      </w:r>
    </w:p>
    <w:p w14:paraId="50106AAE" w14:textId="77777777" w:rsidR="00E43655" w:rsidRPr="00E43655" w:rsidRDefault="00E43655" w:rsidP="00E43655">
      <w:pPr>
        <w:spacing w:after="0" w:line="240" w:lineRule="auto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RS"/>
        </w:rPr>
        <w:t>Дана: 12</w:t>
      </w:r>
      <w:r w:rsidRPr="00E43655">
        <w:rPr>
          <w:noProof/>
          <w:sz w:val="20"/>
          <w:szCs w:val="20"/>
          <w:lang w:val="sr-Latn-RS"/>
        </w:rPr>
        <w:t>.</w:t>
      </w:r>
      <w:r w:rsidRPr="00E43655">
        <w:rPr>
          <w:noProof/>
          <w:sz w:val="20"/>
          <w:szCs w:val="20"/>
          <w:lang w:val="sr-Cyrl-RS"/>
        </w:rPr>
        <w:t>04.202</w:t>
      </w:r>
      <w:r w:rsidRPr="00E43655">
        <w:rPr>
          <w:noProof/>
          <w:sz w:val="20"/>
          <w:szCs w:val="20"/>
          <w:lang w:val="sr-Latn-RS"/>
        </w:rPr>
        <w:t>3</w:t>
      </w:r>
      <w:r w:rsidRPr="00E43655">
        <w:rPr>
          <w:noProof/>
          <w:sz w:val="20"/>
          <w:szCs w:val="20"/>
          <w:lang w:val="sr-Cyrl-RS"/>
        </w:rPr>
        <w:t>. године</w:t>
      </w:r>
      <w:r w:rsidRPr="00E43655">
        <w:rPr>
          <w:noProof/>
          <w:sz w:val="20"/>
          <w:szCs w:val="20"/>
          <w:lang w:val="sr-Latn-RS"/>
        </w:rPr>
        <w:t xml:space="preserve">              </w:t>
      </w:r>
    </w:p>
    <w:p w14:paraId="20D97618" w14:textId="77777777" w:rsidR="00E43655" w:rsidRPr="00E43655" w:rsidRDefault="00E43655" w:rsidP="00E43655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1944B3D" w14:textId="77777777" w:rsidR="00E43655" w:rsidRPr="00E43655" w:rsidRDefault="00E43655" w:rsidP="00E43655">
      <w:pPr>
        <w:jc w:val="center"/>
        <w:rPr>
          <w:rFonts w:ascii="Calibri" w:eastAsia="Calibri" w:hAnsi="Calibri" w:cs="Times New Roman"/>
        </w:rPr>
      </w:pPr>
    </w:p>
    <w:p w14:paraId="499A6321" w14:textId="77777777" w:rsidR="00E43655" w:rsidRPr="00E43655" w:rsidRDefault="00E43655" w:rsidP="00E43655">
      <w:pPr>
        <w:rPr>
          <w:rFonts w:ascii="Calibri" w:eastAsia="Calibri" w:hAnsi="Calibri" w:cs="Times New Roman"/>
        </w:rPr>
      </w:pPr>
    </w:p>
    <w:p w14:paraId="42D9B75D" w14:textId="77777777" w:rsidR="00E43655" w:rsidRPr="00E43655" w:rsidRDefault="00E43655" w:rsidP="00E43655">
      <w:pPr>
        <w:jc w:val="both"/>
        <w:rPr>
          <w:rFonts w:cstheme="minorHAnsi"/>
        </w:rPr>
      </w:pPr>
    </w:p>
    <w:sectPr w:rsidR="00E43655" w:rsidRPr="00E4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5"/>
    <w:rsid w:val="002A2F06"/>
    <w:rsid w:val="00657A07"/>
    <w:rsid w:val="00777BEF"/>
    <w:rsid w:val="00825407"/>
    <w:rsid w:val="00D95453"/>
    <w:rsid w:val="00E0080B"/>
    <w:rsid w:val="00E15E81"/>
    <w:rsid w:val="00E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922"/>
  <w15:chartTrackingRefBased/>
  <w15:docId w15:val="{D2999945-D851-4727-A12C-C03AB0C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E4365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DER54TQKUUDR-1995327959-80702</_dlc_DocId>
    <_dlc_DocIdUrl xmlns="53276b99-9149-46a2-a7f2-2137722771a2">
      <Url>https://psp.dokumenta.apv/_layouts/15/DocIdRedir.aspx?ID=DER54TQKUUDR-1995327959-80702</Url>
      <Description>DER54TQKUUDR-1995327959-80702</Description>
    </_dlc_DocIdUrl>
  </documentManagement>
</p:properties>
</file>

<file path=customXml/itemProps1.xml><?xml version="1.0" encoding="utf-8"?>
<ds:datastoreItem xmlns:ds="http://schemas.openxmlformats.org/officeDocument/2006/customXml" ds:itemID="{0A05B35A-FD86-45DE-A021-96960539B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6F933-3E9D-474C-A036-E43AE30EEA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CA74A4-C242-403A-B2EA-A8B1AA6D2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09F72-38B0-42E6-A5D4-1A7EADF55CCA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2023-04-13T06:17:00Z</dcterms:created>
  <dcterms:modified xsi:type="dcterms:W3CDTF">2023-04-13T06:17:00Z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4cdd3279-2260-46da-888a-746c0e2ef168</vt:lpwstr>
  </property>
</Properties>
</file>