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393B4D">
        <w:trPr>
          <w:trHeight w:val="9253"/>
        </w:trPr>
        <w:tc>
          <w:tcPr>
            <w:tcW w:w="9288" w:type="dxa"/>
            <w:gridSpan w:val="2"/>
          </w:tcPr>
          <w:p w:rsidR="007F799E" w:rsidRPr="007463A5" w:rsidRDefault="007F799E" w:rsidP="00393B4D">
            <w:pPr>
              <w:jc w:val="both"/>
              <w:rPr>
                <w:sz w:val="24"/>
                <w:szCs w:val="24"/>
                <w:lang w:val="sr-Cyrl-RS"/>
              </w:rPr>
            </w:pPr>
            <w:r w:rsidRPr="007463A5">
              <w:rPr>
                <w:sz w:val="24"/>
                <w:szCs w:val="24"/>
                <w:lang w:val="sr-Cyrl-RS"/>
              </w:rPr>
              <w:t xml:space="preserve">Као добављач у складу са </w:t>
            </w:r>
            <w:r w:rsidR="00EE309A" w:rsidRPr="007974BA">
              <w:t xml:space="preserve">Правилником </w:t>
            </w:r>
            <w:r w:rsidR="00393B4D" w:rsidRPr="00393B4D">
              <w:t>о додели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воћа, винове лозе и хмеља у 2023. години</w:t>
            </w:r>
            <w:r w:rsidRPr="007463A5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F94CCD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0E3413">
              <w:rPr>
                <w:sz w:val="24"/>
                <w:szCs w:val="24"/>
                <w:lang w:val="sr-Cyrl-RS"/>
              </w:rPr>
              <w:t>1</w:t>
            </w:r>
            <w:r w:rsidR="00F94CCD">
              <w:rPr>
                <w:sz w:val="24"/>
                <w:szCs w:val="24"/>
                <w:lang w:val="sr-Cyrl-RS"/>
              </w:rPr>
              <w:t xml:space="preserve">5. </w:t>
            </w:r>
            <w:r w:rsidR="008F0F8B">
              <w:rPr>
                <w:sz w:val="24"/>
                <w:szCs w:val="24"/>
                <w:lang w:val="sr-Cyrl-RS"/>
              </w:rPr>
              <w:t>окто</w:t>
            </w:r>
            <w:r w:rsidR="000E3413">
              <w:rPr>
                <w:sz w:val="24"/>
                <w:szCs w:val="24"/>
                <w:lang w:val="sr-Cyrl-RS"/>
              </w:rPr>
              <w:t>бра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393B4D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393B4D" w:rsidRPr="00393B4D" w:rsidRDefault="00393B4D" w:rsidP="00393B4D">
            <w:pPr>
              <w:pStyle w:val="ListParagraph"/>
              <w:spacing w:before="240"/>
              <w:jc w:val="both"/>
              <w:rPr>
                <w:sz w:val="18"/>
                <w:szCs w:val="18"/>
                <w:lang w:val="sr-Cyrl-RS"/>
              </w:rPr>
            </w:pPr>
          </w:p>
          <w:p w:rsidR="007F799E" w:rsidRPr="00033A2E" w:rsidRDefault="007F799E" w:rsidP="00393B4D">
            <w:pPr>
              <w:pStyle w:val="ListParagraph"/>
              <w:spacing w:before="24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393B4D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** </w:t>
            </w:r>
            <w:r w:rsidRPr="007463A5">
              <w:rPr>
                <w:lang w:val="sr-Cyrl-RS"/>
              </w:rPr>
              <w:t>име и презиме и пребивалиште</w:t>
            </w:r>
            <w:r w:rsidR="007F799E" w:rsidRPr="007463A5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8F0F8B" w:rsidRPr="008F0F8B">
              <w:t>Правилником о</w:t>
            </w:r>
            <w:r w:rsidR="00393B4D" w:rsidRPr="00393B4D">
              <w:t xml:space="preserve"> додели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воћа, винове лозе и хмеља у 2023. години</w:t>
            </w:r>
          </w:p>
        </w:tc>
      </w:tr>
    </w:tbl>
    <w:p w:rsidR="007F799E" w:rsidRPr="007F799E" w:rsidRDefault="007F799E" w:rsidP="00393B4D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393B4D"/>
    <w:rsid w:val="0040245F"/>
    <w:rsid w:val="00516165"/>
    <w:rsid w:val="0066367B"/>
    <w:rsid w:val="00675404"/>
    <w:rsid w:val="00677CBD"/>
    <w:rsid w:val="006F65C7"/>
    <w:rsid w:val="00733FD6"/>
    <w:rsid w:val="007463A5"/>
    <w:rsid w:val="007D4F58"/>
    <w:rsid w:val="007F799E"/>
    <w:rsid w:val="008C1A0B"/>
    <w:rsid w:val="008F0F8B"/>
    <w:rsid w:val="00945160"/>
    <w:rsid w:val="00A202DE"/>
    <w:rsid w:val="00A82549"/>
    <w:rsid w:val="00AD2748"/>
    <w:rsid w:val="00B73025"/>
    <w:rsid w:val="00CB3168"/>
    <w:rsid w:val="00CD42D6"/>
    <w:rsid w:val="00E221A9"/>
    <w:rsid w:val="00E4330D"/>
    <w:rsid w:val="00EE309A"/>
    <w:rsid w:val="00F3642F"/>
    <w:rsid w:val="00F94CCD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2023-03-15T17:06:00Z</dcterms:created>
  <dcterms:modified xsi:type="dcterms:W3CDTF">2023-03-15T17:06:00Z</dcterms:modified>
</cp:coreProperties>
</file>