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060924" w:rsidRPr="00060924" w:rsidRDefault="00A757D4" w:rsidP="00060924">
            <w:pPr>
              <w:pStyle w:val="NoSpacing"/>
              <w:spacing w:line="276" w:lineRule="auto"/>
              <w:jc w:val="both"/>
              <w:rPr>
                <w:bCs/>
                <w:sz w:val="18"/>
                <w:szCs w:val="18"/>
                <w:lang w:val="sr-Cyrl-CS"/>
              </w:rPr>
            </w:pPr>
            <w:r w:rsidRPr="00A757D4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="00060924" w:rsidRPr="00060924">
              <w:rPr>
                <w:bCs/>
                <w:sz w:val="18"/>
                <w:szCs w:val="18"/>
                <w:lang w:val="sr-Cyrl-CS"/>
              </w:rPr>
              <w:t>за доделу бесповратних средстава за набавку квалитетних приплодних грла у АП Војводини у 2023. години</w:t>
            </w:r>
            <w:r w:rsidR="00060924" w:rsidRPr="00060924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="00060924" w:rsidRPr="00060924">
              <w:rPr>
                <w:bCs/>
                <w:sz w:val="18"/>
                <w:szCs w:val="18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F445A6" w:rsidRPr="00275536" w:rsidRDefault="00F445A6" w:rsidP="00275536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88" w:rsidRDefault="00335688" w:rsidP="0000648F">
      <w:pPr>
        <w:spacing w:after="0" w:line="240" w:lineRule="auto"/>
      </w:pPr>
      <w:r>
        <w:separator/>
      </w:r>
    </w:p>
  </w:endnote>
  <w:endnote w:type="continuationSeparator" w:id="0">
    <w:p w:rsidR="00335688" w:rsidRDefault="00335688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060924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88" w:rsidRDefault="00335688" w:rsidP="0000648F">
      <w:pPr>
        <w:spacing w:after="0" w:line="240" w:lineRule="auto"/>
      </w:pPr>
      <w:r>
        <w:separator/>
      </w:r>
    </w:p>
  </w:footnote>
  <w:footnote w:type="continuationSeparator" w:id="0">
    <w:p w:rsidR="00335688" w:rsidRDefault="00335688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6092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35688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2023-03-17T16:54:00Z</dcterms:created>
  <dcterms:modified xsi:type="dcterms:W3CDTF">2023-03-17T16:54:00Z</dcterms:modified>
</cp:coreProperties>
</file>