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F9" w:rsidRPr="00F1666C" w:rsidRDefault="005225F9" w:rsidP="00C03977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left="20"/>
        <w:jc w:val="both"/>
        <w:rPr>
          <w:rFonts w:cstheme="minorHAnsi"/>
          <w:b/>
          <w:bCs/>
          <w:lang w:val="en-US"/>
        </w:rPr>
      </w:pPr>
      <w:r w:rsidRPr="00F1666C">
        <w:rPr>
          <w:rFonts w:cstheme="minorHAnsi"/>
          <w:lang w:val="sr-Cyrl-RS"/>
        </w:rPr>
        <w:t xml:space="preserve">На основу </w:t>
      </w:r>
      <w:r w:rsidRPr="00F1666C">
        <w:rPr>
          <w:rFonts w:cstheme="minorHAnsi"/>
          <w:lang w:val="sr-Cyrl-CS"/>
        </w:rPr>
        <w:t xml:space="preserve">члана 5. </w:t>
      </w:r>
      <w:proofErr w:type="spellStart"/>
      <w:r w:rsidRPr="00F1666C">
        <w:rPr>
          <w:rFonts w:cstheme="minorHAnsi"/>
          <w:bCs/>
          <w:lang w:val="en-US"/>
        </w:rPr>
        <w:t>Закон</w:t>
      </w:r>
      <w:proofErr w:type="spellEnd"/>
      <w:r w:rsidRPr="00F1666C">
        <w:rPr>
          <w:rFonts w:cstheme="minorHAnsi"/>
          <w:bCs/>
          <w:lang w:val="sr-Cyrl-RS"/>
        </w:rPr>
        <w:t xml:space="preserve">а </w:t>
      </w:r>
      <w:r w:rsidRPr="00F1666C">
        <w:rPr>
          <w:rFonts w:cstheme="minorHAnsi"/>
          <w:bCs/>
          <w:lang w:val="en-US"/>
        </w:rPr>
        <w:t xml:space="preserve">о </w:t>
      </w:r>
      <w:proofErr w:type="spellStart"/>
      <w:r w:rsidRPr="00F1666C">
        <w:rPr>
          <w:rFonts w:cstheme="minorHAnsi"/>
          <w:bCs/>
          <w:lang w:val="en-US"/>
        </w:rPr>
        <w:t>обављању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саветодавних</w:t>
      </w:r>
      <w:proofErr w:type="spellEnd"/>
      <w:r w:rsidRPr="00F1666C">
        <w:rPr>
          <w:rFonts w:cstheme="minorHAnsi"/>
          <w:bCs/>
          <w:lang w:val="en-US"/>
        </w:rPr>
        <w:t xml:space="preserve"> и </w:t>
      </w:r>
      <w:proofErr w:type="spellStart"/>
      <w:r w:rsidRPr="00F1666C">
        <w:rPr>
          <w:rFonts w:cstheme="minorHAnsi"/>
          <w:bCs/>
          <w:lang w:val="en-US"/>
        </w:rPr>
        <w:t>стручних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послова</w:t>
      </w:r>
      <w:proofErr w:type="spellEnd"/>
      <w:r w:rsidRPr="00F1666C">
        <w:rPr>
          <w:rFonts w:cstheme="minorHAnsi"/>
          <w:bCs/>
          <w:lang w:val="en-US"/>
        </w:rPr>
        <w:t xml:space="preserve"> у </w:t>
      </w:r>
      <w:proofErr w:type="spellStart"/>
      <w:r w:rsidRPr="00F1666C">
        <w:rPr>
          <w:rFonts w:cstheme="minorHAnsi"/>
          <w:bCs/>
          <w:lang w:val="en-US"/>
        </w:rPr>
        <w:t>области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пољопривреде</w:t>
      </w:r>
      <w:proofErr w:type="spellEnd"/>
      <w:r w:rsidRPr="00F1666C">
        <w:rPr>
          <w:rFonts w:cstheme="minorHAnsi"/>
          <w:i/>
          <w:iCs/>
          <w:lang w:val="en-US"/>
        </w:rPr>
        <w:t xml:space="preserve"> </w:t>
      </w:r>
      <w:r w:rsidRPr="00F1666C">
        <w:rPr>
          <w:rFonts w:cstheme="minorHAnsi"/>
          <w:lang w:val="sr-Cyrl-CS"/>
        </w:rPr>
        <w:t>(„Сл. гласник РС“, бр. 30/2010)</w:t>
      </w:r>
      <w:r w:rsidR="00C03977" w:rsidRPr="00F1666C">
        <w:rPr>
          <w:rFonts w:cstheme="minorHAnsi"/>
          <w:lang w:val="sr-Cyrl-CS"/>
        </w:rPr>
        <w:t>, члан</w:t>
      </w:r>
      <w:r w:rsidR="00C03977" w:rsidRPr="00F1666C">
        <w:rPr>
          <w:rFonts w:cstheme="minorHAnsi"/>
          <w:lang w:val="sr-Cyrl-RS"/>
        </w:rPr>
        <w:t>ов</w:t>
      </w:r>
      <w:r w:rsidR="00C03977" w:rsidRPr="00F1666C">
        <w:rPr>
          <w:rFonts w:cstheme="minorHAnsi"/>
          <w:lang w:val="sr-Cyrl-CS"/>
        </w:rPr>
        <w:t xml:space="preserve">а 16. и 24. Покрајинске скупштинске одлуке о покрајинској управи </w:t>
      </w:r>
      <w:r w:rsidR="00C03977" w:rsidRPr="00F1666C">
        <w:rPr>
          <w:rFonts w:cstheme="minorHAnsi"/>
          <w:iCs/>
        </w:rPr>
        <w:t>(</w:t>
      </w:r>
      <w:r w:rsidR="00C03977" w:rsidRPr="00F1666C">
        <w:rPr>
          <w:rFonts w:cstheme="minorHAnsi"/>
          <w:iCs/>
          <w:lang w:val="sr-Cyrl-RS"/>
        </w:rPr>
        <w:t>„</w:t>
      </w:r>
      <w:proofErr w:type="spellStart"/>
      <w:r w:rsidR="00C03977" w:rsidRPr="00F1666C">
        <w:rPr>
          <w:rFonts w:cstheme="minorHAnsi"/>
          <w:iCs/>
        </w:rPr>
        <w:t>Сл</w:t>
      </w:r>
      <w:proofErr w:type="spellEnd"/>
      <w:r w:rsidR="00C03977" w:rsidRPr="00F1666C">
        <w:rPr>
          <w:rFonts w:cstheme="minorHAnsi"/>
          <w:iCs/>
        </w:rPr>
        <w:t xml:space="preserve">. </w:t>
      </w:r>
      <w:proofErr w:type="spellStart"/>
      <w:proofErr w:type="gramStart"/>
      <w:r w:rsidR="00C03977" w:rsidRPr="00F1666C">
        <w:rPr>
          <w:rFonts w:cstheme="minorHAnsi"/>
          <w:iCs/>
        </w:rPr>
        <w:t>лист</w:t>
      </w:r>
      <w:proofErr w:type="spellEnd"/>
      <w:proofErr w:type="gramEnd"/>
      <w:r w:rsidR="00C03977" w:rsidRPr="00F1666C">
        <w:rPr>
          <w:rFonts w:cstheme="minorHAnsi"/>
          <w:iCs/>
        </w:rPr>
        <w:t xml:space="preserve"> АП </w:t>
      </w:r>
      <w:proofErr w:type="spellStart"/>
      <w:r w:rsidR="00C03977" w:rsidRPr="00F1666C">
        <w:rPr>
          <w:rFonts w:cstheme="minorHAnsi"/>
          <w:iCs/>
        </w:rPr>
        <w:t>Војводине</w:t>
      </w:r>
      <w:proofErr w:type="spellEnd"/>
      <w:r w:rsidR="00C03977" w:rsidRPr="00F1666C">
        <w:rPr>
          <w:rFonts w:cstheme="minorHAnsi"/>
          <w:iCs/>
          <w:lang w:val="sr-Cyrl-RS"/>
        </w:rPr>
        <w:t>“</w:t>
      </w:r>
      <w:r w:rsidR="00C03977" w:rsidRPr="00F1666C">
        <w:rPr>
          <w:rFonts w:cstheme="minorHAnsi"/>
          <w:iCs/>
        </w:rPr>
        <w:t xml:space="preserve">, </w:t>
      </w:r>
      <w:proofErr w:type="spellStart"/>
      <w:r w:rsidR="00C03977" w:rsidRPr="00F1666C">
        <w:rPr>
          <w:rFonts w:cstheme="minorHAnsi"/>
          <w:iCs/>
        </w:rPr>
        <w:t>бр</w:t>
      </w:r>
      <w:proofErr w:type="spellEnd"/>
      <w:r w:rsidR="00C03977" w:rsidRPr="00F1666C">
        <w:rPr>
          <w:rFonts w:cstheme="minorHAnsi"/>
          <w:iCs/>
        </w:rPr>
        <w:t xml:space="preserve">. 37/2014, 54/2014 - </w:t>
      </w:r>
      <w:proofErr w:type="spellStart"/>
      <w:r w:rsidR="00C03977" w:rsidRPr="00F1666C">
        <w:rPr>
          <w:rFonts w:cstheme="minorHAnsi"/>
          <w:iCs/>
        </w:rPr>
        <w:t>др</w:t>
      </w:r>
      <w:proofErr w:type="spellEnd"/>
      <w:r w:rsidR="00C03977" w:rsidRPr="00F1666C">
        <w:rPr>
          <w:rFonts w:cstheme="minorHAnsi"/>
          <w:iCs/>
        </w:rPr>
        <w:t xml:space="preserve">. </w:t>
      </w:r>
      <w:proofErr w:type="spellStart"/>
      <w:proofErr w:type="gramStart"/>
      <w:r w:rsidR="00C03977" w:rsidRPr="00F1666C">
        <w:rPr>
          <w:rFonts w:cstheme="minorHAnsi"/>
          <w:iCs/>
        </w:rPr>
        <w:t>одлука</w:t>
      </w:r>
      <w:proofErr w:type="spellEnd"/>
      <w:proofErr w:type="gramEnd"/>
      <w:r w:rsidR="00C03977" w:rsidRPr="00F1666C">
        <w:rPr>
          <w:rFonts w:cstheme="minorHAnsi"/>
          <w:iCs/>
        </w:rPr>
        <w:t>, 37/2016, 29/2017, 24/2019 и 66/2020)</w:t>
      </w:r>
      <w:r w:rsidR="00C03977" w:rsidRPr="00F1666C">
        <w:rPr>
          <w:rFonts w:cstheme="minorHAnsi"/>
          <w:lang w:val="sr-Latn-CS"/>
        </w:rPr>
        <w:t>,</w:t>
      </w:r>
      <w:r w:rsidR="00C03977" w:rsidRPr="00F1666C">
        <w:rPr>
          <w:rFonts w:cstheme="minorHAnsi"/>
          <w:lang w:val="sr-Cyrl-CS"/>
        </w:rPr>
        <w:t xml:space="preserve">  </w:t>
      </w:r>
      <w:proofErr w:type="spellStart"/>
      <w:r w:rsidR="002C17F0" w:rsidRPr="00F1666C">
        <w:rPr>
          <w:rFonts w:cstheme="minorHAnsi"/>
        </w:rPr>
        <w:t>чл</w:t>
      </w:r>
      <w:proofErr w:type="spellEnd"/>
      <w:r w:rsidR="002C17F0" w:rsidRPr="00F1666C">
        <w:rPr>
          <w:rFonts w:cstheme="minorHAnsi"/>
        </w:rPr>
        <w:t>.</w:t>
      </w:r>
      <w:r w:rsidR="002C17F0" w:rsidRPr="00F1666C">
        <w:rPr>
          <w:rFonts w:cstheme="minorHAnsi"/>
          <w:spacing w:val="-4"/>
        </w:rPr>
        <w:t xml:space="preserve"> </w:t>
      </w:r>
      <w:r w:rsidR="002C17F0" w:rsidRPr="00F1666C">
        <w:rPr>
          <w:rFonts w:cstheme="minorHAnsi"/>
        </w:rPr>
        <w:t>11.</w:t>
      </w:r>
      <w:r w:rsidR="002C17F0" w:rsidRPr="00F1666C">
        <w:rPr>
          <w:rFonts w:cstheme="minorHAnsi"/>
          <w:spacing w:val="-5"/>
        </w:rPr>
        <w:t xml:space="preserve"> </w:t>
      </w:r>
      <w:proofErr w:type="gramStart"/>
      <w:r w:rsidR="002C17F0" w:rsidRPr="00F1666C">
        <w:rPr>
          <w:rFonts w:cstheme="minorHAnsi"/>
        </w:rPr>
        <w:t>и</w:t>
      </w:r>
      <w:proofErr w:type="gramEnd"/>
      <w:r w:rsidR="002C17F0" w:rsidRPr="00F1666C">
        <w:rPr>
          <w:rFonts w:cstheme="minorHAnsi"/>
          <w:spacing w:val="-4"/>
        </w:rPr>
        <w:t xml:space="preserve"> </w:t>
      </w:r>
      <w:r w:rsidR="002C17F0" w:rsidRPr="00F1666C">
        <w:rPr>
          <w:rFonts w:cstheme="minorHAnsi"/>
        </w:rPr>
        <w:t>23.</w:t>
      </w:r>
      <w:r w:rsidR="002C17F0" w:rsidRPr="00F1666C">
        <w:rPr>
          <w:rFonts w:cstheme="minorHAnsi"/>
          <w:lang w:val="sr-Cyrl-RS"/>
        </w:rPr>
        <w:t xml:space="preserve"> став 4.</w:t>
      </w:r>
      <w:r w:rsidR="002C17F0" w:rsidRPr="00F1666C">
        <w:rPr>
          <w:rFonts w:cstheme="minorHAnsi"/>
          <w:spacing w:val="-4"/>
        </w:rPr>
        <w:t xml:space="preserve"> </w:t>
      </w:r>
      <w:proofErr w:type="spellStart"/>
      <w:r w:rsidR="002C17F0" w:rsidRPr="00F1666C">
        <w:rPr>
          <w:rFonts w:cstheme="minorHAnsi"/>
        </w:rPr>
        <w:t>Покрајинске</w:t>
      </w:r>
      <w:proofErr w:type="spellEnd"/>
      <w:r w:rsidR="002C17F0" w:rsidRPr="00F1666C">
        <w:rPr>
          <w:rFonts w:cstheme="minorHAnsi"/>
          <w:spacing w:val="-5"/>
        </w:rPr>
        <w:t xml:space="preserve"> </w:t>
      </w:r>
      <w:proofErr w:type="spellStart"/>
      <w:r w:rsidR="002C17F0" w:rsidRPr="00F1666C">
        <w:rPr>
          <w:rFonts w:cstheme="minorHAnsi"/>
        </w:rPr>
        <w:t>скупштинске</w:t>
      </w:r>
      <w:proofErr w:type="spellEnd"/>
      <w:r w:rsidR="002C17F0" w:rsidRPr="00F1666C">
        <w:rPr>
          <w:rFonts w:cstheme="minorHAnsi"/>
          <w:spacing w:val="-5"/>
        </w:rPr>
        <w:t xml:space="preserve"> </w:t>
      </w:r>
      <w:proofErr w:type="spellStart"/>
      <w:r w:rsidR="002C17F0" w:rsidRPr="00F1666C">
        <w:rPr>
          <w:rFonts w:cstheme="minorHAnsi"/>
        </w:rPr>
        <w:t>одлуке</w:t>
      </w:r>
      <w:proofErr w:type="spellEnd"/>
      <w:r w:rsidR="002C17F0" w:rsidRPr="00F1666C">
        <w:rPr>
          <w:rFonts w:cstheme="minorHAnsi"/>
        </w:rPr>
        <w:t xml:space="preserve"> о</w:t>
      </w:r>
      <w:r w:rsidR="002C17F0" w:rsidRPr="00F1666C">
        <w:rPr>
          <w:rFonts w:cstheme="minorHAnsi"/>
          <w:spacing w:val="-7"/>
        </w:rPr>
        <w:t xml:space="preserve"> </w:t>
      </w:r>
      <w:proofErr w:type="spellStart"/>
      <w:r w:rsidR="002C17F0" w:rsidRPr="00F1666C">
        <w:rPr>
          <w:rFonts w:cstheme="minorHAnsi"/>
        </w:rPr>
        <w:t>буџету</w:t>
      </w:r>
      <w:proofErr w:type="spellEnd"/>
      <w:r w:rsidR="002C17F0" w:rsidRPr="00F1666C">
        <w:rPr>
          <w:rFonts w:cstheme="minorHAnsi"/>
          <w:spacing w:val="-7"/>
        </w:rPr>
        <w:t xml:space="preserve"> </w:t>
      </w:r>
      <w:r w:rsidR="002C17F0" w:rsidRPr="00F1666C">
        <w:rPr>
          <w:rFonts w:cstheme="minorHAnsi"/>
        </w:rPr>
        <w:t>АП</w:t>
      </w:r>
      <w:r w:rsidR="002C17F0" w:rsidRPr="00F1666C">
        <w:rPr>
          <w:rFonts w:cstheme="minorHAnsi"/>
          <w:spacing w:val="-6"/>
        </w:rPr>
        <w:t xml:space="preserve"> </w:t>
      </w:r>
      <w:proofErr w:type="spellStart"/>
      <w:r w:rsidR="002C17F0" w:rsidRPr="00F1666C">
        <w:rPr>
          <w:rFonts w:cstheme="minorHAnsi"/>
        </w:rPr>
        <w:t>Војводине</w:t>
      </w:r>
      <w:proofErr w:type="spellEnd"/>
      <w:r w:rsidR="002C17F0" w:rsidRPr="00F1666C">
        <w:rPr>
          <w:rFonts w:cstheme="minorHAnsi"/>
          <w:spacing w:val="-7"/>
        </w:rPr>
        <w:t xml:space="preserve"> </w:t>
      </w:r>
      <w:proofErr w:type="spellStart"/>
      <w:r w:rsidR="002C17F0" w:rsidRPr="00F1666C">
        <w:rPr>
          <w:rFonts w:cstheme="minorHAnsi"/>
        </w:rPr>
        <w:t>за</w:t>
      </w:r>
      <w:proofErr w:type="spellEnd"/>
      <w:r w:rsidR="002C17F0" w:rsidRPr="00F1666C">
        <w:rPr>
          <w:rFonts w:cstheme="minorHAnsi"/>
          <w:spacing w:val="-4"/>
        </w:rPr>
        <w:t xml:space="preserve"> </w:t>
      </w:r>
      <w:r w:rsidR="002C17F0" w:rsidRPr="00F1666C">
        <w:rPr>
          <w:rFonts w:cstheme="minorHAnsi"/>
        </w:rPr>
        <w:t>2023.</w:t>
      </w:r>
      <w:r w:rsidR="002C17F0" w:rsidRPr="00F1666C">
        <w:rPr>
          <w:rFonts w:cstheme="minorHAnsi"/>
          <w:spacing w:val="-7"/>
        </w:rPr>
        <w:t xml:space="preserve"> </w:t>
      </w:r>
      <w:proofErr w:type="spellStart"/>
      <w:proofErr w:type="gramStart"/>
      <w:r w:rsidR="002C17F0" w:rsidRPr="00F1666C">
        <w:rPr>
          <w:rFonts w:cstheme="minorHAnsi"/>
        </w:rPr>
        <w:t>годину</w:t>
      </w:r>
      <w:proofErr w:type="spellEnd"/>
      <w:proofErr w:type="gramEnd"/>
      <w:r w:rsidR="002C17F0" w:rsidRPr="00F1666C">
        <w:rPr>
          <w:rFonts w:cstheme="minorHAnsi"/>
          <w:spacing w:val="-6"/>
        </w:rPr>
        <w:t xml:space="preserve"> </w:t>
      </w:r>
      <w:r w:rsidR="002C17F0" w:rsidRPr="00F1666C">
        <w:rPr>
          <w:rFonts w:cstheme="minorHAnsi"/>
        </w:rPr>
        <w:t>(„</w:t>
      </w:r>
      <w:proofErr w:type="spellStart"/>
      <w:r w:rsidR="002C17F0" w:rsidRPr="00F1666C">
        <w:rPr>
          <w:rFonts w:cstheme="minorHAnsi"/>
        </w:rPr>
        <w:t>Службени</w:t>
      </w:r>
      <w:proofErr w:type="spellEnd"/>
      <w:r w:rsidR="002C17F0" w:rsidRPr="00F1666C">
        <w:rPr>
          <w:rFonts w:cstheme="minorHAnsi"/>
          <w:spacing w:val="-4"/>
        </w:rPr>
        <w:t xml:space="preserve"> </w:t>
      </w:r>
      <w:proofErr w:type="spellStart"/>
      <w:r w:rsidR="002C17F0" w:rsidRPr="00F1666C">
        <w:rPr>
          <w:rFonts w:cstheme="minorHAnsi"/>
        </w:rPr>
        <w:t>лист</w:t>
      </w:r>
      <w:proofErr w:type="spellEnd"/>
      <w:r w:rsidR="002C17F0" w:rsidRPr="00F1666C">
        <w:rPr>
          <w:rFonts w:cstheme="minorHAnsi"/>
          <w:spacing w:val="-4"/>
        </w:rPr>
        <w:t xml:space="preserve"> </w:t>
      </w:r>
      <w:r w:rsidR="002C17F0" w:rsidRPr="00F1666C">
        <w:rPr>
          <w:rFonts w:cstheme="minorHAnsi"/>
        </w:rPr>
        <w:t>АПВ“,</w:t>
      </w:r>
      <w:r w:rsidR="002C17F0" w:rsidRPr="00F1666C">
        <w:rPr>
          <w:rFonts w:cstheme="minorHAnsi"/>
          <w:spacing w:val="-6"/>
        </w:rPr>
        <w:t xml:space="preserve"> </w:t>
      </w:r>
      <w:proofErr w:type="spellStart"/>
      <w:r w:rsidR="002C17F0" w:rsidRPr="00F1666C">
        <w:rPr>
          <w:rFonts w:cstheme="minorHAnsi"/>
        </w:rPr>
        <w:t>брoj</w:t>
      </w:r>
      <w:proofErr w:type="spellEnd"/>
      <w:r w:rsidR="002C17F0" w:rsidRPr="00F1666C">
        <w:rPr>
          <w:rFonts w:cstheme="minorHAnsi"/>
          <w:spacing w:val="-1"/>
        </w:rPr>
        <w:t xml:space="preserve"> </w:t>
      </w:r>
      <w:r w:rsidR="002C17F0" w:rsidRPr="00F1666C">
        <w:rPr>
          <w:rFonts w:cstheme="minorHAnsi"/>
          <w:spacing w:val="-1"/>
          <w:lang w:val="sr-Cyrl-RS"/>
        </w:rPr>
        <w:t>54</w:t>
      </w:r>
      <w:r w:rsidR="002C17F0" w:rsidRPr="00F1666C">
        <w:rPr>
          <w:rFonts w:cstheme="minorHAnsi"/>
        </w:rPr>
        <w:t>/2</w:t>
      </w:r>
      <w:r w:rsidR="002C17F0" w:rsidRPr="00F1666C">
        <w:rPr>
          <w:rFonts w:cstheme="minorHAnsi"/>
          <w:lang w:val="sr-Cyrl-RS"/>
        </w:rPr>
        <w:t>2</w:t>
      </w:r>
      <w:r w:rsidR="002C17F0" w:rsidRPr="00F1666C">
        <w:rPr>
          <w:rFonts w:cstheme="minorHAnsi"/>
        </w:rPr>
        <w:t>),</w:t>
      </w:r>
      <w:r w:rsidR="002C17F0" w:rsidRPr="00F1666C">
        <w:rPr>
          <w:rFonts w:cstheme="minorHAnsi"/>
          <w:spacing w:val="-7"/>
        </w:rPr>
        <w:t xml:space="preserve"> </w:t>
      </w:r>
      <w:r w:rsidR="00C03977" w:rsidRPr="00F1666C">
        <w:rPr>
          <w:rFonts w:cstheme="minorHAnsi"/>
          <w:lang w:val="sr-Cyrl-CS"/>
        </w:rPr>
        <w:t xml:space="preserve"> </w:t>
      </w:r>
      <w:r w:rsidR="00B81B8C" w:rsidRPr="00F1666C">
        <w:rPr>
          <w:rFonts w:cstheme="minorHAnsi"/>
          <w:lang w:val="sr-Cyrl-RS"/>
        </w:rPr>
        <w:t>и</w:t>
      </w:r>
      <w:r w:rsidRPr="00F1666C">
        <w:rPr>
          <w:rFonts w:cstheme="minorHAnsi"/>
          <w:lang w:val="sr-Cyrl-CS"/>
        </w:rPr>
        <w:t xml:space="preserve"> </w:t>
      </w:r>
      <w:r w:rsidR="00B81B8C" w:rsidRPr="00F1666C">
        <w:rPr>
          <w:rFonts w:cstheme="minorHAnsi"/>
          <w:lang w:val="sr-Cyrl-RS"/>
        </w:rPr>
        <w:t xml:space="preserve"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 </w:t>
      </w:r>
      <w:r w:rsidR="00B81B8C" w:rsidRPr="00F1666C">
        <w:rPr>
          <w:rFonts w:cstheme="minorHAnsi"/>
          <w:bCs/>
        </w:rPr>
        <w:t>(„</w:t>
      </w:r>
      <w:proofErr w:type="spellStart"/>
      <w:r w:rsidR="00B81B8C" w:rsidRPr="00F1666C">
        <w:rPr>
          <w:rFonts w:cstheme="minorHAnsi"/>
          <w:bCs/>
        </w:rPr>
        <w:t>Службени</w:t>
      </w:r>
      <w:proofErr w:type="spellEnd"/>
      <w:r w:rsidR="00B81B8C" w:rsidRPr="00F1666C">
        <w:rPr>
          <w:rFonts w:cstheme="minorHAnsi"/>
          <w:bCs/>
        </w:rPr>
        <w:t xml:space="preserve"> </w:t>
      </w:r>
      <w:proofErr w:type="spellStart"/>
      <w:r w:rsidR="00B81B8C" w:rsidRPr="00F1666C">
        <w:rPr>
          <w:rFonts w:cstheme="minorHAnsi"/>
          <w:bCs/>
        </w:rPr>
        <w:t>лист</w:t>
      </w:r>
      <w:proofErr w:type="spellEnd"/>
      <w:r w:rsidR="00B81B8C" w:rsidRPr="00F1666C">
        <w:rPr>
          <w:rFonts w:cstheme="minorHAnsi"/>
          <w:bCs/>
        </w:rPr>
        <w:t xml:space="preserve"> АПВ”, </w:t>
      </w:r>
      <w:proofErr w:type="spellStart"/>
      <w:r w:rsidR="00B81B8C" w:rsidRPr="00F1666C">
        <w:rPr>
          <w:rFonts w:cstheme="minorHAnsi"/>
          <w:bCs/>
        </w:rPr>
        <w:t>бр</w:t>
      </w:r>
      <w:proofErr w:type="spellEnd"/>
      <w:r w:rsidR="00B81B8C" w:rsidRPr="00F1666C">
        <w:rPr>
          <w:rFonts w:cstheme="minorHAnsi"/>
          <w:bCs/>
          <w:lang w:val="sr-Cyrl-RS"/>
        </w:rPr>
        <w:t>ој 54/</w:t>
      </w:r>
      <w:r w:rsidR="00B81B8C" w:rsidRPr="00F1666C">
        <w:rPr>
          <w:rFonts w:cstheme="minorHAnsi"/>
          <w:bCs/>
          <w:lang w:val="en-US"/>
        </w:rPr>
        <w:t>20</w:t>
      </w:r>
      <w:r w:rsidR="00B81B8C" w:rsidRPr="00F1666C">
        <w:rPr>
          <w:rFonts w:cstheme="minorHAnsi"/>
          <w:bCs/>
          <w:lang w:val="sr-Cyrl-RS"/>
        </w:rPr>
        <w:t>2</w:t>
      </w:r>
      <w:r w:rsidR="00B81B8C" w:rsidRPr="00F1666C">
        <w:rPr>
          <w:rFonts w:cstheme="minorHAnsi"/>
          <w:bCs/>
          <w:lang w:val="en-US"/>
        </w:rPr>
        <w:t>2</w:t>
      </w:r>
      <w:r w:rsidR="00B81B8C" w:rsidRPr="00F1666C">
        <w:rPr>
          <w:rFonts w:cstheme="minorHAnsi"/>
          <w:bCs/>
        </w:rPr>
        <w:t>)</w:t>
      </w:r>
      <w:r w:rsidR="00B81B8C" w:rsidRPr="00F1666C">
        <w:rPr>
          <w:rFonts w:cstheme="minorHAnsi"/>
          <w:lang w:val="sr-Cyrl-RS"/>
        </w:rPr>
        <w:t xml:space="preserve">, а у вези </w:t>
      </w:r>
      <w:r w:rsidR="00C03977" w:rsidRPr="00F1666C">
        <w:rPr>
          <w:rFonts w:cstheme="minorHAnsi"/>
          <w:lang w:val="sr-Cyrl-CS"/>
        </w:rPr>
        <w:t>тачк</w:t>
      </w:r>
      <w:r w:rsidR="00C03977" w:rsidRPr="00F1666C">
        <w:rPr>
          <w:rFonts w:cstheme="minorHAnsi"/>
          <w:lang w:val="sr-Cyrl-RS"/>
        </w:rPr>
        <w:t>ом</w:t>
      </w:r>
      <w:r w:rsidRPr="00F1666C">
        <w:rPr>
          <w:rFonts w:cstheme="minorHAnsi"/>
          <w:lang w:val="sr-Cyrl-CS"/>
        </w:rPr>
        <w:t xml:space="preserve"> </w:t>
      </w:r>
      <w:r w:rsidRPr="00F1666C">
        <w:rPr>
          <w:rFonts w:cstheme="minorHAnsi"/>
          <w:lang w:val="sr-Latn-RS"/>
        </w:rPr>
        <w:t>II</w:t>
      </w:r>
      <w:r w:rsidR="00F21ED2" w:rsidRPr="00F1666C">
        <w:rPr>
          <w:rFonts w:cstheme="minorHAnsi"/>
          <w:lang w:val="sr-Cyrl-RS"/>
        </w:rPr>
        <w:t xml:space="preserve"> подтачке 2.7.</w:t>
      </w:r>
      <w:r w:rsidRPr="00F1666C">
        <w:rPr>
          <w:rFonts w:cstheme="minorHAnsi"/>
          <w:lang w:val="sr-Latn-RS"/>
        </w:rPr>
        <w:t xml:space="preserve"> </w:t>
      </w:r>
      <w:r w:rsidRPr="00F1666C">
        <w:rPr>
          <w:rFonts w:cstheme="minorHAnsi"/>
          <w:bCs/>
          <w:lang w:val="sr-Cyrl-RS"/>
        </w:rPr>
        <w:t>П</w:t>
      </w:r>
      <w:proofErr w:type="spellStart"/>
      <w:r w:rsidRPr="00F1666C">
        <w:rPr>
          <w:rFonts w:cstheme="minorHAnsi"/>
          <w:bCs/>
          <w:lang w:val="en-US"/>
        </w:rPr>
        <w:t>окрајинскe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скупштинскe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одлукe</w:t>
      </w:r>
      <w:proofErr w:type="spellEnd"/>
      <w:r w:rsidRPr="00F1666C">
        <w:rPr>
          <w:rFonts w:cstheme="minorHAnsi"/>
          <w:bCs/>
          <w:lang w:val="en-US"/>
        </w:rPr>
        <w:t xml:space="preserve"> о </w:t>
      </w:r>
      <w:proofErr w:type="spellStart"/>
      <w:r w:rsidRPr="00F1666C">
        <w:rPr>
          <w:rFonts w:cstheme="minorHAnsi"/>
          <w:bCs/>
          <w:lang w:val="en-US"/>
        </w:rPr>
        <w:t>програму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подршке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за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спровођење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пољопривредне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политике</w:t>
      </w:r>
      <w:proofErr w:type="spellEnd"/>
      <w:r w:rsidRPr="00F1666C">
        <w:rPr>
          <w:rFonts w:cstheme="minorHAnsi"/>
          <w:bCs/>
          <w:lang w:val="en-US"/>
        </w:rPr>
        <w:t xml:space="preserve"> и </w:t>
      </w:r>
      <w:proofErr w:type="spellStart"/>
      <w:r w:rsidRPr="00F1666C">
        <w:rPr>
          <w:rFonts w:cstheme="minorHAnsi"/>
          <w:bCs/>
          <w:lang w:val="en-US"/>
        </w:rPr>
        <w:t>политике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руралног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развоја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за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територију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аутономне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покрајине</w:t>
      </w:r>
      <w:proofErr w:type="spellEnd"/>
      <w:r w:rsidRPr="00F1666C">
        <w:rPr>
          <w:rFonts w:cstheme="minorHAnsi"/>
          <w:bCs/>
          <w:lang w:val="en-US"/>
        </w:rPr>
        <w:t xml:space="preserve"> </w:t>
      </w:r>
      <w:proofErr w:type="spellStart"/>
      <w:r w:rsidRPr="00F1666C">
        <w:rPr>
          <w:rFonts w:cstheme="minorHAnsi"/>
          <w:bCs/>
          <w:lang w:val="en-US"/>
        </w:rPr>
        <w:t>војводине</w:t>
      </w:r>
      <w:proofErr w:type="spellEnd"/>
      <w:r w:rsidRPr="00F1666C">
        <w:rPr>
          <w:rFonts w:cstheme="minorHAnsi"/>
          <w:bCs/>
          <w:lang w:val="en-US"/>
        </w:rPr>
        <w:t xml:space="preserve"> у 202</w:t>
      </w:r>
      <w:r w:rsidR="00641C1D" w:rsidRPr="00F1666C">
        <w:rPr>
          <w:rFonts w:cstheme="minorHAnsi"/>
          <w:bCs/>
          <w:lang w:val="en-US"/>
        </w:rPr>
        <w:t>3</w:t>
      </w:r>
      <w:r w:rsidRPr="00F1666C">
        <w:rPr>
          <w:rFonts w:cstheme="minorHAnsi"/>
          <w:bCs/>
          <w:lang w:val="en-US"/>
        </w:rPr>
        <w:t xml:space="preserve">. </w:t>
      </w:r>
      <w:proofErr w:type="spellStart"/>
      <w:proofErr w:type="gramStart"/>
      <w:r w:rsidRPr="00F1666C">
        <w:rPr>
          <w:rFonts w:cstheme="minorHAnsi"/>
          <w:bCs/>
          <w:lang w:val="en-US"/>
        </w:rPr>
        <w:t>години</w:t>
      </w:r>
      <w:proofErr w:type="spellEnd"/>
      <w:proofErr w:type="gramEnd"/>
      <w:r w:rsidRPr="00F1666C">
        <w:rPr>
          <w:rFonts w:cstheme="minorHAnsi"/>
          <w:b/>
          <w:bCs/>
          <w:lang w:val="en-US"/>
        </w:rPr>
        <w:t xml:space="preserve"> </w:t>
      </w:r>
      <w:r w:rsidRPr="00F1666C">
        <w:rPr>
          <w:rFonts w:cstheme="minorHAnsi"/>
          <w:i/>
          <w:iCs/>
          <w:lang w:val="en-US"/>
        </w:rPr>
        <w:t>(</w:t>
      </w:r>
      <w:r w:rsidRPr="00F1666C">
        <w:rPr>
          <w:rFonts w:cstheme="minorHAnsi"/>
          <w:i/>
          <w:iCs/>
          <w:lang w:val="sr-Cyrl-RS"/>
        </w:rPr>
        <w:t>„</w:t>
      </w:r>
      <w:proofErr w:type="spellStart"/>
      <w:r w:rsidRPr="00F1666C">
        <w:rPr>
          <w:rFonts w:cstheme="minorHAnsi"/>
          <w:i/>
          <w:iCs/>
          <w:lang w:val="en-US"/>
        </w:rPr>
        <w:t>Сл</w:t>
      </w:r>
      <w:proofErr w:type="spellEnd"/>
      <w:r w:rsidRPr="00F1666C">
        <w:rPr>
          <w:rFonts w:cstheme="minorHAnsi"/>
          <w:i/>
          <w:iCs/>
          <w:lang w:val="en-US"/>
        </w:rPr>
        <w:t xml:space="preserve">. </w:t>
      </w:r>
      <w:proofErr w:type="spellStart"/>
      <w:r w:rsidRPr="00F1666C">
        <w:rPr>
          <w:rFonts w:cstheme="minorHAnsi"/>
          <w:i/>
          <w:iCs/>
          <w:lang w:val="en-US"/>
        </w:rPr>
        <w:t>лист</w:t>
      </w:r>
      <w:proofErr w:type="spellEnd"/>
      <w:r w:rsidRPr="00F1666C">
        <w:rPr>
          <w:rFonts w:cstheme="minorHAnsi"/>
          <w:i/>
          <w:iCs/>
          <w:lang w:val="en-US"/>
        </w:rPr>
        <w:t xml:space="preserve"> АП </w:t>
      </w:r>
      <w:proofErr w:type="spellStart"/>
      <w:r w:rsidRPr="00F1666C">
        <w:rPr>
          <w:rFonts w:cstheme="minorHAnsi"/>
          <w:i/>
          <w:iCs/>
          <w:lang w:val="en-US"/>
        </w:rPr>
        <w:t>Војводине</w:t>
      </w:r>
      <w:proofErr w:type="spellEnd"/>
      <w:r w:rsidRPr="00F1666C">
        <w:rPr>
          <w:rFonts w:cstheme="minorHAnsi"/>
          <w:i/>
          <w:iCs/>
          <w:lang w:val="en-US"/>
        </w:rPr>
        <w:t>"</w:t>
      </w:r>
      <w:r w:rsidRPr="00F1666C">
        <w:rPr>
          <w:rFonts w:cstheme="minorHAnsi"/>
          <w:i/>
          <w:iCs/>
          <w:lang w:val="sr-Cyrl-RS"/>
        </w:rPr>
        <w:t>“</w:t>
      </w:r>
      <w:r w:rsidRPr="00F1666C">
        <w:rPr>
          <w:rFonts w:cstheme="minorHAnsi"/>
          <w:i/>
          <w:iCs/>
          <w:lang w:val="en-US"/>
        </w:rPr>
        <w:t xml:space="preserve">, </w:t>
      </w:r>
      <w:proofErr w:type="spellStart"/>
      <w:r w:rsidRPr="00F1666C">
        <w:rPr>
          <w:rFonts w:cstheme="minorHAnsi"/>
          <w:i/>
          <w:iCs/>
          <w:lang w:val="en-US"/>
        </w:rPr>
        <w:t>бр</w:t>
      </w:r>
      <w:proofErr w:type="spellEnd"/>
      <w:r w:rsidRPr="00F1666C">
        <w:rPr>
          <w:rFonts w:cstheme="minorHAnsi"/>
          <w:i/>
          <w:iCs/>
          <w:lang w:val="en-US"/>
        </w:rPr>
        <w:t xml:space="preserve">. </w:t>
      </w:r>
      <w:r w:rsidR="00F0197B" w:rsidRPr="00F1666C">
        <w:rPr>
          <w:rFonts w:cstheme="minorHAnsi"/>
          <w:i/>
          <w:iCs/>
          <w:lang w:val="en-US"/>
        </w:rPr>
        <w:t>54</w:t>
      </w:r>
      <w:r w:rsidRPr="00F1666C">
        <w:rPr>
          <w:rFonts w:cstheme="minorHAnsi"/>
          <w:i/>
          <w:iCs/>
          <w:lang w:val="en-US"/>
        </w:rPr>
        <w:t>/202</w:t>
      </w:r>
      <w:r w:rsidR="00641C1D" w:rsidRPr="00F1666C">
        <w:rPr>
          <w:rFonts w:cstheme="minorHAnsi"/>
          <w:i/>
          <w:iCs/>
          <w:lang w:val="en-US"/>
        </w:rPr>
        <w:t>2</w:t>
      </w:r>
      <w:r w:rsidRPr="00F1666C">
        <w:rPr>
          <w:rFonts w:cstheme="minorHAnsi"/>
          <w:i/>
          <w:iCs/>
          <w:lang w:val="en-US"/>
        </w:rPr>
        <w:t>)</w:t>
      </w:r>
      <w:r w:rsidRPr="00F1666C">
        <w:rPr>
          <w:rFonts w:cstheme="minorHAnsi"/>
          <w:b/>
          <w:bCs/>
          <w:lang w:val="sr-Cyrl-RS"/>
        </w:rPr>
        <w:t xml:space="preserve">, </w:t>
      </w:r>
      <w:r w:rsidR="00B81B8C" w:rsidRPr="00F1666C">
        <w:rPr>
          <w:rFonts w:cstheme="minorHAnsi"/>
          <w:lang w:val="sr-Cyrl-CS"/>
        </w:rPr>
        <w:t xml:space="preserve">и тачком </w:t>
      </w:r>
      <w:r w:rsidR="00B81B8C" w:rsidRPr="00F1666C">
        <w:rPr>
          <w:rFonts w:cstheme="minorHAnsi"/>
          <w:lang w:val="sr-Latn-RS"/>
        </w:rPr>
        <w:t>II</w:t>
      </w:r>
      <w:r w:rsidR="00B81B8C" w:rsidRPr="00F1666C">
        <w:rPr>
          <w:rFonts w:cstheme="minorHAnsi"/>
          <w:lang w:val="sr-Cyrl-RS"/>
        </w:rPr>
        <w:t xml:space="preserve"> подтачком 1.2.</w:t>
      </w:r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Покрајинском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скупштинском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одлуком</w:t>
      </w:r>
      <w:proofErr w:type="spellEnd"/>
      <w:r w:rsidRPr="00F1666C">
        <w:rPr>
          <w:rFonts w:cstheme="minorHAnsi"/>
          <w:bCs/>
        </w:rPr>
        <w:t xml:space="preserve"> о </w:t>
      </w:r>
      <w:proofErr w:type="spellStart"/>
      <w:r w:rsidRPr="00F1666C">
        <w:rPr>
          <w:rFonts w:cstheme="minorHAnsi"/>
          <w:bCs/>
        </w:rPr>
        <w:t>програму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заштите</w:t>
      </w:r>
      <w:proofErr w:type="spellEnd"/>
      <w:r w:rsidRPr="00F1666C">
        <w:rPr>
          <w:rFonts w:cstheme="minorHAnsi"/>
          <w:bCs/>
        </w:rPr>
        <w:t xml:space="preserve">, </w:t>
      </w:r>
      <w:proofErr w:type="spellStart"/>
      <w:r w:rsidRPr="00F1666C">
        <w:rPr>
          <w:rFonts w:cstheme="minorHAnsi"/>
          <w:bCs/>
        </w:rPr>
        <w:t>уређења</w:t>
      </w:r>
      <w:proofErr w:type="spellEnd"/>
      <w:r w:rsidRPr="00F1666C">
        <w:rPr>
          <w:rFonts w:cstheme="minorHAnsi"/>
          <w:bCs/>
        </w:rPr>
        <w:t xml:space="preserve"> и </w:t>
      </w:r>
      <w:proofErr w:type="spellStart"/>
      <w:r w:rsidRPr="00F1666C">
        <w:rPr>
          <w:rFonts w:cstheme="minorHAnsi"/>
          <w:bCs/>
        </w:rPr>
        <w:t>коришћења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пољопривредног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земљишта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на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територији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Аутономне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покрајине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Војводине</w:t>
      </w:r>
      <w:proofErr w:type="spellEnd"/>
      <w:r w:rsidRPr="00F1666C">
        <w:rPr>
          <w:rFonts w:cstheme="minorHAnsi"/>
          <w:bCs/>
        </w:rPr>
        <w:t xml:space="preserve"> у 202</w:t>
      </w:r>
      <w:r w:rsidR="00641C1D" w:rsidRPr="00F1666C">
        <w:rPr>
          <w:rFonts w:cstheme="minorHAnsi"/>
          <w:bCs/>
          <w:lang w:val="en-US"/>
        </w:rPr>
        <w:t>3</w:t>
      </w:r>
      <w:r w:rsidR="005C5551" w:rsidRPr="00F1666C">
        <w:rPr>
          <w:rFonts w:cstheme="minorHAnsi"/>
          <w:bCs/>
        </w:rPr>
        <w:t xml:space="preserve">. </w:t>
      </w:r>
      <w:r w:rsidR="006D4876" w:rsidRPr="00F1666C">
        <w:rPr>
          <w:rFonts w:cstheme="minorHAnsi"/>
          <w:bCs/>
          <w:lang w:val="sr-Cyrl-RS"/>
        </w:rPr>
        <w:t>г</w:t>
      </w:r>
      <w:proofErr w:type="spellStart"/>
      <w:r w:rsidR="005C5551" w:rsidRPr="00F1666C">
        <w:rPr>
          <w:rFonts w:cstheme="minorHAnsi"/>
          <w:bCs/>
        </w:rPr>
        <w:t>одини</w:t>
      </w:r>
      <w:proofErr w:type="spellEnd"/>
      <w:r w:rsidR="005C5551" w:rsidRPr="00F1666C">
        <w:rPr>
          <w:rFonts w:cstheme="minorHAnsi"/>
          <w:bCs/>
        </w:rPr>
        <w:t xml:space="preserve"> </w:t>
      </w:r>
      <w:r w:rsidRPr="00F1666C">
        <w:rPr>
          <w:rFonts w:cstheme="minorHAnsi"/>
          <w:bCs/>
        </w:rPr>
        <w:t>(„</w:t>
      </w:r>
      <w:proofErr w:type="spellStart"/>
      <w:r w:rsidRPr="00F1666C">
        <w:rPr>
          <w:rFonts w:cstheme="minorHAnsi"/>
          <w:bCs/>
        </w:rPr>
        <w:t>Службени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лист</w:t>
      </w:r>
      <w:proofErr w:type="spellEnd"/>
      <w:r w:rsidRPr="00F1666C">
        <w:rPr>
          <w:rFonts w:cstheme="minorHAnsi"/>
          <w:bCs/>
        </w:rPr>
        <w:t xml:space="preserve"> АПВ”, </w:t>
      </w:r>
      <w:proofErr w:type="spellStart"/>
      <w:r w:rsidRPr="00F1666C">
        <w:rPr>
          <w:rFonts w:cstheme="minorHAnsi"/>
          <w:bCs/>
        </w:rPr>
        <w:t>бр</w:t>
      </w:r>
      <w:proofErr w:type="spellEnd"/>
      <w:r w:rsidRPr="00F1666C">
        <w:rPr>
          <w:rFonts w:cstheme="minorHAnsi"/>
          <w:bCs/>
          <w:lang w:val="sr-Cyrl-RS"/>
        </w:rPr>
        <w:t xml:space="preserve">ој </w:t>
      </w:r>
      <w:r w:rsidR="00314977" w:rsidRPr="00F1666C">
        <w:rPr>
          <w:rFonts w:cstheme="minorHAnsi"/>
          <w:bCs/>
          <w:lang w:val="sr-Cyrl-RS"/>
        </w:rPr>
        <w:t>54</w:t>
      </w:r>
      <w:r w:rsidRPr="00F1666C">
        <w:rPr>
          <w:rFonts w:cstheme="minorHAnsi"/>
          <w:bCs/>
          <w:lang w:val="sr-Cyrl-RS"/>
        </w:rPr>
        <w:t>/</w:t>
      </w:r>
      <w:r w:rsidRPr="00F1666C">
        <w:rPr>
          <w:rFonts w:cstheme="minorHAnsi"/>
          <w:bCs/>
          <w:lang w:val="en-US"/>
        </w:rPr>
        <w:t>20</w:t>
      </w:r>
      <w:r w:rsidRPr="00F1666C">
        <w:rPr>
          <w:rFonts w:cstheme="minorHAnsi"/>
          <w:bCs/>
          <w:lang w:val="sr-Cyrl-RS"/>
        </w:rPr>
        <w:t>2</w:t>
      </w:r>
      <w:r w:rsidR="00641C1D" w:rsidRPr="00F1666C">
        <w:rPr>
          <w:rFonts w:cstheme="minorHAnsi"/>
          <w:bCs/>
          <w:lang w:val="en-US"/>
        </w:rPr>
        <w:t>2</w:t>
      </w:r>
      <w:r w:rsidR="00C03977" w:rsidRPr="00F1666C">
        <w:rPr>
          <w:rFonts w:cstheme="minorHAnsi"/>
          <w:bCs/>
        </w:rPr>
        <w:t xml:space="preserve">) </w:t>
      </w:r>
      <w:proofErr w:type="spellStart"/>
      <w:r w:rsidRPr="00F1666C">
        <w:rPr>
          <w:rFonts w:cstheme="minorHAnsi"/>
          <w:bCs/>
        </w:rPr>
        <w:t>Покрајински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секретаријат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за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пољопривреду</w:t>
      </w:r>
      <w:proofErr w:type="spellEnd"/>
      <w:r w:rsidRPr="00F1666C">
        <w:rPr>
          <w:rFonts w:cstheme="minorHAnsi"/>
          <w:bCs/>
        </w:rPr>
        <w:t xml:space="preserve">, </w:t>
      </w:r>
      <w:proofErr w:type="spellStart"/>
      <w:r w:rsidRPr="00F1666C">
        <w:rPr>
          <w:rFonts w:cstheme="minorHAnsi"/>
          <w:bCs/>
        </w:rPr>
        <w:t>водопривреду</w:t>
      </w:r>
      <w:proofErr w:type="spellEnd"/>
      <w:r w:rsidRPr="00F1666C">
        <w:rPr>
          <w:rFonts w:cstheme="minorHAnsi"/>
          <w:bCs/>
        </w:rPr>
        <w:t xml:space="preserve"> и </w:t>
      </w:r>
      <w:proofErr w:type="spellStart"/>
      <w:r w:rsidRPr="00F1666C">
        <w:rPr>
          <w:rFonts w:cstheme="minorHAnsi"/>
          <w:bCs/>
        </w:rPr>
        <w:t>шумарство</w:t>
      </w:r>
      <w:proofErr w:type="spellEnd"/>
      <w:r w:rsidRPr="00F1666C">
        <w:rPr>
          <w:rFonts w:cstheme="minorHAnsi"/>
          <w:bCs/>
        </w:rPr>
        <w:t xml:space="preserve"> (у </w:t>
      </w:r>
      <w:proofErr w:type="spellStart"/>
      <w:r w:rsidRPr="00F1666C">
        <w:rPr>
          <w:rFonts w:cstheme="minorHAnsi"/>
          <w:bCs/>
        </w:rPr>
        <w:t>даљем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тексту</w:t>
      </w:r>
      <w:proofErr w:type="spellEnd"/>
      <w:r w:rsidRPr="00F1666C">
        <w:rPr>
          <w:rFonts w:cstheme="minorHAnsi"/>
          <w:bCs/>
        </w:rPr>
        <w:t xml:space="preserve">: </w:t>
      </w:r>
      <w:r w:rsidRPr="00F1666C">
        <w:rPr>
          <w:rFonts w:cstheme="minorHAnsi"/>
          <w:bCs/>
          <w:lang w:val="sr-Cyrl-RS"/>
        </w:rPr>
        <w:t>Покрајински с</w:t>
      </w:r>
      <w:proofErr w:type="spellStart"/>
      <w:r w:rsidRPr="00F1666C">
        <w:rPr>
          <w:rFonts w:cstheme="minorHAnsi"/>
          <w:bCs/>
        </w:rPr>
        <w:t>екретаријат</w:t>
      </w:r>
      <w:proofErr w:type="spellEnd"/>
      <w:r w:rsidRPr="00F1666C">
        <w:rPr>
          <w:rFonts w:cstheme="minorHAnsi"/>
          <w:bCs/>
        </w:rPr>
        <w:t xml:space="preserve">) </w:t>
      </w:r>
      <w:proofErr w:type="spellStart"/>
      <w:r w:rsidRPr="00F1666C">
        <w:rPr>
          <w:rFonts w:cstheme="minorHAnsi"/>
          <w:bCs/>
        </w:rPr>
        <w:t>расписује</w:t>
      </w:r>
      <w:proofErr w:type="spellEnd"/>
    </w:p>
    <w:p w:rsidR="005225F9" w:rsidRPr="00F1666C" w:rsidRDefault="005225F9" w:rsidP="004E5D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cstheme="minorHAnsi"/>
          <w:bCs/>
          <w:color w:val="FF0000"/>
        </w:rPr>
      </w:pPr>
    </w:p>
    <w:p w:rsidR="005225F9" w:rsidRPr="00F1666C" w:rsidRDefault="005225F9" w:rsidP="004E5D52">
      <w:pPr>
        <w:spacing w:after="0"/>
        <w:jc w:val="center"/>
        <w:rPr>
          <w:rFonts w:cstheme="minorHAnsi"/>
          <w:b/>
          <w:lang w:val="sr-Cyrl-RS"/>
        </w:rPr>
      </w:pPr>
      <w:r w:rsidRPr="00F1666C">
        <w:rPr>
          <w:rFonts w:cstheme="minorHAnsi"/>
          <w:b/>
          <w:lang w:val="sr-Cyrl-RS"/>
        </w:rPr>
        <w:t xml:space="preserve">Јавни позив за учешће </w:t>
      </w:r>
    </w:p>
    <w:p w:rsidR="00B81B8C" w:rsidRPr="00F1666C" w:rsidRDefault="005225F9" w:rsidP="004E5D52">
      <w:pPr>
        <w:spacing w:after="0"/>
        <w:jc w:val="center"/>
        <w:rPr>
          <w:rFonts w:cstheme="minorHAnsi"/>
          <w:b/>
          <w:lang w:val="sr-Cyrl-RS"/>
        </w:rPr>
      </w:pPr>
      <w:r w:rsidRPr="00F1666C">
        <w:rPr>
          <w:rFonts w:cstheme="minorHAnsi"/>
          <w:b/>
          <w:lang w:val="sr-Cyrl-RS"/>
        </w:rPr>
        <w:t>ПРАВНИХ ЛИЦА У ОБАВЉАЊУ САВЕТОДАВНИХ И ПРОГНОЗНО ИЗВЕШТАЈНИХ ПОСЛОВА  У ЗАШТИТИ БИЉА НА ПОДРУЧЈУ АП ВОЈВОДИНЕ У 202</w:t>
      </w:r>
      <w:r w:rsidR="00641C1D" w:rsidRPr="00F1666C">
        <w:rPr>
          <w:rFonts w:cstheme="minorHAnsi"/>
          <w:b/>
          <w:lang w:val="en-US"/>
        </w:rPr>
        <w:t>3</w:t>
      </w:r>
      <w:r w:rsidRPr="00F1666C">
        <w:rPr>
          <w:rFonts w:cstheme="minorHAnsi"/>
          <w:b/>
          <w:lang w:val="sr-Cyrl-RS"/>
        </w:rPr>
        <w:t xml:space="preserve">.ГОДИНИ </w:t>
      </w:r>
    </w:p>
    <w:p w:rsidR="00B81B8C" w:rsidRPr="00F1666C" w:rsidRDefault="00B81B8C" w:rsidP="004E5D52">
      <w:pPr>
        <w:spacing w:after="0"/>
        <w:jc w:val="center"/>
        <w:rPr>
          <w:rFonts w:cstheme="minorHAnsi"/>
          <w:b/>
          <w:lang w:val="sr-Cyrl-RS"/>
        </w:rPr>
      </w:pPr>
    </w:p>
    <w:p w:rsidR="00F21ED2" w:rsidRPr="00F1666C" w:rsidRDefault="00F21ED2" w:rsidP="004E5D52">
      <w:pPr>
        <w:spacing w:after="0" w:line="240" w:lineRule="auto"/>
        <w:jc w:val="both"/>
        <w:rPr>
          <w:rFonts w:cstheme="minorHAnsi"/>
          <w:b/>
          <w:bCs/>
          <w:noProof/>
          <w:lang w:val="sr-Cyrl-CS"/>
        </w:rPr>
      </w:pPr>
    </w:p>
    <w:p w:rsidR="005225F9" w:rsidRDefault="005A44D6" w:rsidP="004E5D52">
      <w:pPr>
        <w:spacing w:after="0" w:line="240" w:lineRule="auto"/>
        <w:jc w:val="both"/>
        <w:rPr>
          <w:rFonts w:cstheme="minorHAnsi"/>
          <w:b/>
          <w:bCs/>
          <w:noProof/>
          <w:u w:val="single"/>
          <w:lang w:val="sr-Cyrl-CS"/>
        </w:rPr>
      </w:pPr>
      <w:r w:rsidRPr="00F1666C">
        <w:rPr>
          <w:rFonts w:cstheme="minorHAnsi"/>
          <w:b/>
          <w:bCs/>
          <w:noProof/>
          <w:u w:val="single"/>
          <w:lang w:val="sr-Latn-RS"/>
        </w:rPr>
        <w:t xml:space="preserve">I </w:t>
      </w:r>
      <w:r w:rsidR="00CC0DA2" w:rsidRPr="00F1666C">
        <w:rPr>
          <w:rFonts w:cstheme="minorHAnsi"/>
          <w:b/>
          <w:bCs/>
          <w:noProof/>
          <w:u w:val="single"/>
          <w:lang w:val="sr-Cyrl-RS"/>
        </w:rPr>
        <w:t xml:space="preserve"> </w:t>
      </w:r>
      <w:r w:rsidR="00AE1A64" w:rsidRPr="00F1666C">
        <w:rPr>
          <w:rFonts w:cstheme="minorHAnsi"/>
          <w:b/>
          <w:bCs/>
          <w:noProof/>
          <w:u w:val="single"/>
          <w:lang w:val="sr-Cyrl-CS"/>
        </w:rPr>
        <w:t>ЦИЉЕВИ И ТЕМАТСКА ОБЛАСТ ПОЗИВА</w:t>
      </w:r>
      <w:r w:rsidR="00F21ED2" w:rsidRPr="00F1666C">
        <w:rPr>
          <w:rFonts w:cstheme="minorHAnsi"/>
          <w:b/>
          <w:bCs/>
          <w:noProof/>
          <w:u w:val="single"/>
          <w:lang w:val="sr-Cyrl-CS"/>
        </w:rPr>
        <w:t xml:space="preserve"> </w:t>
      </w:r>
    </w:p>
    <w:p w:rsidR="00F1666C" w:rsidRPr="00F1666C" w:rsidRDefault="00F1666C" w:rsidP="004E5D52">
      <w:pPr>
        <w:spacing w:after="0" w:line="240" w:lineRule="auto"/>
        <w:jc w:val="both"/>
        <w:rPr>
          <w:rFonts w:cstheme="minorHAnsi"/>
          <w:b/>
          <w:bCs/>
          <w:noProof/>
          <w:u w:val="single"/>
          <w:lang w:val="sr-Cyrl-CS"/>
        </w:rPr>
      </w:pPr>
    </w:p>
    <w:p w:rsidR="00495286" w:rsidRPr="00F1666C" w:rsidRDefault="00495286" w:rsidP="00495286">
      <w:pPr>
        <w:spacing w:after="0"/>
        <w:ind w:firstLine="708"/>
        <w:jc w:val="both"/>
        <w:rPr>
          <w:rFonts w:cstheme="minorHAnsi"/>
          <w:b/>
          <w:lang w:val="sr-Cyrl-RS"/>
        </w:rPr>
      </w:pPr>
      <w:r w:rsidRPr="00F1666C">
        <w:rPr>
          <w:rFonts w:cstheme="minorHAnsi"/>
          <w:lang w:val="sr-Cyrl-RS"/>
        </w:rPr>
        <w:t xml:space="preserve">Расписује </w:t>
      </w:r>
      <w:r w:rsidR="006D4876" w:rsidRPr="00F1666C">
        <w:rPr>
          <w:rFonts w:cstheme="minorHAnsi"/>
          <w:lang w:val="sr-Cyrl-RS"/>
        </w:rPr>
        <w:t xml:space="preserve">се јавни позив за пријаву </w:t>
      </w:r>
      <w:r w:rsidRPr="00F1666C">
        <w:rPr>
          <w:rFonts w:cstheme="minorHAnsi"/>
          <w:lang w:val="sr-Cyrl-RS"/>
        </w:rPr>
        <w:t>и финансирање правних лица са подручја АП Војводине за учешће у реализацији саветодавних послова и прогнозно извештајних послова у заштити биља на подручју АП Војводине у  202</w:t>
      </w:r>
      <w:r w:rsidRPr="00F1666C">
        <w:rPr>
          <w:rFonts w:cstheme="minorHAnsi"/>
          <w:lang w:val="en-US"/>
        </w:rPr>
        <w:t>3</w:t>
      </w:r>
      <w:r w:rsidRPr="00F1666C">
        <w:rPr>
          <w:rFonts w:cstheme="minorHAnsi"/>
          <w:lang w:val="sr-Cyrl-RS"/>
        </w:rPr>
        <w:t>.</w:t>
      </w:r>
      <w:r w:rsidR="006D4876" w:rsidRPr="00F1666C">
        <w:rPr>
          <w:rFonts w:cstheme="minorHAnsi"/>
          <w:lang w:val="sr-Cyrl-RS"/>
        </w:rPr>
        <w:t xml:space="preserve"> </w:t>
      </w:r>
      <w:r w:rsidRPr="00F1666C">
        <w:rPr>
          <w:rFonts w:cstheme="minorHAnsi"/>
          <w:lang w:val="sr-Cyrl-RS"/>
        </w:rPr>
        <w:t>години (у даљем тексту: Јавни позив).</w:t>
      </w:r>
    </w:p>
    <w:p w:rsidR="00F21ED2" w:rsidRPr="00F1666C" w:rsidRDefault="00F21ED2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F1666C">
        <w:rPr>
          <w:rFonts w:cstheme="minorHAnsi"/>
          <w:color w:val="000000"/>
          <w:lang w:val="sr-Cyrl-RS"/>
        </w:rPr>
        <w:t xml:space="preserve">        Циљеви саветодавног рада ради којих се расписује Јавни позив су: повећање информисаности и знања пољопривредних произвођача</w:t>
      </w:r>
      <w:r w:rsidRPr="00F1666C">
        <w:rPr>
          <w:rFonts w:cstheme="minorHAnsi"/>
          <w:color w:val="000000"/>
          <w:lang w:val="sr-Latn-RS"/>
        </w:rPr>
        <w:t xml:space="preserve"> </w:t>
      </w:r>
      <w:r w:rsidRPr="00F1666C">
        <w:rPr>
          <w:rFonts w:cstheme="minorHAnsi"/>
          <w:lang w:val="sr-Cyrl-RS"/>
        </w:rPr>
        <w:t xml:space="preserve">ради </w:t>
      </w:r>
      <w:proofErr w:type="spellStart"/>
      <w:r w:rsidRPr="00F1666C">
        <w:rPr>
          <w:rFonts w:cstheme="minorHAnsi"/>
        </w:rPr>
        <w:t>боље</w:t>
      </w:r>
      <w:proofErr w:type="spellEnd"/>
      <w:r w:rsidRPr="00F1666C">
        <w:rPr>
          <w:rFonts w:cstheme="minorHAnsi"/>
          <w:lang w:val="sr-Cyrl-RS"/>
        </w:rPr>
        <w:t>г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управља</w:t>
      </w:r>
      <w:proofErr w:type="spellEnd"/>
      <w:r w:rsidRPr="00F1666C">
        <w:rPr>
          <w:rFonts w:cstheme="minorHAnsi"/>
          <w:lang w:val="sr-Cyrl-RS"/>
        </w:rPr>
        <w:t>ња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на</w:t>
      </w:r>
      <w:proofErr w:type="spellEnd"/>
      <w:r w:rsidRPr="00F1666C">
        <w:rPr>
          <w:rFonts w:cstheme="minorHAnsi"/>
        </w:rPr>
        <w:t xml:space="preserve">  </w:t>
      </w:r>
      <w:proofErr w:type="spellStart"/>
      <w:r w:rsidRPr="00F1666C">
        <w:rPr>
          <w:rFonts w:cstheme="minorHAnsi"/>
        </w:rPr>
        <w:t>газдинств</w:t>
      </w:r>
      <w:proofErr w:type="spellEnd"/>
      <w:r w:rsidRPr="00F1666C">
        <w:rPr>
          <w:rFonts w:cstheme="minorHAnsi"/>
          <w:lang w:val="sr-Cyrl-RS"/>
        </w:rPr>
        <w:t>има</w:t>
      </w:r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повећањ</w:t>
      </w:r>
      <w:proofErr w:type="spellEnd"/>
      <w:r w:rsidRPr="00F1666C">
        <w:rPr>
          <w:rFonts w:cstheme="minorHAnsi"/>
          <w:lang w:val="sr-Cyrl-RS"/>
        </w:rPr>
        <w:t>а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квалитета</w:t>
      </w:r>
      <w:proofErr w:type="spellEnd"/>
      <w:r w:rsidRPr="00F1666C">
        <w:rPr>
          <w:rFonts w:cstheme="minorHAnsi"/>
          <w:lang w:val="sr-Cyrl-RS"/>
        </w:rPr>
        <w:t xml:space="preserve"> производње</w:t>
      </w:r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висин</w:t>
      </w:r>
      <w:proofErr w:type="spellEnd"/>
      <w:r w:rsidRPr="00F1666C">
        <w:rPr>
          <w:rFonts w:cstheme="minorHAnsi"/>
          <w:lang w:val="sr-Cyrl-RS"/>
        </w:rPr>
        <w:t>е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приноса</w:t>
      </w:r>
      <w:proofErr w:type="spellEnd"/>
      <w:r w:rsidRPr="00F1666C">
        <w:rPr>
          <w:rFonts w:cstheme="minorHAnsi"/>
          <w:lang w:val="sr-Cyrl-RS"/>
        </w:rPr>
        <w:t xml:space="preserve"> што обезбеђује </w:t>
      </w:r>
      <w:r w:rsidRPr="00F1666C">
        <w:rPr>
          <w:rFonts w:cstheme="minorHAnsi"/>
          <w:lang w:val="en-US"/>
        </w:rPr>
        <w:t xml:space="preserve"> </w:t>
      </w:r>
      <w:r w:rsidRPr="00F1666C">
        <w:rPr>
          <w:rFonts w:cstheme="minorHAnsi"/>
          <w:lang w:val="sr-Cyrl-RS"/>
        </w:rPr>
        <w:t xml:space="preserve">повећање конкурентности производње и модернизацију  пољопривреде </w:t>
      </w:r>
      <w:r w:rsidRPr="00F1666C">
        <w:rPr>
          <w:rFonts w:cstheme="minorHAnsi"/>
          <w:color w:val="000000"/>
          <w:lang w:val="sr-Cyrl-RS"/>
        </w:rPr>
        <w:t>на подручју Аутономне покрајине Војводине</w:t>
      </w:r>
      <w:r w:rsidRPr="00F1666C">
        <w:rPr>
          <w:rFonts w:cstheme="minorHAnsi"/>
          <w:lang w:val="sr-Cyrl-RS"/>
        </w:rPr>
        <w:t>.</w:t>
      </w:r>
    </w:p>
    <w:p w:rsidR="00F21ED2" w:rsidRPr="00F1666C" w:rsidRDefault="00F21ED2" w:rsidP="004E5D52">
      <w:pPr>
        <w:spacing w:after="0" w:line="240" w:lineRule="auto"/>
        <w:ind w:firstLine="405"/>
        <w:jc w:val="both"/>
        <w:rPr>
          <w:rFonts w:cstheme="minorHAnsi"/>
          <w:noProof/>
          <w:lang w:val="sr-Cyrl-RS" w:eastAsia="sr-Cyrl-RS"/>
        </w:rPr>
      </w:pPr>
      <w:r w:rsidRPr="00F1666C">
        <w:rPr>
          <w:rFonts w:cstheme="minorHAnsi"/>
          <w:noProof/>
          <w:lang w:val="sr-Cyrl-RS" w:eastAsia="sr-Cyrl-RS"/>
        </w:rPr>
        <w:t>Прогнозно извештајни послови у заштити биља</w:t>
      </w:r>
      <w:r w:rsidRPr="00F1666C">
        <w:rPr>
          <w:rFonts w:cstheme="minorHAnsi"/>
          <w:b/>
          <w:bCs/>
          <w:noProof/>
          <w:lang w:val="sr-Cyrl-RS"/>
        </w:rPr>
        <w:t xml:space="preserve"> </w:t>
      </w:r>
      <w:r w:rsidRPr="00F1666C">
        <w:rPr>
          <w:rFonts w:cstheme="minorHAnsi"/>
          <w:noProof/>
          <w:lang w:val="sr-Cyrl-RS" w:eastAsia="sr-Cyrl-RS"/>
        </w:rPr>
        <w:t>подразумевају праћење (</w:t>
      </w:r>
      <w:proofErr w:type="spellStart"/>
      <w:r w:rsidRPr="00F1666C">
        <w:rPr>
          <w:rFonts w:cstheme="minorHAnsi"/>
        </w:rPr>
        <w:t>мониторинг</w:t>
      </w:r>
      <w:proofErr w:type="spellEnd"/>
      <w:r w:rsidRPr="00F1666C">
        <w:rPr>
          <w:rFonts w:cstheme="minorHAnsi"/>
          <w:lang w:val="sr-Cyrl-RS"/>
        </w:rPr>
        <w:t>)</w:t>
      </w:r>
      <w:r w:rsidRPr="00F1666C">
        <w:rPr>
          <w:rFonts w:cstheme="minorHAnsi"/>
        </w:rPr>
        <w:t xml:space="preserve"> </w:t>
      </w:r>
      <w:r w:rsidRPr="00F1666C">
        <w:rPr>
          <w:rFonts w:cstheme="minorHAnsi"/>
          <w:lang w:val="sr-Cyrl-RS"/>
        </w:rPr>
        <w:t xml:space="preserve">економски </w:t>
      </w:r>
      <w:proofErr w:type="spellStart"/>
      <w:r w:rsidRPr="00F1666C">
        <w:rPr>
          <w:rFonts w:cstheme="minorHAnsi"/>
        </w:rPr>
        <w:t>најзначајнијих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биљних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производњи</w:t>
      </w:r>
      <w:proofErr w:type="spellEnd"/>
      <w:r w:rsidRPr="00F1666C">
        <w:rPr>
          <w:rFonts w:cstheme="minorHAnsi"/>
          <w:lang w:val="sr-Cyrl-RS"/>
        </w:rPr>
        <w:t xml:space="preserve"> на подручју АП Војводине </w:t>
      </w:r>
      <w:r w:rsidRPr="00F1666C">
        <w:rPr>
          <w:rFonts w:cstheme="minorHAnsi"/>
        </w:rPr>
        <w:t xml:space="preserve">и </w:t>
      </w:r>
      <w:r w:rsidRPr="00F1666C">
        <w:rPr>
          <w:rFonts w:cstheme="minorHAnsi"/>
          <w:lang w:val="sr-Cyrl-RS"/>
        </w:rPr>
        <w:t xml:space="preserve">праћење </w:t>
      </w:r>
      <w:proofErr w:type="spellStart"/>
      <w:r w:rsidRPr="00F1666C">
        <w:rPr>
          <w:rFonts w:cstheme="minorHAnsi"/>
        </w:rPr>
        <w:t>штетних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организама</w:t>
      </w:r>
      <w:proofErr w:type="spellEnd"/>
      <w:r w:rsidRPr="00F1666C">
        <w:rPr>
          <w:rFonts w:cstheme="minorHAnsi"/>
        </w:rPr>
        <w:t xml:space="preserve"> </w:t>
      </w:r>
      <w:r w:rsidRPr="00F1666C">
        <w:rPr>
          <w:rFonts w:cstheme="minorHAnsi"/>
          <w:lang w:val="sr-Cyrl-RS"/>
        </w:rPr>
        <w:t>који угрожавају те биљне производње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као</w:t>
      </w:r>
      <w:proofErr w:type="spellEnd"/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мониторинг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метеоролошких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услова</w:t>
      </w:r>
      <w:proofErr w:type="spellEnd"/>
      <w:r w:rsidRPr="00F1666C">
        <w:rPr>
          <w:rFonts w:cstheme="minorHAnsi"/>
        </w:rPr>
        <w:t xml:space="preserve"> у </w:t>
      </w:r>
      <w:proofErr w:type="spellStart"/>
      <w:r w:rsidRPr="00F1666C">
        <w:rPr>
          <w:rFonts w:cstheme="minorHAnsi"/>
        </w:rPr>
        <w:t>којима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се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пољопривредна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производња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одвија</w:t>
      </w:r>
      <w:proofErr w:type="spellEnd"/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штетни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организми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развијају</w:t>
      </w:r>
      <w:proofErr w:type="spellEnd"/>
      <w:r w:rsidRPr="00F1666C">
        <w:rPr>
          <w:rFonts w:cstheme="minorHAnsi"/>
        </w:rPr>
        <w:t xml:space="preserve">. </w:t>
      </w:r>
      <w:proofErr w:type="spellStart"/>
      <w:r w:rsidRPr="00F1666C">
        <w:rPr>
          <w:rFonts w:cstheme="minorHAnsi"/>
        </w:rPr>
        <w:t>Повезивањем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података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добијених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из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наведен</w:t>
      </w:r>
      <w:proofErr w:type="spellEnd"/>
      <w:r w:rsidRPr="00F1666C">
        <w:rPr>
          <w:rFonts w:cstheme="minorHAnsi"/>
          <w:lang w:val="sr-Cyrl-RS"/>
        </w:rPr>
        <w:t>их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мониторинга</w:t>
      </w:r>
      <w:proofErr w:type="spellEnd"/>
      <w:r w:rsidRPr="00F1666C">
        <w:rPr>
          <w:rFonts w:cstheme="minorHAnsi"/>
        </w:rPr>
        <w:t xml:space="preserve">, </w:t>
      </w:r>
      <w:proofErr w:type="spellStart"/>
      <w:r w:rsidRPr="00F1666C">
        <w:rPr>
          <w:rFonts w:cstheme="minorHAnsi"/>
        </w:rPr>
        <w:t>њиховом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обрадом</w:t>
      </w:r>
      <w:proofErr w:type="spellEnd"/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анализом</w:t>
      </w:r>
      <w:proofErr w:type="spellEnd"/>
      <w:r w:rsidRPr="00F1666C">
        <w:rPr>
          <w:rFonts w:cstheme="minorHAnsi"/>
        </w:rPr>
        <w:t xml:space="preserve">, </w:t>
      </w:r>
      <w:r w:rsidRPr="00F1666C">
        <w:rPr>
          <w:rFonts w:cstheme="minorHAnsi"/>
          <w:lang w:val="sr-Cyrl-RS"/>
        </w:rPr>
        <w:t>креирају се модели заштите праћених гајених усева и дају препоруке и саопштења о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мера</w:t>
      </w:r>
      <w:proofErr w:type="spellEnd"/>
      <w:r w:rsidRPr="00F1666C">
        <w:rPr>
          <w:rFonts w:cstheme="minorHAnsi"/>
          <w:lang w:val="sr-Cyrl-RS"/>
        </w:rPr>
        <w:t>ма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заштите</w:t>
      </w:r>
      <w:proofErr w:type="spellEnd"/>
      <w:r w:rsidRPr="00F1666C">
        <w:rPr>
          <w:rFonts w:cstheme="minorHAnsi"/>
        </w:rPr>
        <w:t xml:space="preserve"> у </w:t>
      </w:r>
      <w:proofErr w:type="spellStart"/>
      <w:r w:rsidRPr="00F1666C">
        <w:rPr>
          <w:rFonts w:cstheme="minorHAnsi"/>
        </w:rPr>
        <w:t>усевима</w:t>
      </w:r>
      <w:proofErr w:type="spellEnd"/>
      <w:r w:rsidRPr="00F1666C">
        <w:rPr>
          <w:rFonts w:cstheme="minorHAnsi"/>
        </w:rPr>
        <w:t xml:space="preserve"> и </w:t>
      </w:r>
      <w:r w:rsidRPr="00F1666C">
        <w:rPr>
          <w:rFonts w:cstheme="minorHAnsi"/>
          <w:lang w:val="sr-Cyrl-RS"/>
        </w:rPr>
        <w:t xml:space="preserve">воћним </w:t>
      </w:r>
      <w:proofErr w:type="spellStart"/>
      <w:r w:rsidRPr="00F1666C">
        <w:rPr>
          <w:rFonts w:cstheme="minorHAnsi"/>
        </w:rPr>
        <w:t>засадима</w:t>
      </w:r>
      <w:proofErr w:type="spellEnd"/>
      <w:r w:rsidRPr="00F1666C">
        <w:rPr>
          <w:rFonts w:cstheme="minorHAnsi"/>
        </w:rPr>
        <w:t xml:space="preserve"> </w:t>
      </w:r>
      <w:r w:rsidRPr="00F1666C">
        <w:rPr>
          <w:rFonts w:cstheme="minorHAnsi"/>
          <w:lang w:val="sr-Cyrl-RS"/>
        </w:rPr>
        <w:t xml:space="preserve">у циљу </w:t>
      </w:r>
      <w:r w:rsidRPr="00F1666C">
        <w:rPr>
          <w:rFonts w:cstheme="minorHAnsi"/>
          <w:noProof/>
          <w:lang w:val="sr-Cyrl-RS" w:eastAsia="sr-Cyrl-RS"/>
        </w:rPr>
        <w:t>рационалне употребе пестицида,  економских уштеда и заштите здравља људи и животне средине.</w:t>
      </w:r>
    </w:p>
    <w:p w:rsidR="00F21ED2" w:rsidRPr="00F1666C" w:rsidRDefault="00F21ED2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F21ED2" w:rsidRDefault="005A44D6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F1666C">
        <w:rPr>
          <w:rFonts w:cstheme="minorHAnsi"/>
          <w:b/>
          <w:color w:val="000000"/>
          <w:u w:val="single"/>
          <w:lang w:val="sr-Latn-RS"/>
        </w:rPr>
        <w:t xml:space="preserve">II </w:t>
      </w:r>
      <w:r w:rsidR="00CC0DA2" w:rsidRPr="00F1666C">
        <w:rPr>
          <w:rFonts w:cstheme="minorHAnsi"/>
          <w:b/>
          <w:color w:val="000000"/>
          <w:u w:val="single"/>
          <w:lang w:val="sr-Cyrl-RS"/>
        </w:rPr>
        <w:t xml:space="preserve"> </w:t>
      </w:r>
      <w:r w:rsidR="00F21ED2" w:rsidRPr="00F1666C">
        <w:rPr>
          <w:rFonts w:cstheme="minorHAnsi"/>
          <w:b/>
          <w:color w:val="000000"/>
          <w:u w:val="single"/>
          <w:lang w:val="sr-Cyrl-RS"/>
        </w:rPr>
        <w:t>ВИСИНА И НАМЕНА ПОДСТИЦАЈНИХ СРЕДСТАВА</w:t>
      </w:r>
    </w:p>
    <w:p w:rsidR="00F1666C" w:rsidRPr="00F1666C" w:rsidRDefault="00F1666C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</w:p>
    <w:p w:rsidR="00F21ED2" w:rsidRPr="00F1666C" w:rsidRDefault="00F21ED2" w:rsidP="004E5D52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bCs/>
          <w:noProof/>
          <w:lang w:val="sr-Cyrl-CS"/>
        </w:rPr>
      </w:pPr>
      <w:r w:rsidRPr="00F1666C">
        <w:rPr>
          <w:rFonts w:cstheme="minorHAnsi"/>
          <w:lang w:val="sr-Cyrl-RS"/>
        </w:rPr>
        <w:t xml:space="preserve">За реализацију саветодавних и прогнозно извештајних послова у заштити биља у 2023. години </w:t>
      </w:r>
      <w:r w:rsidRPr="00F1666C">
        <w:rPr>
          <w:rFonts w:cstheme="minorHAnsi"/>
          <w:bCs/>
          <w:noProof/>
          <w:lang w:val="sr-Cyrl-CS"/>
        </w:rPr>
        <w:t>предвиђена су средства у укупном износу од 187.807.000,00 динара</w:t>
      </w:r>
      <w:r w:rsidR="008D56DA" w:rsidRPr="00F1666C">
        <w:rPr>
          <w:rFonts w:cstheme="minorHAnsi"/>
          <w:bCs/>
          <w:noProof/>
          <w:lang w:val="sr-Cyrl-CS"/>
        </w:rPr>
        <w:t xml:space="preserve"> и то: </w:t>
      </w:r>
    </w:p>
    <w:p w:rsidR="00AD403A" w:rsidRPr="00F1666C" w:rsidRDefault="00AD403A" w:rsidP="004E5D52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cstheme="minorHAnsi"/>
          <w:bCs/>
          <w:noProof/>
          <w:lang w:val="sr-Cyrl-CS"/>
        </w:rPr>
      </w:pPr>
    </w:p>
    <w:p w:rsidR="008D56DA" w:rsidRPr="00F1666C" w:rsidRDefault="008D56DA" w:rsidP="00086D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noProof/>
          <w:lang w:val="sr-Cyrl-RS"/>
        </w:rPr>
      </w:pPr>
      <w:r w:rsidRPr="00F1666C">
        <w:rPr>
          <w:rFonts w:asciiTheme="minorHAnsi" w:hAnsiTheme="minorHAnsi" w:cstheme="minorHAnsi"/>
          <w:bCs/>
          <w:noProof/>
          <w:lang w:val="sr-Cyrl-CS"/>
        </w:rPr>
        <w:t xml:space="preserve">за реализацију Саветодавних послова предвиђен утрошак укупно  100.000.000,00 динара </w:t>
      </w:r>
      <w:r w:rsidRPr="00F1666C">
        <w:rPr>
          <w:rFonts w:asciiTheme="minorHAnsi" w:hAnsiTheme="minorHAnsi" w:cstheme="minorHAnsi"/>
          <w:bCs/>
          <w:noProof/>
          <w:lang w:val="sr-Cyrl-RS"/>
        </w:rPr>
        <w:t>и то:</w:t>
      </w:r>
    </w:p>
    <w:p w:rsidR="00AD403A" w:rsidRPr="00F1666C" w:rsidRDefault="00AD403A" w:rsidP="004E5D52">
      <w:pPr>
        <w:pStyle w:val="NoSpacing"/>
        <w:jc w:val="both"/>
        <w:rPr>
          <w:rFonts w:asciiTheme="minorHAnsi" w:hAnsiTheme="minorHAnsi" w:cstheme="minorHAnsi"/>
          <w:lang w:val="sr-Cyrl-RS"/>
        </w:rPr>
      </w:pPr>
    </w:p>
    <w:p w:rsidR="00AD403A" w:rsidRPr="00F1666C" w:rsidRDefault="00AD403A" w:rsidP="004E5D52">
      <w:pPr>
        <w:pStyle w:val="NoSpacing"/>
        <w:jc w:val="both"/>
        <w:rPr>
          <w:rFonts w:asciiTheme="minorHAnsi" w:hAnsiTheme="minorHAnsi" w:cstheme="minorHAnsi"/>
          <w:noProof/>
          <w:lang w:val="sr-Cyrl-RS" w:eastAsia="sr-Cyrl-RS"/>
        </w:rPr>
      </w:pPr>
      <w:r w:rsidRPr="00F1666C">
        <w:rPr>
          <w:rFonts w:asciiTheme="minorHAnsi" w:hAnsiTheme="minorHAnsi" w:cstheme="minorHAnsi"/>
          <w:lang w:val="sr-Cyrl-RS"/>
        </w:rPr>
        <w:t xml:space="preserve">1.1. </w:t>
      </w:r>
      <w:r w:rsidR="008D56DA" w:rsidRPr="00F1666C">
        <w:rPr>
          <w:rFonts w:asciiTheme="minorHAnsi" w:hAnsiTheme="minorHAnsi" w:cstheme="minorHAnsi"/>
        </w:rPr>
        <w:t>за реализацију Основног програма саветодавних послова пр</w:t>
      </w:r>
      <w:r w:rsidRPr="00F1666C">
        <w:rPr>
          <w:rFonts w:asciiTheme="minorHAnsi" w:hAnsiTheme="minorHAnsi" w:cstheme="minorHAnsi"/>
        </w:rPr>
        <w:t xml:space="preserve">едвиђена су  средства у укупном </w:t>
      </w:r>
      <w:r w:rsidR="008D56DA" w:rsidRPr="00F1666C">
        <w:rPr>
          <w:rFonts w:asciiTheme="minorHAnsi" w:hAnsiTheme="minorHAnsi" w:cstheme="minorHAnsi"/>
        </w:rPr>
        <w:t xml:space="preserve">износу од </w:t>
      </w:r>
      <w:r w:rsidR="008D56DA" w:rsidRPr="00F1666C">
        <w:rPr>
          <w:rFonts w:asciiTheme="minorHAnsi" w:hAnsiTheme="minorHAnsi" w:cstheme="minorHAnsi"/>
          <w:noProof/>
          <w:lang w:val="sr-Cyrl-RS" w:eastAsia="sr-Cyrl-RS"/>
        </w:rPr>
        <w:t>88.680.000,00 динара</w:t>
      </w:r>
      <w:r w:rsidR="000F7BDA" w:rsidRPr="00F1666C">
        <w:rPr>
          <w:rFonts w:asciiTheme="minorHAnsi" w:hAnsiTheme="minorHAnsi" w:cstheme="minorHAnsi"/>
          <w:noProof/>
          <w:lang w:val="sr-Cyrl-RS" w:eastAsia="sr-Cyrl-RS"/>
        </w:rPr>
        <w:t>;</w:t>
      </w:r>
    </w:p>
    <w:p w:rsidR="00AD403A" w:rsidRPr="00F1666C" w:rsidRDefault="00AD403A" w:rsidP="004E5D52">
      <w:pPr>
        <w:pStyle w:val="NoSpacing"/>
        <w:jc w:val="both"/>
        <w:rPr>
          <w:rFonts w:asciiTheme="minorHAnsi" w:hAnsiTheme="minorHAnsi" w:cstheme="minorHAnsi"/>
          <w:lang w:val="sr-Cyrl-RS"/>
        </w:rPr>
      </w:pPr>
    </w:p>
    <w:p w:rsidR="008D56DA" w:rsidRPr="00F1666C" w:rsidRDefault="00AD403A" w:rsidP="004E5D52">
      <w:pPr>
        <w:pStyle w:val="NoSpacing"/>
        <w:jc w:val="both"/>
        <w:rPr>
          <w:rFonts w:asciiTheme="minorHAnsi" w:hAnsiTheme="minorHAnsi" w:cstheme="minorHAnsi"/>
          <w:noProof/>
          <w:lang w:val="sr-Cyrl-RS" w:eastAsia="sr-Cyrl-RS"/>
        </w:rPr>
      </w:pPr>
      <w:r w:rsidRPr="00F1666C">
        <w:rPr>
          <w:rFonts w:asciiTheme="minorHAnsi" w:hAnsiTheme="minorHAnsi" w:cstheme="minorHAnsi"/>
          <w:lang w:val="sr-Cyrl-RS"/>
        </w:rPr>
        <w:lastRenderedPageBreak/>
        <w:t xml:space="preserve">1.2. </w:t>
      </w:r>
      <w:r w:rsidR="008D56DA" w:rsidRPr="00F1666C">
        <w:rPr>
          <w:rFonts w:asciiTheme="minorHAnsi" w:hAnsiTheme="minorHAnsi" w:cstheme="minorHAnsi"/>
        </w:rPr>
        <w:t xml:space="preserve">за реализацију </w:t>
      </w:r>
      <w:r w:rsidR="008D56DA" w:rsidRPr="00F1666C">
        <w:rPr>
          <w:rFonts w:asciiTheme="minorHAnsi" w:hAnsiTheme="minorHAnsi" w:cstheme="minorHAnsi"/>
          <w:noProof/>
        </w:rPr>
        <w:t>Посебних програма у оквиру саветодавних послова, предвиђена су средства з</w:t>
      </w:r>
      <w:r w:rsidR="008D56DA" w:rsidRPr="00F1666C">
        <w:rPr>
          <w:rFonts w:asciiTheme="minorHAnsi" w:hAnsiTheme="minorHAnsi" w:cstheme="minorHAnsi"/>
          <w:bCs/>
          <w:noProof/>
        </w:rPr>
        <w:t>а:</w:t>
      </w:r>
    </w:p>
    <w:p w:rsidR="008D56DA" w:rsidRPr="00F1666C" w:rsidRDefault="008D56DA" w:rsidP="004E5D52">
      <w:pPr>
        <w:pStyle w:val="NoSpacing"/>
        <w:ind w:firstLine="708"/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1.2.1. Реализацију Програма рада Центра за усавршавање   у износу од 10.500.000,00 динара;</w:t>
      </w:r>
    </w:p>
    <w:p w:rsidR="00917F5E" w:rsidRPr="00F1666C" w:rsidRDefault="008D56DA" w:rsidP="004E5D52">
      <w:pPr>
        <w:pStyle w:val="NoSpacing"/>
        <w:ind w:firstLine="708"/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 xml:space="preserve">1.2.2. Реализацију Програма едукација и усавршавање саветодаваца   у износу од 700.000,00 </w:t>
      </w:r>
    </w:p>
    <w:p w:rsidR="008D56DA" w:rsidRPr="00F1666C" w:rsidRDefault="00917F5E" w:rsidP="004E5D52">
      <w:pPr>
        <w:pStyle w:val="NoSpacing"/>
        <w:ind w:firstLine="708"/>
        <w:jc w:val="both"/>
        <w:rPr>
          <w:rFonts w:asciiTheme="minorHAnsi" w:hAnsiTheme="minorHAnsi" w:cstheme="minorHAnsi"/>
          <w:noProof/>
          <w:lang w:val="sr-Cyrl-RS"/>
        </w:rPr>
      </w:pPr>
      <w:r w:rsidRPr="00F1666C">
        <w:rPr>
          <w:rFonts w:asciiTheme="minorHAnsi" w:hAnsiTheme="minorHAnsi" w:cstheme="minorHAnsi"/>
          <w:noProof/>
        </w:rPr>
        <w:t xml:space="preserve">            </w:t>
      </w:r>
      <w:r w:rsidR="008D56DA" w:rsidRPr="00F1666C">
        <w:rPr>
          <w:rFonts w:asciiTheme="minorHAnsi" w:hAnsiTheme="minorHAnsi" w:cstheme="minorHAnsi"/>
          <w:noProof/>
        </w:rPr>
        <w:t>динара</w:t>
      </w:r>
      <w:r w:rsidR="000F7BDA" w:rsidRPr="00F1666C">
        <w:rPr>
          <w:rFonts w:asciiTheme="minorHAnsi" w:hAnsiTheme="minorHAnsi" w:cstheme="minorHAnsi"/>
          <w:noProof/>
          <w:lang w:val="sr-Cyrl-RS"/>
        </w:rPr>
        <w:t>;</w:t>
      </w:r>
    </w:p>
    <w:p w:rsidR="008D56DA" w:rsidRPr="00F1666C" w:rsidRDefault="008D56DA" w:rsidP="004E5D52">
      <w:pPr>
        <w:pStyle w:val="NoSpacing"/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 xml:space="preserve"> </w:t>
      </w:r>
      <w:r w:rsidR="00AD403A" w:rsidRPr="00F1666C">
        <w:rPr>
          <w:rFonts w:asciiTheme="minorHAnsi" w:hAnsiTheme="minorHAnsi" w:cstheme="minorHAnsi"/>
          <w:noProof/>
        </w:rPr>
        <w:tab/>
      </w:r>
      <w:r w:rsidRPr="00F1666C">
        <w:rPr>
          <w:rFonts w:asciiTheme="minorHAnsi" w:hAnsiTheme="minorHAnsi" w:cstheme="minorHAnsi"/>
          <w:noProof/>
        </w:rPr>
        <w:t>1.2.3. Одржавање Портала ПСС АПВ у износу од 120.000,00 динара.</w:t>
      </w:r>
    </w:p>
    <w:p w:rsidR="002658B0" w:rsidRPr="00F1666C" w:rsidRDefault="002658B0" w:rsidP="004E5D52">
      <w:pPr>
        <w:spacing w:after="0" w:line="240" w:lineRule="auto"/>
        <w:jc w:val="both"/>
        <w:rPr>
          <w:rFonts w:cstheme="minorHAnsi"/>
          <w:b/>
          <w:bCs/>
          <w:noProof/>
          <w:u w:val="single"/>
          <w:lang w:val="sr-Cyrl-CS"/>
        </w:rPr>
      </w:pPr>
    </w:p>
    <w:p w:rsidR="00501BEA" w:rsidRPr="00F1666C" w:rsidRDefault="00CC7AEB" w:rsidP="00DB7A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F1666C">
        <w:rPr>
          <w:rFonts w:cstheme="minorHAnsi"/>
          <w:bCs/>
          <w:noProof/>
          <w:lang w:val="sr-Latn-RS"/>
        </w:rPr>
        <w:t xml:space="preserve">Саветодавни послови се реализују </w:t>
      </w:r>
      <w:r w:rsidRPr="00F1666C">
        <w:rPr>
          <w:rFonts w:cstheme="minorHAnsi"/>
          <w:bCs/>
          <w:noProof/>
          <w:lang w:val="sr-Cyrl-RS"/>
        </w:rPr>
        <w:t xml:space="preserve">складу са </w:t>
      </w:r>
      <w:r w:rsidR="008D56DA" w:rsidRPr="00F1666C">
        <w:rPr>
          <w:rFonts w:cstheme="minorHAnsi"/>
          <w:lang w:val="sr-Cyrl-RS"/>
        </w:rPr>
        <w:t>Програм</w:t>
      </w:r>
      <w:r w:rsidR="00DB7A4D" w:rsidRPr="00F1666C">
        <w:rPr>
          <w:rFonts w:cstheme="minorHAnsi"/>
          <w:lang w:val="sr-Cyrl-RS"/>
        </w:rPr>
        <w:t>ом</w:t>
      </w:r>
      <w:r w:rsidR="008D56DA" w:rsidRPr="00F1666C">
        <w:rPr>
          <w:rFonts w:cstheme="minorHAnsi"/>
          <w:lang w:val="sr-Cyrl-RS"/>
        </w:rPr>
        <w:t xml:space="preserve">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 </w:t>
      </w:r>
      <w:r w:rsidR="00DB7A4D" w:rsidRPr="00F1666C">
        <w:rPr>
          <w:rFonts w:cstheme="minorHAnsi"/>
          <w:lang w:val="sr-Cyrl-RS"/>
        </w:rPr>
        <w:t xml:space="preserve">(„Службени лист АПВ 54/2022) , </w:t>
      </w:r>
      <w:r w:rsidR="008D56DA" w:rsidRPr="00F1666C">
        <w:rPr>
          <w:rFonts w:cstheme="minorHAnsi"/>
          <w:lang w:val="sr-Cyrl-RS"/>
        </w:rPr>
        <w:t xml:space="preserve"> </w:t>
      </w:r>
      <w:r w:rsidR="008D56DA" w:rsidRPr="00F1666C">
        <w:rPr>
          <w:rFonts w:cstheme="minorHAnsi"/>
          <w:bCs/>
          <w:noProof/>
          <w:lang w:val="sr-Cyrl-RS"/>
        </w:rPr>
        <w:t xml:space="preserve"> </w:t>
      </w:r>
      <w:r w:rsidR="008D56DA" w:rsidRPr="00F1666C">
        <w:rPr>
          <w:rFonts w:cstheme="minorHAnsi"/>
          <w:lang w:val="sr-Cyrl-RS"/>
        </w:rPr>
        <w:t>Упутством за обављање  саветодавних послова у 202</w:t>
      </w:r>
      <w:r w:rsidR="008D56DA" w:rsidRPr="00F1666C">
        <w:rPr>
          <w:rFonts w:cstheme="minorHAnsi"/>
          <w:lang w:val="en-US"/>
        </w:rPr>
        <w:t>3</w:t>
      </w:r>
      <w:r w:rsidR="008D56DA" w:rsidRPr="00F1666C">
        <w:rPr>
          <w:rFonts w:cstheme="minorHAnsi"/>
          <w:lang w:val="sr-Cyrl-RS"/>
        </w:rPr>
        <w:t>.години на подручју АП Војводине</w:t>
      </w:r>
      <w:r w:rsidR="00DB7A4D" w:rsidRPr="00F1666C">
        <w:rPr>
          <w:rFonts w:cstheme="minorHAnsi"/>
          <w:lang w:val="sr-Cyrl-RS"/>
        </w:rPr>
        <w:t>( у даљем тексту:Упутство)</w:t>
      </w:r>
      <w:r w:rsidR="008D56DA" w:rsidRPr="00F1666C">
        <w:rPr>
          <w:rFonts w:cstheme="minorHAnsi"/>
          <w:lang w:val="sr-Cyrl-RS"/>
        </w:rPr>
        <w:t xml:space="preserve"> које је саставни део овог Јавног позива и </w:t>
      </w:r>
      <w:r w:rsidR="008D56DA" w:rsidRPr="00F1666C">
        <w:rPr>
          <w:rFonts w:cstheme="minorHAnsi"/>
          <w:color w:val="000000"/>
          <w:lang w:val="sr-Cyrl-RS"/>
        </w:rPr>
        <w:t xml:space="preserve">Програмом рада </w:t>
      </w:r>
      <w:r w:rsidR="00DB7A4D" w:rsidRPr="00F1666C">
        <w:rPr>
          <w:rFonts w:cstheme="minorHAnsi"/>
          <w:color w:val="000000"/>
          <w:lang w:val="sr-Cyrl-RS"/>
        </w:rPr>
        <w:t xml:space="preserve">сваке </w:t>
      </w:r>
      <w:r w:rsidR="008D56DA" w:rsidRPr="00F1666C">
        <w:rPr>
          <w:rFonts w:cstheme="minorHAnsi"/>
          <w:bCs/>
          <w:lang w:val="sr-Cyrl-RS"/>
        </w:rPr>
        <w:t>ПСС/ПССС</w:t>
      </w:r>
      <w:r w:rsidR="00DB7A4D" w:rsidRPr="00F1666C">
        <w:rPr>
          <w:rFonts w:cstheme="minorHAnsi"/>
          <w:bCs/>
          <w:noProof/>
          <w:lang w:val="sr-Cyrl-CS"/>
        </w:rPr>
        <w:t xml:space="preserve"> које  достављају учесници у саветодавним  пословима уз пријаву (а који су усклађени са  Програмом рада за 2023. годину </w:t>
      </w:r>
      <w:r w:rsidR="00DB7A4D" w:rsidRPr="00F1666C">
        <w:rPr>
          <w:rFonts w:cstheme="minorHAnsi"/>
          <w:bCs/>
          <w:lang w:val="sr-Cyrl-RS"/>
        </w:rPr>
        <w:t>и Упутством</w:t>
      </w:r>
      <w:r w:rsidR="00D35D7E" w:rsidRPr="00F1666C">
        <w:rPr>
          <w:rFonts w:cstheme="minorHAnsi"/>
          <w:bCs/>
          <w:lang w:val="sr-Cyrl-RS"/>
        </w:rPr>
        <w:t>)</w:t>
      </w:r>
      <w:r w:rsidR="00CC0DA2" w:rsidRPr="00F1666C">
        <w:rPr>
          <w:rFonts w:cstheme="minorHAnsi"/>
          <w:bCs/>
          <w:lang w:val="sr-Latn-RS"/>
        </w:rPr>
        <w:t>.</w:t>
      </w:r>
    </w:p>
    <w:p w:rsidR="00AD403A" w:rsidRPr="00F1666C" w:rsidRDefault="00AD403A" w:rsidP="004E5D52">
      <w:pPr>
        <w:spacing w:after="0" w:line="240" w:lineRule="auto"/>
        <w:jc w:val="both"/>
        <w:rPr>
          <w:rFonts w:cstheme="minorHAnsi"/>
          <w:b/>
          <w:noProof/>
          <w:lang w:val="sr-Cyrl-RS" w:eastAsia="sr-Cyrl-RS"/>
        </w:rPr>
      </w:pPr>
      <w:r w:rsidRPr="00F1666C">
        <w:rPr>
          <w:rFonts w:cstheme="minorHAnsi"/>
          <w:b/>
          <w:noProof/>
          <w:lang w:val="sr-Cyrl-RS" w:eastAsia="sr-Cyrl-RS"/>
        </w:rPr>
        <w:t xml:space="preserve"> </w:t>
      </w:r>
    </w:p>
    <w:p w:rsidR="00AD403A" w:rsidRPr="00F1666C" w:rsidRDefault="00AD403A" w:rsidP="00086D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noProof/>
          <w:lang w:val="sr-Cyrl-RS" w:eastAsia="sr-Cyrl-RS"/>
        </w:rPr>
      </w:pPr>
      <w:r w:rsidRPr="00F1666C">
        <w:rPr>
          <w:rFonts w:asciiTheme="minorHAnsi" w:hAnsiTheme="minorHAnsi" w:cstheme="minorHAnsi"/>
          <w:bCs/>
          <w:noProof/>
          <w:lang w:val="sr-Cyrl-CS"/>
        </w:rPr>
        <w:t xml:space="preserve">за реализацију Прогнозно извештајних послова </w:t>
      </w:r>
      <w:r w:rsidRPr="00F1666C">
        <w:rPr>
          <w:rFonts w:asciiTheme="minorHAnsi" w:hAnsiTheme="minorHAnsi" w:cstheme="minorHAnsi"/>
          <w:bCs/>
          <w:noProof/>
          <w:lang w:val="sr-Cyrl-RS"/>
        </w:rPr>
        <w:t xml:space="preserve"> у заштити биља </w:t>
      </w:r>
      <w:r w:rsidRPr="00F1666C">
        <w:rPr>
          <w:rFonts w:asciiTheme="minorHAnsi" w:hAnsiTheme="minorHAnsi" w:cstheme="minorHAnsi"/>
          <w:bCs/>
          <w:noProof/>
          <w:lang w:val="sr-Cyrl-CS"/>
        </w:rPr>
        <w:t>предвиђен је износ од укупно 87.807.000,00 динара:</w:t>
      </w:r>
    </w:p>
    <w:p w:rsidR="00AD403A" w:rsidRPr="00F1666C" w:rsidRDefault="00AD403A" w:rsidP="004E5D52">
      <w:pPr>
        <w:pStyle w:val="ListParagraph"/>
        <w:spacing w:after="0" w:line="240" w:lineRule="auto"/>
        <w:ind w:left="360"/>
        <w:jc w:val="both"/>
        <w:rPr>
          <w:rFonts w:asciiTheme="minorHAnsi" w:hAnsiTheme="minorHAnsi" w:cstheme="minorHAnsi"/>
          <w:b/>
          <w:noProof/>
          <w:lang w:val="sr-Cyrl-RS" w:eastAsia="sr-Cyrl-RS"/>
        </w:rPr>
      </w:pPr>
    </w:p>
    <w:p w:rsidR="00DB7A4D" w:rsidRPr="00F1666C" w:rsidRDefault="005C5551" w:rsidP="00DB7A4D">
      <w:pPr>
        <w:pStyle w:val="NoSpacing"/>
        <w:numPr>
          <w:ilvl w:val="1"/>
          <w:numId w:val="2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з</w:t>
      </w:r>
      <w:r w:rsidR="00AD403A" w:rsidRPr="00F1666C">
        <w:rPr>
          <w:rFonts w:asciiTheme="minorHAnsi" w:hAnsiTheme="minorHAnsi" w:cstheme="minorHAnsi"/>
          <w:noProof/>
        </w:rPr>
        <w:t xml:space="preserve">а обављање прогнозно извештајних послова  у заштити биља у оквиру </w:t>
      </w:r>
      <w:r w:rsidR="000F7BDA" w:rsidRPr="00F1666C">
        <w:rPr>
          <w:rFonts w:asciiTheme="minorHAnsi" w:hAnsiTheme="minorHAnsi" w:cstheme="minorHAnsi"/>
          <w:noProof/>
        </w:rPr>
        <w:t xml:space="preserve">регионалних </w:t>
      </w:r>
      <w:r w:rsidR="00AD403A" w:rsidRPr="00F1666C">
        <w:rPr>
          <w:rFonts w:asciiTheme="minorHAnsi" w:hAnsiTheme="minorHAnsi" w:cstheme="minorHAnsi"/>
          <w:noProof/>
        </w:rPr>
        <w:t xml:space="preserve">центара </w:t>
      </w:r>
    </w:p>
    <w:p w:rsidR="00AD403A" w:rsidRPr="00F1666C" w:rsidRDefault="00AD403A" w:rsidP="00DB7A4D">
      <w:pPr>
        <w:pStyle w:val="NoSpacing"/>
        <w:ind w:left="785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 xml:space="preserve">ПИС-а предвиђен износ од укупно  </w:t>
      </w:r>
      <w:r w:rsidRPr="00F1666C">
        <w:rPr>
          <w:rFonts w:asciiTheme="minorHAnsi" w:hAnsiTheme="minorHAnsi" w:cstheme="minorHAnsi"/>
          <w:bCs/>
          <w:color w:val="000000"/>
          <w:lang w:eastAsia="en-GB"/>
        </w:rPr>
        <w:t>67.324.746,00</w:t>
      </w:r>
      <w:r w:rsidRPr="00F1666C">
        <w:rPr>
          <w:rFonts w:asciiTheme="minorHAnsi" w:hAnsiTheme="minorHAnsi" w:cstheme="minorHAnsi"/>
          <w:noProof/>
        </w:rPr>
        <w:t xml:space="preserve"> динара</w:t>
      </w:r>
      <w:r w:rsidR="000F7BDA" w:rsidRPr="00F1666C">
        <w:rPr>
          <w:rFonts w:asciiTheme="minorHAnsi" w:hAnsiTheme="minorHAnsi" w:cstheme="minorHAnsi"/>
          <w:noProof/>
        </w:rPr>
        <w:t>;</w:t>
      </w:r>
    </w:p>
    <w:p w:rsidR="00DB7A4D" w:rsidRPr="00F1666C" w:rsidRDefault="00DB7A4D" w:rsidP="004E5D52">
      <w:pPr>
        <w:pStyle w:val="NoSpacing"/>
        <w:ind w:firstLine="360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  <w:lang w:val="sr-Cyrl-RS"/>
        </w:rPr>
        <w:t xml:space="preserve">  </w:t>
      </w:r>
      <w:r w:rsidR="00AD403A" w:rsidRPr="00F1666C">
        <w:rPr>
          <w:rFonts w:asciiTheme="minorHAnsi" w:hAnsiTheme="minorHAnsi" w:cstheme="minorHAnsi"/>
          <w:noProof/>
        </w:rPr>
        <w:t>2.2.</w:t>
      </w:r>
      <w:r w:rsidR="005C5551" w:rsidRPr="00F1666C">
        <w:rPr>
          <w:rFonts w:asciiTheme="minorHAnsi" w:hAnsiTheme="minorHAnsi" w:cstheme="minorHAnsi"/>
          <w:noProof/>
        </w:rPr>
        <w:t xml:space="preserve"> </w:t>
      </w:r>
      <w:r w:rsidR="000F7BDA" w:rsidRPr="00F1666C">
        <w:rPr>
          <w:rFonts w:asciiTheme="minorHAnsi" w:hAnsiTheme="minorHAnsi" w:cstheme="minorHAnsi"/>
          <w:noProof/>
          <w:lang w:val="sr-Cyrl-RS"/>
        </w:rPr>
        <w:t xml:space="preserve"> </w:t>
      </w:r>
      <w:r w:rsidR="005C5551" w:rsidRPr="00F1666C">
        <w:rPr>
          <w:rFonts w:asciiTheme="minorHAnsi" w:hAnsiTheme="minorHAnsi" w:cstheme="minorHAnsi"/>
          <w:noProof/>
        </w:rPr>
        <w:t>з</w:t>
      </w:r>
      <w:r w:rsidR="00AD403A" w:rsidRPr="00F1666C">
        <w:rPr>
          <w:rFonts w:asciiTheme="minorHAnsi" w:hAnsiTheme="minorHAnsi" w:cstheme="minorHAnsi"/>
          <w:noProof/>
        </w:rPr>
        <w:t xml:space="preserve">а обављање послова координације и организације рада прогнозно извештајних   послова у </w:t>
      </w:r>
    </w:p>
    <w:p w:rsidR="00AD403A" w:rsidRPr="00F1666C" w:rsidRDefault="00DB7A4D" w:rsidP="004E5D52">
      <w:pPr>
        <w:pStyle w:val="NoSpacing"/>
        <w:ind w:firstLine="360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  <w:lang w:val="sr-Cyrl-RS"/>
        </w:rPr>
        <w:t xml:space="preserve">         </w:t>
      </w:r>
      <w:r w:rsidR="00AD403A" w:rsidRPr="00F1666C">
        <w:rPr>
          <w:rFonts w:asciiTheme="minorHAnsi" w:hAnsiTheme="minorHAnsi" w:cstheme="minorHAnsi"/>
          <w:noProof/>
        </w:rPr>
        <w:t xml:space="preserve">заштити биља - предвиђен је  износ од  </w:t>
      </w:r>
      <w:r w:rsidR="00AD403A" w:rsidRPr="00F1666C">
        <w:rPr>
          <w:rFonts w:asciiTheme="minorHAnsi" w:hAnsiTheme="minorHAnsi" w:cstheme="minorHAnsi"/>
          <w:bCs/>
          <w:lang w:eastAsia="en-GB"/>
        </w:rPr>
        <w:t xml:space="preserve">20.482.254,00 </w:t>
      </w:r>
      <w:r w:rsidR="00AD403A" w:rsidRPr="00F1666C">
        <w:rPr>
          <w:rFonts w:asciiTheme="minorHAnsi" w:hAnsiTheme="minorHAnsi" w:cstheme="minorHAnsi"/>
          <w:noProof/>
        </w:rPr>
        <w:t>динара.</w:t>
      </w:r>
    </w:p>
    <w:p w:rsidR="00AD403A" w:rsidRPr="00F1666C" w:rsidRDefault="00AD403A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lang w:val="sr-Cyrl-RS" w:eastAsia="sr-Cyrl-RS"/>
        </w:rPr>
      </w:pPr>
    </w:p>
    <w:p w:rsidR="00251076" w:rsidRPr="00F1666C" w:rsidRDefault="00251076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F1666C">
        <w:rPr>
          <w:rFonts w:cstheme="minorHAnsi"/>
          <w:color w:val="000000"/>
          <w:lang w:val="sr-Cyrl-RS"/>
        </w:rPr>
        <w:t xml:space="preserve">Прогнозно извештајни послови у заштити биља се обављају у складу са </w:t>
      </w:r>
      <w:r w:rsidR="00B423CD" w:rsidRPr="00F1666C">
        <w:rPr>
          <w:rFonts w:cstheme="minorHAnsi"/>
          <w:lang w:val="sr-Cyrl-RS"/>
        </w:rPr>
        <w:t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 („Службени лист АПВ</w:t>
      </w:r>
      <w:r w:rsidR="000F7BDA" w:rsidRPr="00F1666C">
        <w:rPr>
          <w:rFonts w:cstheme="minorHAnsi"/>
          <w:lang w:val="sr-Cyrl-RS"/>
        </w:rPr>
        <w:t>“</w:t>
      </w:r>
      <w:r w:rsidR="00B423CD" w:rsidRPr="00F1666C">
        <w:rPr>
          <w:rFonts w:cstheme="minorHAnsi"/>
          <w:lang w:val="sr-Cyrl-RS"/>
        </w:rPr>
        <w:t xml:space="preserve"> 54/2022) и</w:t>
      </w:r>
      <w:r w:rsidRPr="00F1666C">
        <w:rPr>
          <w:rFonts w:cstheme="minorHAnsi"/>
          <w:color w:val="000000"/>
          <w:lang w:val="sr-Cyrl-RS"/>
        </w:rPr>
        <w:t xml:space="preserve"> </w:t>
      </w:r>
      <w:r w:rsidR="00AD403A" w:rsidRPr="00F1666C">
        <w:rPr>
          <w:rFonts w:cstheme="minorHAnsi"/>
          <w:bCs/>
          <w:noProof/>
          <w:lang w:val="sr-Cyrl-CS"/>
        </w:rPr>
        <w:t xml:space="preserve">Програмом рада </w:t>
      </w:r>
      <w:r w:rsidRPr="00F1666C">
        <w:rPr>
          <w:rFonts w:cstheme="minorHAnsi"/>
          <w:bCs/>
          <w:noProof/>
          <w:lang w:val="sr-Cyrl-CS"/>
        </w:rPr>
        <w:t xml:space="preserve"> Прогнозно извештајне службе у заштити биља за АП Војводину  за 2023</w:t>
      </w:r>
      <w:r w:rsidR="006D4876" w:rsidRPr="00F1666C">
        <w:rPr>
          <w:rFonts w:cstheme="minorHAnsi"/>
          <w:bCs/>
          <w:noProof/>
          <w:lang w:val="sr-Cyrl-CS"/>
        </w:rPr>
        <w:t>.</w:t>
      </w:r>
      <w:r w:rsidRPr="00F1666C">
        <w:rPr>
          <w:rFonts w:cstheme="minorHAnsi"/>
          <w:bCs/>
          <w:noProof/>
          <w:lang w:val="sr-Cyrl-CS"/>
        </w:rPr>
        <w:t xml:space="preserve"> годину</w:t>
      </w:r>
      <w:r w:rsidR="00AD403A" w:rsidRPr="00F1666C">
        <w:rPr>
          <w:rFonts w:cstheme="minorHAnsi"/>
          <w:bCs/>
          <w:noProof/>
          <w:lang w:val="sr-Cyrl-CS"/>
        </w:rPr>
        <w:t xml:space="preserve"> </w:t>
      </w:r>
      <w:r w:rsidR="000F7BDA" w:rsidRPr="00F1666C">
        <w:rPr>
          <w:rFonts w:cstheme="minorHAnsi"/>
          <w:bCs/>
          <w:noProof/>
          <w:lang w:val="sr-Cyrl-CS"/>
        </w:rPr>
        <w:t>(</w:t>
      </w:r>
      <w:r w:rsidRPr="00F1666C">
        <w:rPr>
          <w:rFonts w:cstheme="minorHAnsi"/>
          <w:bCs/>
          <w:noProof/>
          <w:lang w:val="sr-Cyrl-CS"/>
        </w:rPr>
        <w:t>у даљем тексту: Програм рада ПИС-а за 2023. годину) и програмима које  достављају учесн</w:t>
      </w:r>
      <w:r w:rsidR="006D4876" w:rsidRPr="00F1666C">
        <w:rPr>
          <w:rFonts w:cstheme="minorHAnsi"/>
          <w:bCs/>
          <w:noProof/>
          <w:lang w:val="sr-Cyrl-CS"/>
        </w:rPr>
        <w:t>и</w:t>
      </w:r>
      <w:r w:rsidRPr="00F1666C">
        <w:rPr>
          <w:rFonts w:cstheme="minorHAnsi"/>
          <w:bCs/>
          <w:noProof/>
          <w:lang w:val="sr-Cyrl-CS"/>
        </w:rPr>
        <w:t>ци у прогнозно извештајн</w:t>
      </w:r>
      <w:r w:rsidR="00AD403A" w:rsidRPr="00F1666C">
        <w:rPr>
          <w:rFonts w:cstheme="minorHAnsi"/>
          <w:bCs/>
          <w:noProof/>
          <w:lang w:val="sr-Cyrl-CS"/>
        </w:rPr>
        <w:t>им пословима уз пријаву (а</w:t>
      </w:r>
      <w:r w:rsidRPr="00F1666C">
        <w:rPr>
          <w:rFonts w:cstheme="minorHAnsi"/>
          <w:bCs/>
          <w:noProof/>
          <w:lang w:val="sr-Cyrl-CS"/>
        </w:rPr>
        <w:t xml:space="preserve"> који су усклађени са  Програмом рада ПИС-а за 2023.</w:t>
      </w:r>
      <w:r w:rsidR="006D4876" w:rsidRPr="00F1666C">
        <w:rPr>
          <w:rFonts w:cstheme="minorHAnsi"/>
          <w:bCs/>
          <w:noProof/>
          <w:lang w:val="sr-Cyrl-CS"/>
        </w:rPr>
        <w:t xml:space="preserve"> </w:t>
      </w:r>
      <w:r w:rsidRPr="00F1666C">
        <w:rPr>
          <w:rFonts w:cstheme="minorHAnsi"/>
          <w:bCs/>
          <w:noProof/>
          <w:lang w:val="sr-Cyrl-CS"/>
        </w:rPr>
        <w:t>годину</w:t>
      </w:r>
      <w:r w:rsidR="000F7BDA" w:rsidRPr="00F1666C">
        <w:rPr>
          <w:rFonts w:cstheme="minorHAnsi"/>
          <w:bCs/>
          <w:noProof/>
          <w:lang w:val="sr-Cyrl-CS"/>
        </w:rPr>
        <w:t xml:space="preserve"> </w:t>
      </w:r>
      <w:r w:rsidR="00E979F7" w:rsidRPr="00F1666C">
        <w:rPr>
          <w:rFonts w:cstheme="minorHAnsi"/>
          <w:bCs/>
          <w:noProof/>
          <w:lang w:val="sr-Cyrl-CS"/>
        </w:rPr>
        <w:t>израђеним од стране Покрајинског центра ПИС-а</w:t>
      </w:r>
      <w:r w:rsidRPr="00F1666C">
        <w:rPr>
          <w:rFonts w:cstheme="minorHAnsi"/>
          <w:bCs/>
          <w:noProof/>
          <w:lang w:val="sr-Cyrl-CS"/>
        </w:rPr>
        <w:t xml:space="preserve">). </w:t>
      </w:r>
      <w:r w:rsidRPr="00F1666C">
        <w:rPr>
          <w:rFonts w:cstheme="minorHAnsi"/>
          <w:color w:val="000000"/>
          <w:lang w:val="sr-Cyrl-RS"/>
        </w:rPr>
        <w:t xml:space="preserve"> </w:t>
      </w:r>
    </w:p>
    <w:p w:rsidR="00150DC9" w:rsidRPr="00F1666C" w:rsidRDefault="00150DC9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150DC9" w:rsidRPr="00F1666C" w:rsidRDefault="00150DC9" w:rsidP="00150DC9">
      <w:pPr>
        <w:pStyle w:val="Heading1"/>
        <w:keepNext w:val="0"/>
        <w:keepLines w:val="0"/>
        <w:widowControl w:val="0"/>
        <w:tabs>
          <w:tab w:val="left" w:pos="834"/>
        </w:tabs>
        <w:autoSpaceDE w:val="0"/>
        <w:autoSpaceDN w:val="0"/>
        <w:spacing w:before="0"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1666C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sr-Latn-RS"/>
        </w:rPr>
        <w:t>III</w:t>
      </w:r>
      <w:r w:rsidRPr="00F1666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 ВРЕМЕНСКИ ОКВИР</w:t>
      </w:r>
      <w:r w:rsidRPr="00F1666C">
        <w:rPr>
          <w:rFonts w:asciiTheme="minorHAnsi" w:hAnsiTheme="minorHAnsi" w:cstheme="minorHAnsi"/>
          <w:b/>
          <w:color w:val="auto"/>
          <w:spacing w:val="-3"/>
          <w:sz w:val="22"/>
          <w:szCs w:val="22"/>
          <w:u w:val="single"/>
        </w:rPr>
        <w:t xml:space="preserve"> </w:t>
      </w:r>
      <w:r w:rsidRPr="00F1666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КОНКУРСА</w:t>
      </w:r>
    </w:p>
    <w:p w:rsidR="00150DC9" w:rsidRPr="00F1666C" w:rsidRDefault="00150DC9" w:rsidP="00150DC9">
      <w:pPr>
        <w:spacing w:after="0" w:line="240" w:lineRule="auto"/>
        <w:rPr>
          <w:rFonts w:eastAsia="Calibri" w:cstheme="minorHAnsi"/>
          <w:lang w:val="sr-Cyrl-RS"/>
        </w:rPr>
      </w:pPr>
    </w:p>
    <w:p w:rsidR="00150DC9" w:rsidRPr="00F1666C" w:rsidRDefault="00150DC9" w:rsidP="00150D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  <w:r w:rsidRPr="00F1666C">
        <w:rPr>
          <w:rFonts w:cstheme="minorHAnsi"/>
          <w:b/>
          <w:lang w:val="sr-Cyrl-RS"/>
        </w:rPr>
        <w:t>Јавни позив је отворен до</w:t>
      </w:r>
      <w:r w:rsidRPr="00F1666C">
        <w:rPr>
          <w:rFonts w:cstheme="minorHAnsi"/>
          <w:b/>
          <w:lang w:val="sr-Latn-RS"/>
        </w:rPr>
        <w:t xml:space="preserve"> </w:t>
      </w:r>
      <w:r w:rsidR="00000F58">
        <w:rPr>
          <w:rFonts w:cstheme="minorHAnsi"/>
          <w:b/>
          <w:lang w:val="sr-Latn-RS"/>
        </w:rPr>
        <w:t>0</w:t>
      </w:r>
      <w:r w:rsidRPr="00F1666C">
        <w:rPr>
          <w:rFonts w:cstheme="minorHAnsi"/>
          <w:b/>
          <w:lang w:val="sr-Cyrl-RS"/>
        </w:rPr>
        <w:t>6</w:t>
      </w:r>
      <w:r w:rsidRPr="00F1666C">
        <w:rPr>
          <w:rFonts w:cstheme="minorHAnsi"/>
          <w:b/>
          <w:lang w:val="sr-Latn-RS"/>
        </w:rPr>
        <w:t>.0</w:t>
      </w:r>
      <w:r w:rsidRPr="00F1666C">
        <w:rPr>
          <w:rFonts w:cstheme="minorHAnsi"/>
          <w:b/>
          <w:lang w:val="sr-Cyrl-RS"/>
        </w:rPr>
        <w:t>2.2023. године</w:t>
      </w:r>
    </w:p>
    <w:p w:rsidR="005A44D6" w:rsidRPr="00F1666C" w:rsidRDefault="005A44D6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A44D6" w:rsidRPr="00F1666C" w:rsidRDefault="00150DC9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F1666C">
        <w:rPr>
          <w:rFonts w:cstheme="minorHAnsi"/>
          <w:b/>
          <w:noProof/>
          <w:u w:val="single"/>
          <w:lang w:val="sr-Cyrl-RS" w:eastAsia="sr-Cyrl-RS"/>
        </w:rPr>
        <w:t>IV</w:t>
      </w:r>
      <w:r w:rsidRPr="00F1666C">
        <w:rPr>
          <w:rFonts w:cstheme="minorHAnsi"/>
          <w:b/>
          <w:color w:val="000000"/>
          <w:u w:val="single"/>
          <w:lang w:val="sr-Cyrl-RS"/>
        </w:rPr>
        <w:t xml:space="preserve"> </w:t>
      </w:r>
      <w:r w:rsidR="005A44D6" w:rsidRPr="00F1666C">
        <w:rPr>
          <w:rFonts w:cstheme="minorHAnsi"/>
          <w:b/>
          <w:color w:val="000000"/>
          <w:u w:val="single"/>
          <w:lang w:val="sr-Cyrl-RS"/>
        </w:rPr>
        <w:t>ПРИХВАТЉИВИ ТРОШКОВИ</w:t>
      </w:r>
    </w:p>
    <w:p w:rsidR="00510C89" w:rsidRPr="00F1666C" w:rsidRDefault="00510C89" w:rsidP="004E5D52">
      <w:pPr>
        <w:pStyle w:val="NoSpacing"/>
        <w:rPr>
          <w:rFonts w:asciiTheme="minorHAnsi" w:eastAsia="AJensonPro-Regular" w:hAnsiTheme="minorHAnsi" w:cstheme="minorHAnsi"/>
        </w:rPr>
      </w:pPr>
    </w:p>
    <w:p w:rsidR="00510C89" w:rsidRPr="00F1666C" w:rsidRDefault="005A44D6" w:rsidP="004E5D52">
      <w:pPr>
        <w:pStyle w:val="NoSpacing"/>
        <w:rPr>
          <w:rFonts w:asciiTheme="minorHAnsi" w:eastAsia="AJensonPro-Regular" w:hAnsiTheme="minorHAnsi" w:cstheme="minorHAnsi"/>
        </w:rPr>
      </w:pPr>
      <w:r w:rsidRPr="00F1666C">
        <w:rPr>
          <w:rFonts w:asciiTheme="minorHAnsi" w:eastAsia="AJensonPro-Regular" w:hAnsiTheme="minorHAnsi" w:cstheme="minorHAnsi"/>
        </w:rPr>
        <w:t>Прихватљиви трошкови  за основни програм саветодавног рада за 2023. годину су:</w:t>
      </w:r>
    </w:p>
    <w:p w:rsidR="00510C89" w:rsidRPr="00F1666C" w:rsidRDefault="00510C89" w:rsidP="00086D57">
      <w:pPr>
        <w:pStyle w:val="NoSpacing"/>
        <w:numPr>
          <w:ilvl w:val="0"/>
          <w:numId w:val="4"/>
        </w:numPr>
        <w:jc w:val="both"/>
        <w:rPr>
          <w:rFonts w:asciiTheme="minorHAnsi" w:eastAsia="AJensonPro-Regular" w:hAnsiTheme="minorHAnsi" w:cstheme="minorHAnsi"/>
        </w:rPr>
      </w:pPr>
      <w:r w:rsidRPr="00F1666C">
        <w:rPr>
          <w:rFonts w:asciiTheme="minorHAnsi" w:eastAsia="AJensonPro-Regular" w:hAnsiTheme="minorHAnsi" w:cstheme="minorHAnsi"/>
        </w:rPr>
        <w:t>трошкови</w:t>
      </w:r>
      <w:r w:rsidR="005A44D6" w:rsidRPr="00F1666C">
        <w:rPr>
          <w:rFonts w:asciiTheme="minorHAnsi" w:eastAsia="AJensonPro-Regular" w:hAnsiTheme="minorHAnsi" w:cstheme="minorHAnsi"/>
        </w:rPr>
        <w:t xml:space="preserve"> рада запослених анг</w:t>
      </w:r>
      <w:r w:rsidR="000F7BDA" w:rsidRPr="00F1666C">
        <w:rPr>
          <w:rFonts w:asciiTheme="minorHAnsi" w:eastAsia="AJensonPro-Regular" w:hAnsiTheme="minorHAnsi" w:cstheme="minorHAnsi"/>
        </w:rPr>
        <w:t xml:space="preserve">ажованих саветодаваца и трошкови које ПСС </w:t>
      </w:r>
      <w:r w:rsidR="005A44D6" w:rsidRPr="00F1666C">
        <w:rPr>
          <w:rFonts w:asciiTheme="minorHAnsi" w:eastAsia="AJensonPro-Regular" w:hAnsiTheme="minorHAnsi" w:cstheme="minorHAnsi"/>
        </w:rPr>
        <w:t>и ПССС направи у процесу обављањ</w:t>
      </w:r>
      <w:r w:rsidR="000F7BDA" w:rsidRPr="00F1666C">
        <w:rPr>
          <w:rFonts w:asciiTheme="minorHAnsi" w:eastAsia="AJensonPro-Regular" w:hAnsiTheme="minorHAnsi" w:cstheme="minorHAnsi"/>
        </w:rPr>
        <w:t xml:space="preserve">а саветодавних послова: </w:t>
      </w:r>
      <w:r w:rsidRPr="00F1666C">
        <w:rPr>
          <w:rFonts w:asciiTheme="minorHAnsi" w:eastAsia="AJensonPro-Regular" w:hAnsiTheme="minorHAnsi" w:cstheme="minorHAnsi"/>
        </w:rPr>
        <w:t>трошкови</w:t>
      </w:r>
      <w:r w:rsidR="000F7BDA" w:rsidRPr="00F1666C">
        <w:rPr>
          <w:rFonts w:asciiTheme="minorHAnsi" w:eastAsia="AJensonPro-Regular" w:hAnsiTheme="minorHAnsi" w:cstheme="minorHAnsi"/>
        </w:rPr>
        <w:t xml:space="preserve"> горива, </w:t>
      </w:r>
      <w:r w:rsidRPr="00F1666C">
        <w:rPr>
          <w:rFonts w:asciiTheme="minorHAnsi" w:eastAsia="AJensonPro-Regular" w:hAnsiTheme="minorHAnsi" w:cstheme="minorHAnsi"/>
        </w:rPr>
        <w:t>трошкови</w:t>
      </w:r>
      <w:r w:rsidR="005A44D6" w:rsidRPr="00F1666C">
        <w:rPr>
          <w:rFonts w:asciiTheme="minorHAnsi" w:eastAsia="AJensonPro-Regular" w:hAnsiTheme="minorHAnsi" w:cstheme="minorHAnsi"/>
        </w:rPr>
        <w:t xml:space="preserve"> регистрације,  осигурања и сервиса аутомобила, сервиса  рачунара ко</w:t>
      </w:r>
      <w:r w:rsidRPr="00F1666C">
        <w:rPr>
          <w:rFonts w:asciiTheme="minorHAnsi" w:eastAsia="AJensonPro-Regular" w:hAnsiTheme="minorHAnsi" w:cstheme="minorHAnsi"/>
        </w:rPr>
        <w:t>је користе саветодавци, трошкови</w:t>
      </w:r>
      <w:r w:rsidR="005A44D6" w:rsidRPr="00F1666C">
        <w:rPr>
          <w:rFonts w:asciiTheme="minorHAnsi" w:eastAsia="AJensonPro-Regular" w:hAnsiTheme="minorHAnsi" w:cstheme="minorHAnsi"/>
        </w:rPr>
        <w:t xml:space="preserve"> интернета, мобилних телефона, режијски</w:t>
      </w:r>
      <w:r w:rsidRPr="00F1666C">
        <w:rPr>
          <w:rFonts w:asciiTheme="minorHAnsi" w:eastAsia="AJensonPro-Regular" w:hAnsiTheme="minorHAnsi" w:cstheme="minorHAnsi"/>
        </w:rPr>
        <w:t xml:space="preserve"> трошкови</w:t>
      </w:r>
      <w:r w:rsidR="005A44D6" w:rsidRPr="00F1666C">
        <w:rPr>
          <w:rFonts w:asciiTheme="minorHAnsi" w:eastAsia="AJensonPro-Regular" w:hAnsiTheme="minorHAnsi" w:cstheme="minorHAnsi"/>
        </w:rPr>
        <w:t xml:space="preserve"> за струју, грејање, канцеларијски материјал (обрачунати сразмерно броју саветодаваца у односу на износ укупног рачуна ПСС или ПССС у ко</w:t>
      </w:r>
      <w:r w:rsidR="000F7BDA" w:rsidRPr="00F1666C">
        <w:rPr>
          <w:rFonts w:asciiTheme="minorHAnsi" w:eastAsia="AJensonPro-Regular" w:hAnsiTheme="minorHAnsi" w:cstheme="minorHAnsi"/>
        </w:rPr>
        <w:t>јој су саветодавци запослени),</w:t>
      </w:r>
    </w:p>
    <w:p w:rsidR="000F7BDA" w:rsidRPr="00F1666C" w:rsidRDefault="005A44D6" w:rsidP="00086D57">
      <w:pPr>
        <w:pStyle w:val="NoSpacing"/>
        <w:numPr>
          <w:ilvl w:val="0"/>
          <w:numId w:val="4"/>
        </w:numPr>
        <w:jc w:val="both"/>
        <w:rPr>
          <w:rFonts w:asciiTheme="minorHAnsi" w:eastAsia="AJensonPro-Regular" w:hAnsiTheme="minorHAnsi" w:cstheme="minorHAnsi"/>
        </w:rPr>
      </w:pPr>
      <w:r w:rsidRPr="00F1666C">
        <w:rPr>
          <w:rFonts w:asciiTheme="minorHAnsi" w:eastAsia="AJensonPro-Regular" w:hAnsiTheme="minorHAnsi" w:cstheme="minorHAnsi"/>
        </w:rPr>
        <w:t>трошкове функ</w:t>
      </w:r>
      <w:r w:rsidR="000F7BDA" w:rsidRPr="00F1666C">
        <w:rPr>
          <w:rFonts w:asciiTheme="minorHAnsi" w:eastAsia="AJensonPro-Regular" w:hAnsiTheme="minorHAnsi" w:cstheme="minorHAnsi"/>
        </w:rPr>
        <w:t>ционисања саветодаваца (набавке</w:t>
      </w:r>
      <w:r w:rsidRPr="00F1666C">
        <w:rPr>
          <w:rFonts w:asciiTheme="minorHAnsi" w:eastAsia="AJensonPro-Regular" w:hAnsiTheme="minorHAnsi" w:cstheme="minorHAnsi"/>
        </w:rPr>
        <w:t xml:space="preserve"> семена и репро материјал за извођење огледа,  штампање брошура, снимања видео материјала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и постављање на посебне канале, а  прихватају се и т</w:t>
      </w:r>
      <w:r w:rsidR="000F7BDA" w:rsidRPr="00F1666C">
        <w:rPr>
          <w:rFonts w:asciiTheme="minorHAnsi" w:hAnsiTheme="minorHAnsi" w:cstheme="minorHAnsi"/>
          <w:noProof/>
          <w:lang w:eastAsia="sr-Cyrl-RS"/>
        </w:rPr>
        <w:t>рошкови плаћеног ПДВ-а)</w:t>
      </w:r>
      <w:r w:rsidR="000F7BDA" w:rsidRPr="00F1666C">
        <w:rPr>
          <w:rFonts w:asciiTheme="minorHAnsi" w:hAnsiTheme="minorHAnsi" w:cstheme="minorHAnsi"/>
          <w:noProof/>
          <w:lang w:val="sr-Cyrl-RS" w:eastAsia="sr-Cyrl-RS"/>
        </w:rPr>
        <w:t>,</w:t>
      </w:r>
    </w:p>
    <w:p w:rsidR="005A44D6" w:rsidRPr="00F1666C" w:rsidRDefault="005A44D6" w:rsidP="00086D57">
      <w:pPr>
        <w:pStyle w:val="NoSpacing"/>
        <w:numPr>
          <w:ilvl w:val="0"/>
          <w:numId w:val="4"/>
        </w:numPr>
        <w:jc w:val="both"/>
        <w:rPr>
          <w:rFonts w:asciiTheme="minorHAnsi" w:eastAsia="AJensonPro-Regular" w:hAnsiTheme="minorHAnsi" w:cstheme="minorHAnsi"/>
        </w:rPr>
      </w:pPr>
      <w:r w:rsidRPr="00F1666C">
        <w:rPr>
          <w:rFonts w:asciiTheme="minorHAnsi" w:hAnsiTheme="minorHAnsi" w:cstheme="minorHAnsi"/>
          <w:noProof/>
          <w:lang w:eastAsia="sr-Cyrl-RS"/>
        </w:rPr>
        <w:lastRenderedPageBreak/>
        <w:t>трошкови лаборатори</w:t>
      </w:r>
      <w:r w:rsidR="006D4876" w:rsidRPr="00F1666C">
        <w:rPr>
          <w:rFonts w:asciiTheme="minorHAnsi" w:hAnsiTheme="minorHAnsi" w:cstheme="minorHAnsi"/>
          <w:noProof/>
          <w:lang w:val="sr-Cyrl-RS" w:eastAsia="sr-Cyrl-RS"/>
        </w:rPr>
        <w:t>ј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ских анализа  за уговрени број узорака биљних производа, вина, ракије и производа добијених прерадом. </w:t>
      </w:r>
    </w:p>
    <w:p w:rsidR="005A44D6" w:rsidRPr="00F1666C" w:rsidRDefault="005A44D6" w:rsidP="004E5D52">
      <w:pPr>
        <w:pStyle w:val="NoSpacing"/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noProof/>
          <w:lang w:eastAsia="sr-Cyrl-RS"/>
        </w:rPr>
        <w:t xml:space="preserve"> </w:t>
      </w:r>
    </w:p>
    <w:p w:rsidR="00510C89" w:rsidRPr="00F1666C" w:rsidRDefault="005A44D6" w:rsidP="004E5D52">
      <w:pPr>
        <w:spacing w:after="0"/>
        <w:jc w:val="both"/>
        <w:rPr>
          <w:rFonts w:eastAsia="Times New Roman" w:cstheme="minorHAnsi"/>
          <w:noProof/>
          <w:lang w:val="sr-Cyrl-RS" w:eastAsia="sr-Cyrl-RS"/>
        </w:rPr>
      </w:pPr>
      <w:r w:rsidRPr="00F1666C">
        <w:rPr>
          <w:rFonts w:eastAsia="Times New Roman" w:cstheme="minorHAnsi"/>
          <w:noProof/>
          <w:lang w:val="sr-Cyrl-RS" w:eastAsia="sr-Cyrl-RS"/>
        </w:rPr>
        <w:t>Прихватљиви трошкови  за Посебни програм саветодавних послова су</w:t>
      </w:r>
      <w:r w:rsidR="000F7BDA" w:rsidRPr="00F1666C">
        <w:rPr>
          <w:rFonts w:eastAsia="Times New Roman" w:cstheme="minorHAnsi"/>
          <w:noProof/>
          <w:lang w:val="sr-Cyrl-RS" w:eastAsia="sr-Cyrl-RS"/>
        </w:rPr>
        <w:t>:</w:t>
      </w:r>
      <w:r w:rsidRPr="00F1666C">
        <w:rPr>
          <w:rFonts w:eastAsia="Times New Roman" w:cstheme="minorHAnsi"/>
          <w:noProof/>
          <w:lang w:val="sr-Cyrl-RS" w:eastAsia="sr-Cyrl-RS"/>
        </w:rPr>
        <w:t xml:space="preserve"> </w:t>
      </w:r>
    </w:p>
    <w:p w:rsidR="00510C89" w:rsidRPr="00F1666C" w:rsidRDefault="000F7BDA" w:rsidP="00086D57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  <w:lang w:val="sr-Cyrl-RS"/>
        </w:rPr>
        <w:t xml:space="preserve">трошкови рада </w:t>
      </w:r>
      <w:r w:rsidR="005A44D6" w:rsidRPr="00F1666C">
        <w:rPr>
          <w:rFonts w:asciiTheme="minorHAnsi" w:hAnsiTheme="minorHAnsi" w:cstheme="minorHAnsi"/>
          <w:noProof/>
        </w:rPr>
        <w:t>Центра за усавршавање (</w:t>
      </w:r>
      <w:r w:rsidR="00510C89" w:rsidRPr="00F1666C">
        <w:rPr>
          <w:rFonts w:asciiTheme="minorHAnsi" w:hAnsiTheme="minorHAnsi" w:cstheme="minorHAnsi"/>
          <w:noProof/>
        </w:rPr>
        <w:t xml:space="preserve">који се </w:t>
      </w:r>
      <w:r w:rsidR="005A44D6" w:rsidRPr="00F1666C">
        <w:rPr>
          <w:rFonts w:asciiTheme="minorHAnsi" w:hAnsiTheme="minorHAnsi" w:cstheme="minorHAnsi"/>
          <w:noProof/>
        </w:rPr>
        <w:t>односе на трошкове рада</w:t>
      </w:r>
      <w:r w:rsidR="00510C89" w:rsidRPr="00F1666C">
        <w:rPr>
          <w:rFonts w:asciiTheme="minorHAnsi" w:hAnsiTheme="minorHAnsi" w:cstheme="minorHAnsi"/>
          <w:noProof/>
          <w:lang w:val="sr-Cyrl-RS"/>
        </w:rPr>
        <w:t xml:space="preserve"> ангажованих лица</w:t>
      </w:r>
      <w:r w:rsidR="005A44D6" w:rsidRPr="00F1666C">
        <w:rPr>
          <w:rFonts w:asciiTheme="minorHAnsi" w:hAnsiTheme="minorHAnsi" w:cstheme="minorHAnsi"/>
          <w:noProof/>
        </w:rPr>
        <w:t xml:space="preserve"> и трошкове функционисања)</w:t>
      </w:r>
      <w:r w:rsidRPr="00F1666C">
        <w:rPr>
          <w:rFonts w:asciiTheme="minorHAnsi" w:hAnsiTheme="minorHAnsi" w:cstheme="minorHAnsi"/>
          <w:noProof/>
        </w:rPr>
        <w:t>;</w:t>
      </w:r>
    </w:p>
    <w:p w:rsidR="00510C89" w:rsidRPr="00F1666C" w:rsidRDefault="000F7BDA" w:rsidP="00086D57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  <w:lang w:val="sr-Cyrl-RS"/>
        </w:rPr>
        <w:t xml:space="preserve">трошкови </w:t>
      </w:r>
      <w:r w:rsidR="005A44D6" w:rsidRPr="00F1666C">
        <w:rPr>
          <w:rFonts w:asciiTheme="minorHAnsi" w:hAnsiTheme="minorHAnsi" w:cstheme="minorHAnsi"/>
          <w:noProof/>
        </w:rPr>
        <w:t>е</w:t>
      </w:r>
      <w:r w:rsidR="00510C89" w:rsidRPr="00F1666C">
        <w:rPr>
          <w:rFonts w:asciiTheme="minorHAnsi" w:hAnsiTheme="minorHAnsi" w:cstheme="minorHAnsi"/>
          <w:noProof/>
        </w:rPr>
        <w:t>дукација</w:t>
      </w:r>
      <w:r w:rsidRPr="00F1666C">
        <w:rPr>
          <w:rFonts w:asciiTheme="minorHAnsi" w:hAnsiTheme="minorHAnsi" w:cstheme="minorHAnsi"/>
          <w:noProof/>
        </w:rPr>
        <w:t xml:space="preserve"> и усавршавања</w:t>
      </w:r>
      <w:r w:rsidR="005A44D6" w:rsidRPr="00F1666C">
        <w:rPr>
          <w:rFonts w:asciiTheme="minorHAnsi" w:hAnsiTheme="minorHAnsi" w:cstheme="minorHAnsi"/>
          <w:noProof/>
        </w:rPr>
        <w:t xml:space="preserve"> саветодаваца (</w:t>
      </w:r>
      <w:r w:rsidR="00510C89" w:rsidRPr="00F1666C">
        <w:rPr>
          <w:rFonts w:asciiTheme="minorHAnsi" w:hAnsiTheme="minorHAnsi" w:cstheme="minorHAnsi"/>
          <w:noProof/>
        </w:rPr>
        <w:t xml:space="preserve">који се односе на </w:t>
      </w:r>
      <w:r w:rsidR="005A44D6" w:rsidRPr="00F1666C">
        <w:rPr>
          <w:rFonts w:asciiTheme="minorHAnsi" w:hAnsiTheme="minorHAnsi" w:cstheme="minorHAnsi"/>
          <w:noProof/>
        </w:rPr>
        <w:t xml:space="preserve">организовање и реализације едукативних модула и семинара за саветодавце који су предвиђени Програмом едукација за 2023. годину, а прихватљиви су и трошкови плаћеног ПДВ-а) и </w:t>
      </w:r>
    </w:p>
    <w:p w:rsidR="005A44D6" w:rsidRPr="00F1666C" w:rsidRDefault="005A44D6" w:rsidP="00086D57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трошкови Годишње претплате за одржавање функционисања Портала ПСС АПВ</w:t>
      </w:r>
      <w:r w:rsidR="006D4876" w:rsidRPr="00F1666C">
        <w:rPr>
          <w:rFonts w:asciiTheme="minorHAnsi" w:hAnsiTheme="minorHAnsi" w:cstheme="minorHAnsi"/>
          <w:noProof/>
          <w:lang w:val="sr-Cyrl-RS"/>
        </w:rPr>
        <w:t>,</w:t>
      </w:r>
      <w:r w:rsidRPr="00F1666C">
        <w:rPr>
          <w:rFonts w:asciiTheme="minorHAnsi" w:hAnsiTheme="minorHAnsi" w:cstheme="minorHAnsi"/>
          <w:noProof/>
        </w:rPr>
        <w:t xml:space="preserve"> а прихват</w:t>
      </w:r>
      <w:r w:rsidR="000F7BDA" w:rsidRPr="00F1666C">
        <w:rPr>
          <w:rFonts w:asciiTheme="minorHAnsi" w:hAnsiTheme="minorHAnsi" w:cstheme="minorHAnsi"/>
          <w:noProof/>
        </w:rPr>
        <w:t>љиви су и трошкови плаћеног ПДВ-</w:t>
      </w:r>
      <w:r w:rsidRPr="00F1666C">
        <w:rPr>
          <w:rFonts w:asciiTheme="minorHAnsi" w:hAnsiTheme="minorHAnsi" w:cstheme="minorHAnsi"/>
          <w:noProof/>
        </w:rPr>
        <w:t>а).</w:t>
      </w:r>
    </w:p>
    <w:p w:rsidR="00026D3D" w:rsidRPr="00F1666C" w:rsidRDefault="00510C89" w:rsidP="004E5D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lang w:val="sr-Cyrl-RS"/>
        </w:rPr>
      </w:pPr>
      <w:proofErr w:type="spellStart"/>
      <w:r w:rsidRPr="00F1666C">
        <w:rPr>
          <w:rFonts w:cstheme="minorHAnsi"/>
        </w:rPr>
        <w:t>Прихватљиви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трошкови</w:t>
      </w:r>
      <w:proofErr w:type="spellEnd"/>
      <w:r w:rsidR="00026D3D" w:rsidRPr="00F1666C">
        <w:rPr>
          <w:rFonts w:cstheme="minorHAnsi"/>
          <w:lang w:val="sr-Cyrl-RS"/>
        </w:rPr>
        <w:t xml:space="preserve"> за </w:t>
      </w:r>
      <w:r w:rsidR="00086D57" w:rsidRPr="00F1666C">
        <w:rPr>
          <w:rFonts w:cstheme="minorHAnsi"/>
          <w:noProof/>
        </w:rPr>
        <w:t>обављање прогнозно извештајних послова  у заштити биља</w:t>
      </w:r>
      <w:r w:rsidR="00026D3D" w:rsidRPr="00F1666C">
        <w:rPr>
          <w:rFonts w:cstheme="minorHAnsi"/>
          <w:noProof/>
          <w:lang w:val="sr-Cyrl-RS"/>
        </w:rPr>
        <w:t xml:space="preserve"> обухватају:</w:t>
      </w:r>
      <w:r w:rsidR="00086D57" w:rsidRPr="00F1666C">
        <w:rPr>
          <w:rFonts w:cstheme="minorHAnsi"/>
          <w:noProof/>
        </w:rPr>
        <w:t xml:space="preserve"> </w:t>
      </w:r>
      <w:proofErr w:type="spellStart"/>
      <w:r w:rsidRPr="00F1666C">
        <w:rPr>
          <w:rFonts w:cstheme="minorHAnsi"/>
        </w:rPr>
        <w:t>трошков</w:t>
      </w:r>
      <w:proofErr w:type="spellEnd"/>
      <w:r w:rsidR="00026D3D" w:rsidRPr="00F1666C">
        <w:rPr>
          <w:rFonts w:cstheme="minorHAnsi"/>
          <w:lang w:val="sr-Cyrl-RS"/>
        </w:rPr>
        <w:t>е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рада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запослених</w:t>
      </w:r>
      <w:proofErr w:type="spellEnd"/>
      <w:r w:rsidRPr="00F1666C">
        <w:rPr>
          <w:rFonts w:cstheme="minorHAnsi"/>
          <w:lang w:val="sr-Cyrl-RS"/>
        </w:rPr>
        <w:t xml:space="preserve"> и </w:t>
      </w:r>
      <w:r w:rsidR="00026D3D" w:rsidRPr="00F1666C">
        <w:rPr>
          <w:rFonts w:cstheme="minorHAnsi"/>
          <w:lang w:val="sr-Cyrl-RS"/>
        </w:rPr>
        <w:t xml:space="preserve">ангажованих </w:t>
      </w:r>
      <w:proofErr w:type="gramStart"/>
      <w:r w:rsidR="00026D3D" w:rsidRPr="00F1666C">
        <w:rPr>
          <w:rFonts w:cstheme="minorHAnsi"/>
          <w:lang w:val="sr-Cyrl-RS"/>
        </w:rPr>
        <w:t>лица  и</w:t>
      </w:r>
      <w:proofErr w:type="gramEnd"/>
      <w:r w:rsidR="00026D3D" w:rsidRPr="00F1666C">
        <w:rPr>
          <w:rFonts w:cstheme="minorHAnsi"/>
          <w:lang w:val="sr-Cyrl-RS"/>
        </w:rPr>
        <w:t xml:space="preserve"> </w:t>
      </w:r>
      <w:proofErr w:type="spellStart"/>
      <w:r w:rsidRPr="00F1666C">
        <w:rPr>
          <w:rFonts w:cstheme="minorHAnsi"/>
        </w:rPr>
        <w:t>трошков</w:t>
      </w:r>
      <w:proofErr w:type="spellEnd"/>
      <w:r w:rsidR="00026D3D" w:rsidRPr="00F1666C">
        <w:rPr>
          <w:rFonts w:cstheme="minorHAnsi"/>
          <w:lang w:val="sr-Cyrl-RS"/>
        </w:rPr>
        <w:t>е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функционисања</w:t>
      </w:r>
      <w:proofErr w:type="spellEnd"/>
      <w:r w:rsidR="00086D57" w:rsidRPr="00F1666C">
        <w:rPr>
          <w:rFonts w:cstheme="minorHAnsi"/>
          <w:lang w:val="sr-Cyrl-RS"/>
        </w:rPr>
        <w:t xml:space="preserve"> </w:t>
      </w:r>
      <w:r w:rsidR="00086D57" w:rsidRPr="00F1666C">
        <w:rPr>
          <w:rFonts w:cstheme="minorHAnsi"/>
          <w:noProof/>
        </w:rPr>
        <w:t>у оквиру регионалних центара ПИС-а</w:t>
      </w:r>
      <w:r w:rsidRPr="00F1666C">
        <w:rPr>
          <w:rFonts w:cstheme="minorHAnsi"/>
          <w:lang w:val="sr-Cyrl-RS"/>
        </w:rPr>
        <w:t xml:space="preserve"> ПИС-а</w:t>
      </w:r>
      <w:r w:rsidR="00086D57" w:rsidRPr="00F1666C">
        <w:rPr>
          <w:rFonts w:cstheme="minorHAnsi"/>
          <w:lang w:val="sr-Cyrl-RS"/>
        </w:rPr>
        <w:t xml:space="preserve"> и трошков</w:t>
      </w:r>
      <w:r w:rsidR="00026D3D" w:rsidRPr="00F1666C">
        <w:rPr>
          <w:rFonts w:cstheme="minorHAnsi"/>
          <w:lang w:val="sr-Cyrl-RS"/>
        </w:rPr>
        <w:t>е</w:t>
      </w:r>
      <w:r w:rsidR="00086D57" w:rsidRPr="00F1666C">
        <w:rPr>
          <w:rFonts w:cstheme="minorHAnsi"/>
          <w:lang w:val="sr-Cyrl-RS"/>
        </w:rPr>
        <w:t xml:space="preserve"> </w:t>
      </w:r>
      <w:r w:rsidR="00086D57" w:rsidRPr="00F1666C">
        <w:rPr>
          <w:rFonts w:cstheme="minorHAnsi"/>
          <w:noProof/>
        </w:rPr>
        <w:t>координације и организације рада прогнозно извештајних   послова у заштити биља</w:t>
      </w:r>
      <w:r w:rsidR="00026D3D" w:rsidRPr="00F1666C">
        <w:rPr>
          <w:rFonts w:cstheme="minorHAnsi"/>
          <w:noProof/>
          <w:lang w:val="sr-Cyrl-RS"/>
        </w:rPr>
        <w:t xml:space="preserve">, који ће се </w:t>
      </w:r>
      <w:r w:rsidR="00D35D7E" w:rsidRPr="00F1666C">
        <w:rPr>
          <w:rFonts w:cstheme="minorHAnsi"/>
          <w:noProof/>
          <w:lang w:val="sr-Cyrl-RS"/>
        </w:rPr>
        <w:t xml:space="preserve"> прецизније  дефинисати уговором.</w:t>
      </w:r>
      <w:r w:rsidR="00026D3D" w:rsidRPr="00F1666C">
        <w:rPr>
          <w:rFonts w:cstheme="minorHAnsi"/>
          <w:noProof/>
          <w:lang w:val="sr-Cyrl-RS"/>
        </w:rPr>
        <w:t xml:space="preserve"> </w:t>
      </w:r>
    </w:p>
    <w:p w:rsidR="005225F9" w:rsidRPr="00F1666C" w:rsidRDefault="00150DC9" w:rsidP="004E5D52">
      <w:pPr>
        <w:spacing w:before="100" w:beforeAutospacing="1" w:after="0"/>
        <w:rPr>
          <w:rFonts w:cstheme="minorHAnsi"/>
          <w:b/>
          <w:noProof/>
          <w:u w:val="single"/>
          <w:lang w:val="sr-Cyrl-RS" w:eastAsia="sr-Cyrl-RS"/>
        </w:rPr>
      </w:pPr>
      <w:r w:rsidRPr="00F1666C">
        <w:rPr>
          <w:rFonts w:cstheme="minorHAnsi"/>
          <w:b/>
          <w:noProof/>
          <w:u w:val="single"/>
          <w:lang w:val="sr-Latn-RS" w:eastAsia="sr-Cyrl-RS"/>
        </w:rPr>
        <w:t xml:space="preserve">V </w:t>
      </w:r>
      <w:r w:rsidR="005225F9" w:rsidRPr="00F1666C">
        <w:rPr>
          <w:rFonts w:cstheme="minorHAnsi"/>
          <w:b/>
          <w:noProof/>
          <w:u w:val="single"/>
          <w:lang w:val="sr-Cyrl-RS" w:eastAsia="sr-Cyrl-RS"/>
        </w:rPr>
        <w:t xml:space="preserve">ПРАВО УЧЕШЋА НА </w:t>
      </w:r>
      <w:r w:rsidR="00C41FC2" w:rsidRPr="00F1666C">
        <w:rPr>
          <w:rFonts w:cstheme="minorHAnsi"/>
          <w:b/>
          <w:noProof/>
          <w:u w:val="single"/>
          <w:lang w:val="sr-Cyrl-RS" w:eastAsia="sr-Cyrl-RS"/>
        </w:rPr>
        <w:t xml:space="preserve">ЈАВНИ </w:t>
      </w:r>
      <w:r w:rsidR="005225F9" w:rsidRPr="00F1666C">
        <w:rPr>
          <w:rFonts w:cstheme="minorHAnsi"/>
          <w:b/>
          <w:noProof/>
          <w:u w:val="single"/>
          <w:lang w:val="sr-Cyrl-RS" w:eastAsia="sr-Cyrl-RS"/>
        </w:rPr>
        <w:t xml:space="preserve">ПОЗИВ </w:t>
      </w:r>
    </w:p>
    <w:p w:rsidR="00CC0DA2" w:rsidRPr="00F1666C" w:rsidRDefault="005225F9" w:rsidP="004E5D52">
      <w:pPr>
        <w:spacing w:before="100" w:beforeAutospacing="1" w:after="0"/>
        <w:jc w:val="both"/>
        <w:rPr>
          <w:rFonts w:cstheme="minorHAnsi"/>
          <w:lang w:val="sr-Cyrl-CS"/>
        </w:rPr>
      </w:pPr>
      <w:r w:rsidRPr="00F1666C">
        <w:rPr>
          <w:rFonts w:cstheme="minorHAnsi"/>
          <w:noProof/>
          <w:lang w:val="sr-Cyrl-RS" w:eastAsia="sr-Cyrl-RS"/>
        </w:rPr>
        <w:t xml:space="preserve">Право за пријаву на </w:t>
      </w:r>
      <w:r w:rsidR="00C41FC2" w:rsidRPr="00F1666C">
        <w:rPr>
          <w:rFonts w:cstheme="minorHAnsi"/>
          <w:noProof/>
          <w:lang w:val="sr-Cyrl-RS" w:eastAsia="sr-Cyrl-RS"/>
        </w:rPr>
        <w:t>Јавни п</w:t>
      </w:r>
      <w:r w:rsidRPr="00F1666C">
        <w:rPr>
          <w:rFonts w:cstheme="minorHAnsi"/>
          <w:noProof/>
          <w:lang w:val="sr-Cyrl-RS" w:eastAsia="sr-Cyrl-RS"/>
        </w:rPr>
        <w:t xml:space="preserve">озив </w:t>
      </w:r>
      <w:r w:rsidR="008B5AEB" w:rsidRPr="00F1666C">
        <w:rPr>
          <w:rFonts w:cstheme="minorHAnsi"/>
          <w:noProof/>
          <w:lang w:val="sr-Cyrl-RS" w:eastAsia="sr-Cyrl-RS"/>
        </w:rPr>
        <w:t>за обављање  саветодав</w:t>
      </w:r>
      <w:r w:rsidRPr="00F1666C">
        <w:rPr>
          <w:rFonts w:cstheme="minorHAnsi"/>
          <w:noProof/>
          <w:lang w:val="sr-Cyrl-RS" w:eastAsia="sr-Cyrl-RS"/>
        </w:rPr>
        <w:t>и</w:t>
      </w:r>
      <w:r w:rsidR="008B5AEB" w:rsidRPr="00F1666C">
        <w:rPr>
          <w:rFonts w:cstheme="minorHAnsi"/>
          <w:noProof/>
          <w:lang w:val="sr-Cyrl-RS" w:eastAsia="sr-Cyrl-RS"/>
        </w:rPr>
        <w:t xml:space="preserve">х </w:t>
      </w:r>
      <w:r w:rsidR="00AA6545" w:rsidRPr="00F1666C">
        <w:rPr>
          <w:rFonts w:cstheme="minorHAnsi"/>
          <w:noProof/>
          <w:lang w:val="sr-Cyrl-RS" w:eastAsia="sr-Cyrl-RS"/>
        </w:rPr>
        <w:t xml:space="preserve"> и Прогнозно извештајних послова у заштити биља</w:t>
      </w:r>
      <w:r w:rsidR="007102AC" w:rsidRPr="00F1666C">
        <w:rPr>
          <w:rFonts w:cstheme="minorHAnsi"/>
          <w:noProof/>
          <w:lang w:val="sr-Cyrl-RS" w:eastAsia="sr-Cyrl-RS"/>
        </w:rPr>
        <w:t xml:space="preserve"> </w:t>
      </w:r>
      <w:r w:rsidR="00210CF3" w:rsidRPr="00F1666C">
        <w:rPr>
          <w:rFonts w:cstheme="minorHAnsi"/>
          <w:noProof/>
          <w:lang w:val="sr-Cyrl-RS" w:eastAsia="sr-Cyrl-RS"/>
        </w:rPr>
        <w:t xml:space="preserve"> </w:t>
      </w:r>
      <w:r w:rsidR="008B5AEB" w:rsidRPr="00F1666C">
        <w:rPr>
          <w:rFonts w:cstheme="minorHAnsi"/>
          <w:noProof/>
          <w:lang w:val="sr-Cyrl-RS" w:eastAsia="sr-Cyrl-RS"/>
        </w:rPr>
        <w:t xml:space="preserve">имају </w:t>
      </w:r>
      <w:r w:rsidRPr="00F1666C">
        <w:rPr>
          <w:rFonts w:cstheme="minorHAnsi"/>
          <w:noProof/>
          <w:lang w:val="sr-Cyrl-RS" w:eastAsia="sr-Cyrl-RS"/>
        </w:rPr>
        <w:t>микро и мала правна лица која испуњавају услове из члана 5. став 1</w:t>
      </w:r>
      <w:r w:rsidR="00AD403A" w:rsidRPr="00F1666C">
        <w:rPr>
          <w:rFonts w:cstheme="minorHAnsi"/>
          <w:noProof/>
          <w:lang w:val="sr-Cyrl-RS" w:eastAsia="sr-Cyrl-RS"/>
        </w:rPr>
        <w:t xml:space="preserve">. </w:t>
      </w:r>
      <w:r w:rsidRPr="00F1666C">
        <w:rPr>
          <w:rFonts w:cstheme="minorHAnsi"/>
          <w:noProof/>
          <w:lang w:val="sr-Cyrl-RS" w:eastAsia="sr-Cyrl-RS"/>
        </w:rPr>
        <w:t xml:space="preserve"> Закона о</w:t>
      </w:r>
      <w:r w:rsidRPr="00F1666C">
        <w:rPr>
          <w:rFonts w:cstheme="minorHAnsi"/>
          <w:lang w:val="sr-Cyrl-CS"/>
        </w:rPr>
        <w:t xml:space="preserve"> обављању саветодавних и стручних по</w:t>
      </w:r>
      <w:r w:rsidR="00AD403A" w:rsidRPr="00F1666C">
        <w:rPr>
          <w:rFonts w:cstheme="minorHAnsi"/>
          <w:lang w:val="sr-Cyrl-CS"/>
        </w:rPr>
        <w:t>с</w:t>
      </w:r>
      <w:r w:rsidR="006D4876" w:rsidRPr="00F1666C">
        <w:rPr>
          <w:rFonts w:cstheme="minorHAnsi"/>
          <w:lang w:val="sr-Cyrl-CS"/>
        </w:rPr>
        <w:t>лова у области пољопривреде  („</w:t>
      </w:r>
      <w:r w:rsidR="00AD403A" w:rsidRPr="00F1666C">
        <w:rPr>
          <w:rFonts w:cstheme="minorHAnsi"/>
          <w:lang w:val="sr-Cyrl-CS"/>
        </w:rPr>
        <w:t xml:space="preserve">Службени гласник РС“ </w:t>
      </w:r>
      <w:r w:rsidR="00CC0DA2" w:rsidRPr="00F1666C">
        <w:rPr>
          <w:rFonts w:cstheme="minorHAnsi"/>
          <w:lang w:val="sr-Cyrl-CS"/>
        </w:rPr>
        <w:t xml:space="preserve"> број 30/10).</w:t>
      </w:r>
    </w:p>
    <w:p w:rsidR="00AA6545" w:rsidRPr="00F1666C" w:rsidRDefault="00AA6545" w:rsidP="00086D57">
      <w:pPr>
        <w:pStyle w:val="ListParagraph"/>
        <w:numPr>
          <w:ilvl w:val="0"/>
          <w:numId w:val="8"/>
        </w:numPr>
        <w:spacing w:before="100" w:beforeAutospacing="1" w:after="0"/>
        <w:jc w:val="both"/>
        <w:rPr>
          <w:rFonts w:asciiTheme="minorHAnsi" w:hAnsiTheme="minorHAnsi" w:cstheme="minorHAnsi"/>
          <w:noProof/>
          <w:lang w:val="sr-Cyrl-RS" w:eastAsia="sr-Cyrl-RS"/>
        </w:rPr>
      </w:pPr>
      <w:r w:rsidRPr="00F1666C">
        <w:rPr>
          <w:rFonts w:asciiTheme="minorHAnsi" w:hAnsiTheme="minorHAnsi" w:cstheme="minorHAnsi"/>
          <w:noProof/>
        </w:rPr>
        <w:t>Општи услови које правна лица која се пријављују на Јавни позив треба да испуне су :</w:t>
      </w:r>
    </w:p>
    <w:p w:rsidR="005225F9" w:rsidRPr="00F1666C" w:rsidRDefault="00AA6545" w:rsidP="00086D5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 xml:space="preserve">да су </w:t>
      </w:r>
      <w:r w:rsidR="005225F9" w:rsidRPr="00F1666C">
        <w:rPr>
          <w:rFonts w:asciiTheme="minorHAnsi" w:hAnsiTheme="minorHAnsi" w:cstheme="minorHAnsi"/>
          <w:noProof/>
        </w:rPr>
        <w:t xml:space="preserve">уписана у </w:t>
      </w:r>
      <w:r w:rsidRPr="00F1666C">
        <w:rPr>
          <w:rFonts w:asciiTheme="minorHAnsi" w:hAnsiTheme="minorHAnsi" w:cstheme="minorHAnsi"/>
          <w:noProof/>
        </w:rPr>
        <w:t>одговар</w:t>
      </w:r>
      <w:r w:rsidR="006D4876" w:rsidRPr="00F1666C">
        <w:rPr>
          <w:rFonts w:asciiTheme="minorHAnsi" w:hAnsiTheme="minorHAnsi" w:cstheme="minorHAnsi"/>
          <w:noProof/>
          <w:lang w:val="sr-Cyrl-RS"/>
        </w:rPr>
        <w:t>а</w:t>
      </w:r>
      <w:r w:rsidRPr="00F1666C">
        <w:rPr>
          <w:rFonts w:asciiTheme="minorHAnsi" w:hAnsiTheme="minorHAnsi" w:cstheme="minorHAnsi"/>
          <w:noProof/>
        </w:rPr>
        <w:t>јући р</w:t>
      </w:r>
      <w:r w:rsidR="005225F9" w:rsidRPr="00F1666C">
        <w:rPr>
          <w:rFonts w:asciiTheme="minorHAnsi" w:hAnsiTheme="minorHAnsi" w:cstheme="minorHAnsi"/>
          <w:noProof/>
        </w:rPr>
        <w:t>егистар</w:t>
      </w:r>
      <w:r w:rsidR="00B423CD" w:rsidRPr="00F1666C">
        <w:rPr>
          <w:rFonts w:asciiTheme="minorHAnsi" w:hAnsiTheme="minorHAnsi" w:cstheme="minorHAnsi"/>
          <w:noProof/>
        </w:rPr>
        <w:t xml:space="preserve"> (</w:t>
      </w:r>
      <w:r w:rsidRPr="00F1666C">
        <w:rPr>
          <w:rFonts w:asciiTheme="minorHAnsi" w:hAnsiTheme="minorHAnsi" w:cstheme="minorHAnsi"/>
          <w:noProof/>
        </w:rPr>
        <w:t>Регистар</w:t>
      </w:r>
      <w:r w:rsidR="005225F9" w:rsidRPr="00F1666C">
        <w:rPr>
          <w:rFonts w:asciiTheme="minorHAnsi" w:hAnsiTheme="minorHAnsi" w:cstheme="minorHAnsi"/>
          <w:noProof/>
        </w:rPr>
        <w:t xml:space="preserve"> привредних субјеката, </w:t>
      </w:r>
      <w:r w:rsidRPr="00F1666C">
        <w:rPr>
          <w:rFonts w:asciiTheme="minorHAnsi" w:hAnsiTheme="minorHAnsi" w:cstheme="minorHAnsi"/>
          <w:noProof/>
        </w:rPr>
        <w:t>Регистар</w:t>
      </w:r>
      <w:r w:rsidR="00B423CD" w:rsidRPr="00F1666C">
        <w:rPr>
          <w:rFonts w:asciiTheme="minorHAnsi" w:hAnsiTheme="minorHAnsi" w:cstheme="minorHAnsi"/>
          <w:noProof/>
        </w:rPr>
        <w:t xml:space="preserve"> научно-истраживачких установа</w:t>
      </w:r>
      <w:r w:rsidRPr="00F1666C">
        <w:rPr>
          <w:rFonts w:asciiTheme="minorHAnsi" w:hAnsiTheme="minorHAnsi" w:cstheme="minorHAnsi"/>
          <w:noProof/>
        </w:rPr>
        <w:t>, Регистар иновационих организација)</w:t>
      </w:r>
    </w:p>
    <w:p w:rsidR="00AA6545" w:rsidRPr="00F1666C" w:rsidRDefault="00AA6545" w:rsidP="00086D5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  <w:noProof/>
        </w:rPr>
        <w:t xml:space="preserve">да су </w:t>
      </w:r>
      <w:r w:rsidR="00F4789C" w:rsidRPr="00F1666C">
        <w:rPr>
          <w:rFonts w:asciiTheme="minorHAnsi" w:hAnsiTheme="minorHAnsi" w:cstheme="minorHAnsi"/>
          <w:noProof/>
        </w:rPr>
        <w:t>основана од стране Републике Србије,</w:t>
      </w:r>
    </w:p>
    <w:p w:rsidR="00F4789C" w:rsidRPr="00F1666C" w:rsidRDefault="00AA6545" w:rsidP="00086D57">
      <w:pPr>
        <w:pStyle w:val="NoSpacing"/>
        <w:numPr>
          <w:ilvl w:val="0"/>
          <w:numId w:val="6"/>
        </w:numPr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  <w:noProof/>
        </w:rPr>
        <w:t xml:space="preserve">да су </w:t>
      </w:r>
      <w:r w:rsidR="008A7E31" w:rsidRPr="00F1666C">
        <w:rPr>
          <w:rFonts w:asciiTheme="minorHAnsi" w:hAnsiTheme="minorHAnsi" w:cstheme="minorHAnsi"/>
          <w:noProof/>
        </w:rPr>
        <w:t xml:space="preserve">са </w:t>
      </w:r>
      <w:r w:rsidR="00F4789C" w:rsidRPr="00F1666C">
        <w:rPr>
          <w:rFonts w:asciiTheme="minorHAnsi" w:hAnsiTheme="minorHAnsi" w:cstheme="minorHAnsi"/>
          <w:noProof/>
        </w:rPr>
        <w:t xml:space="preserve"> територије АП Војводине</w:t>
      </w:r>
    </w:p>
    <w:p w:rsidR="00B423CD" w:rsidRPr="00F1666C" w:rsidRDefault="00B423CD" w:rsidP="004E5D52">
      <w:pPr>
        <w:spacing w:after="0" w:line="240" w:lineRule="auto"/>
        <w:rPr>
          <w:rFonts w:eastAsia="MS Mincho" w:cstheme="minorHAnsi"/>
          <w:lang w:val="sr-Cyrl-RS"/>
        </w:rPr>
      </w:pPr>
    </w:p>
    <w:p w:rsidR="008A7E31" w:rsidRPr="00F1666C" w:rsidRDefault="008A7E31" w:rsidP="00086D57">
      <w:pPr>
        <w:pStyle w:val="NoSpacing"/>
        <w:numPr>
          <w:ilvl w:val="0"/>
          <w:numId w:val="8"/>
        </w:numPr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>Специфични услови  које правна лица треба да испуне да би могли да се пријаве на Јавни позив су:</w:t>
      </w:r>
    </w:p>
    <w:p w:rsidR="005225F9" w:rsidRPr="00F1666C" w:rsidRDefault="005225F9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noProof/>
          <w:lang w:eastAsia="sr-Cyrl-RS"/>
        </w:rPr>
        <w:t xml:space="preserve">за обављање саветодавних послова </w:t>
      </w:r>
      <w:r w:rsidR="008A7E31" w:rsidRPr="00F1666C">
        <w:rPr>
          <w:rFonts w:asciiTheme="minorHAnsi" w:hAnsiTheme="minorHAnsi" w:cstheme="minorHAnsi"/>
          <w:noProof/>
          <w:lang w:eastAsia="sr-Cyrl-RS"/>
        </w:rPr>
        <w:t xml:space="preserve">да </w:t>
      </w:r>
      <w:r w:rsidRPr="00F1666C">
        <w:rPr>
          <w:rFonts w:asciiTheme="minorHAnsi" w:hAnsiTheme="minorHAnsi" w:cstheme="minorHAnsi"/>
          <w:noProof/>
          <w:lang w:eastAsia="sr-Cyrl-RS"/>
        </w:rPr>
        <w:t>имају запослене са</w:t>
      </w:r>
      <w:r w:rsidR="006D4876" w:rsidRPr="00F1666C">
        <w:rPr>
          <w:rFonts w:asciiTheme="minorHAnsi" w:hAnsiTheme="minorHAnsi" w:cstheme="minorHAnsi"/>
          <w:noProof/>
          <w:lang w:eastAsia="sr-Cyrl-RS"/>
        </w:rPr>
        <w:t>ветодавце са важећом лиценцом (</w:t>
      </w:r>
      <w:r w:rsidRPr="00F1666C">
        <w:rPr>
          <w:rFonts w:asciiTheme="minorHAnsi" w:hAnsiTheme="minorHAnsi" w:cstheme="minorHAnsi"/>
          <w:noProof/>
          <w:lang w:eastAsia="sr-Cyrl-RS"/>
        </w:rPr>
        <w:t>уписане у централни регистар саветодаваца), по мо</w:t>
      </w:r>
      <w:r w:rsidR="006D4876" w:rsidRPr="00F1666C">
        <w:rPr>
          <w:rFonts w:asciiTheme="minorHAnsi" w:hAnsiTheme="minorHAnsi" w:cstheme="minorHAnsi"/>
          <w:noProof/>
          <w:lang w:eastAsia="sr-Cyrl-RS"/>
        </w:rPr>
        <w:t>гућности различитих профила  (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број саветодаваца не може бити већи од </w:t>
      </w:r>
      <w:r w:rsidR="001D5A26" w:rsidRPr="00F1666C">
        <w:rPr>
          <w:rFonts w:asciiTheme="minorHAnsi" w:hAnsiTheme="minorHAnsi" w:cstheme="minorHAnsi"/>
          <w:noProof/>
          <w:lang w:eastAsia="sr-Cyrl-RS"/>
        </w:rPr>
        <w:t>9</w:t>
      </w:r>
      <w:r w:rsidRPr="00F1666C">
        <w:rPr>
          <w:rFonts w:asciiTheme="minorHAnsi" w:hAnsiTheme="minorHAnsi" w:cstheme="minorHAnsi"/>
          <w:noProof/>
          <w:lang w:eastAsia="sr-Cyrl-RS"/>
        </w:rPr>
        <w:t>)</w:t>
      </w:r>
      <w:r w:rsidR="008B5AEB" w:rsidRPr="00F1666C">
        <w:rPr>
          <w:rFonts w:asciiTheme="minorHAnsi" w:hAnsiTheme="minorHAnsi" w:cstheme="minorHAnsi"/>
          <w:noProof/>
          <w:lang w:eastAsia="sr-Cyrl-RS"/>
        </w:rPr>
        <w:t>,</w:t>
      </w:r>
    </w:p>
    <w:p w:rsidR="008A7E31" w:rsidRPr="00F1666C" w:rsidRDefault="008A7E31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noProof/>
          <w:lang w:eastAsia="sr-Cyrl-RS"/>
        </w:rPr>
        <w:t>У колико се пријављују само са програмом за лабо</w:t>
      </w:r>
      <w:r w:rsidR="006D4876" w:rsidRPr="00F1666C">
        <w:rPr>
          <w:rFonts w:asciiTheme="minorHAnsi" w:hAnsiTheme="minorHAnsi" w:cstheme="minorHAnsi"/>
          <w:noProof/>
          <w:lang w:val="sr-Cyrl-RS" w:eastAsia="sr-Cyrl-RS"/>
        </w:rPr>
        <w:t>р</w:t>
      </w:r>
      <w:r w:rsidRPr="00F1666C">
        <w:rPr>
          <w:rFonts w:asciiTheme="minorHAnsi" w:hAnsiTheme="minorHAnsi" w:cstheme="minorHAnsi"/>
          <w:noProof/>
          <w:lang w:eastAsia="sr-Cyrl-RS"/>
        </w:rPr>
        <w:t>аторијска испитивања биљних производа и производа добијених прерадом биљних производа да имају лабораторије за испитивање биљних производа  на здравствену безбедност производа и /или  садржај хранљивих материја у зем</w:t>
      </w:r>
      <w:r w:rsidR="006D4876" w:rsidRPr="00F1666C">
        <w:rPr>
          <w:rFonts w:asciiTheme="minorHAnsi" w:hAnsiTheme="minorHAnsi" w:cstheme="minorHAnsi"/>
          <w:noProof/>
          <w:lang w:eastAsia="sr-Cyrl-RS"/>
        </w:rPr>
        <w:t>љишту  и/или квалитет производа</w:t>
      </w:r>
      <w:r w:rsidRPr="00F1666C">
        <w:rPr>
          <w:rFonts w:asciiTheme="minorHAnsi" w:hAnsiTheme="minorHAnsi" w:cstheme="minorHAnsi"/>
          <w:noProof/>
          <w:lang w:eastAsia="sr-Cyrl-RS"/>
        </w:rPr>
        <w:t>).</w:t>
      </w:r>
    </w:p>
    <w:p w:rsidR="00982AB6" w:rsidRPr="00F1666C" w:rsidRDefault="00982AB6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noProof/>
          <w:lang w:eastAsia="sr-Cyrl-RS"/>
        </w:rPr>
        <w:t xml:space="preserve">да имају за обављање саветодавних </w:t>
      </w:r>
      <w:r w:rsidR="00B23A5B" w:rsidRPr="00F1666C">
        <w:rPr>
          <w:rFonts w:asciiTheme="minorHAnsi" w:hAnsiTheme="minorHAnsi" w:cstheme="minorHAnsi"/>
          <w:noProof/>
          <w:lang w:eastAsia="sr-Cyrl-RS"/>
        </w:rPr>
        <w:t xml:space="preserve"> или прогнозно извештајних послова </w:t>
      </w:r>
      <w:r w:rsidRPr="00F1666C">
        <w:rPr>
          <w:rFonts w:asciiTheme="minorHAnsi" w:hAnsiTheme="minorHAnsi" w:cstheme="minorHAnsi"/>
          <w:noProof/>
          <w:lang w:eastAsia="sr-Cyrl-RS"/>
        </w:rPr>
        <w:t>потребну опрему</w:t>
      </w:r>
      <w:r w:rsidR="00B23A5B" w:rsidRPr="00F1666C">
        <w:rPr>
          <w:rFonts w:asciiTheme="minorHAnsi" w:hAnsiTheme="minorHAnsi" w:cstheme="minorHAnsi"/>
          <w:noProof/>
          <w:lang w:eastAsia="sr-Cyrl-RS"/>
        </w:rPr>
        <w:t xml:space="preserve"> за рад</w:t>
      </w:r>
      <w:r w:rsidR="00B423CD" w:rsidRPr="00F1666C">
        <w:rPr>
          <w:rFonts w:asciiTheme="minorHAnsi" w:hAnsiTheme="minorHAnsi" w:cstheme="minorHAnsi"/>
          <w:noProof/>
          <w:lang w:eastAsia="sr-Cyrl-RS"/>
        </w:rPr>
        <w:t xml:space="preserve"> (</w:t>
      </w:r>
      <w:r w:rsidRPr="00F1666C">
        <w:rPr>
          <w:rFonts w:asciiTheme="minorHAnsi" w:hAnsiTheme="minorHAnsi" w:cstheme="minorHAnsi"/>
          <w:noProof/>
          <w:lang w:eastAsia="sr-Cyrl-RS"/>
        </w:rPr>
        <w:t>минимум 2 аутомобила, ком</w:t>
      </w:r>
      <w:r w:rsidR="006D4876" w:rsidRPr="00F1666C">
        <w:rPr>
          <w:rFonts w:asciiTheme="minorHAnsi" w:hAnsiTheme="minorHAnsi" w:cstheme="minorHAnsi"/>
          <w:noProof/>
          <w:lang w:val="sr-Cyrl-RS" w:eastAsia="sr-Cyrl-RS"/>
        </w:rPr>
        <w:t>п</w:t>
      </w:r>
      <w:r w:rsidRPr="00F1666C">
        <w:rPr>
          <w:rFonts w:asciiTheme="minorHAnsi" w:hAnsiTheme="minorHAnsi" w:cstheme="minorHAnsi"/>
          <w:noProof/>
          <w:lang w:eastAsia="sr-Cyrl-RS"/>
        </w:rPr>
        <w:t>јутере или лаптопове, мобилн</w:t>
      </w:r>
      <w:r w:rsidR="00B23A5B" w:rsidRPr="00F1666C">
        <w:rPr>
          <w:rFonts w:asciiTheme="minorHAnsi" w:hAnsiTheme="minorHAnsi" w:cstheme="minorHAnsi"/>
          <w:noProof/>
          <w:lang w:eastAsia="sr-Cyrl-RS"/>
        </w:rPr>
        <w:t>е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телефон</w:t>
      </w:r>
      <w:r w:rsidR="00B23A5B" w:rsidRPr="00F1666C">
        <w:rPr>
          <w:rFonts w:asciiTheme="minorHAnsi" w:hAnsiTheme="minorHAnsi" w:cstheme="minorHAnsi"/>
          <w:noProof/>
          <w:lang w:eastAsia="sr-Cyrl-RS"/>
        </w:rPr>
        <w:t>е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 и другу опрему потребну за рад), </w:t>
      </w:r>
    </w:p>
    <w:p w:rsidR="008A7E31" w:rsidRPr="00F1666C" w:rsidRDefault="008A7E31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</w:rPr>
        <w:t xml:space="preserve">да поседују опрему и простор  за реализацију  </w:t>
      </w:r>
      <w:r w:rsidR="00B423CD" w:rsidRPr="00F1666C">
        <w:rPr>
          <w:rFonts w:asciiTheme="minorHAnsi" w:hAnsiTheme="minorHAnsi" w:cstheme="minorHAnsi"/>
        </w:rPr>
        <w:t>едукација, тренинга или курсева (</w:t>
      </w:r>
      <w:r w:rsidRPr="00F1666C">
        <w:rPr>
          <w:rFonts w:asciiTheme="minorHAnsi" w:hAnsiTheme="minorHAnsi" w:cstheme="minorHAnsi"/>
        </w:rPr>
        <w:t>у колико се пријављују за реализацију Едукација за пољопривредне саветодавце)</w:t>
      </w:r>
    </w:p>
    <w:p w:rsidR="008A7E31" w:rsidRPr="00F1666C" w:rsidRDefault="008A7E31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</w:rPr>
        <w:t>да поседуј</w:t>
      </w:r>
      <w:r w:rsidR="006D4876" w:rsidRPr="00F1666C">
        <w:rPr>
          <w:rFonts w:asciiTheme="minorHAnsi" w:hAnsiTheme="minorHAnsi" w:cstheme="minorHAnsi"/>
        </w:rPr>
        <w:t>е решење о поверавању послова (</w:t>
      </w:r>
      <w:r w:rsidRPr="00F1666C">
        <w:rPr>
          <w:rFonts w:asciiTheme="minorHAnsi" w:hAnsiTheme="minorHAnsi" w:cstheme="minorHAnsi"/>
        </w:rPr>
        <w:t>за овлашћене организације</w:t>
      </w:r>
      <w:r w:rsidR="00B423CD" w:rsidRPr="00F1666C">
        <w:rPr>
          <w:rFonts w:asciiTheme="minorHAnsi" w:hAnsiTheme="minorHAnsi" w:cstheme="minorHAnsi"/>
        </w:rPr>
        <w:t>)</w:t>
      </w:r>
    </w:p>
    <w:p w:rsidR="005225F9" w:rsidRPr="00F1666C" w:rsidRDefault="005225F9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noProof/>
          <w:lang w:eastAsia="sr-Cyrl-RS"/>
        </w:rPr>
        <w:t>за обављање прогнозно извештајних послова</w:t>
      </w:r>
      <w:r w:rsidR="00210CF3" w:rsidRPr="00F1666C">
        <w:rPr>
          <w:rFonts w:asciiTheme="minorHAnsi" w:hAnsiTheme="minorHAnsi" w:cstheme="minorHAnsi"/>
          <w:noProof/>
          <w:lang w:eastAsia="sr-Cyrl-RS"/>
        </w:rPr>
        <w:t xml:space="preserve"> у заштити биља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</w:t>
      </w:r>
      <w:r w:rsidR="008A7E31" w:rsidRPr="00F1666C">
        <w:rPr>
          <w:rFonts w:asciiTheme="minorHAnsi" w:hAnsiTheme="minorHAnsi" w:cstheme="minorHAnsi"/>
          <w:noProof/>
          <w:lang w:eastAsia="sr-Cyrl-RS"/>
        </w:rPr>
        <w:t xml:space="preserve">да 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имају запослена  стручна лица </w:t>
      </w:r>
      <w:r w:rsidR="00552613" w:rsidRPr="00F1666C">
        <w:rPr>
          <w:rFonts w:asciiTheme="minorHAnsi" w:hAnsiTheme="minorHAnsi" w:cstheme="minorHAnsi"/>
          <w:noProof/>
          <w:lang w:eastAsia="sr-Cyrl-RS"/>
        </w:rPr>
        <w:t>(</w:t>
      </w:r>
      <w:r w:rsidR="00B423CD" w:rsidRPr="00F1666C">
        <w:rPr>
          <w:rFonts w:asciiTheme="minorHAnsi" w:hAnsiTheme="minorHAnsi" w:cstheme="minorHAnsi"/>
          <w:noProof/>
          <w:lang w:eastAsia="sr-Cyrl-RS"/>
        </w:rPr>
        <w:t>на</w:t>
      </w:r>
      <w:r w:rsidR="006D4876" w:rsidRPr="00F1666C">
        <w:rPr>
          <w:rFonts w:asciiTheme="minorHAnsi" w:hAnsiTheme="minorHAnsi" w:cstheme="minorHAnsi"/>
          <w:noProof/>
          <w:lang w:val="sr-Cyrl-RS" w:eastAsia="sr-Cyrl-RS"/>
        </w:rPr>
        <w:t>ј</w:t>
      </w:r>
      <w:r w:rsidR="00B423CD" w:rsidRPr="00F1666C">
        <w:rPr>
          <w:rFonts w:asciiTheme="minorHAnsi" w:hAnsiTheme="minorHAnsi" w:cstheme="minorHAnsi"/>
          <w:noProof/>
          <w:lang w:eastAsia="sr-Cyrl-RS"/>
        </w:rPr>
        <w:t>мање два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 инжењер</w:t>
      </w:r>
      <w:r w:rsidR="006D4876" w:rsidRPr="00F1666C">
        <w:rPr>
          <w:rFonts w:asciiTheme="minorHAnsi" w:hAnsiTheme="minorHAnsi" w:cstheme="minorHAnsi"/>
          <w:noProof/>
          <w:lang w:val="sr-Cyrl-RS" w:eastAsia="sr-Cyrl-RS"/>
        </w:rPr>
        <w:t>а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 за заштиту биља</w:t>
      </w:r>
      <w:r w:rsidR="00552613" w:rsidRPr="00F1666C">
        <w:rPr>
          <w:rFonts w:asciiTheme="minorHAnsi" w:hAnsiTheme="minorHAnsi" w:cstheme="minorHAnsi"/>
          <w:noProof/>
          <w:lang w:eastAsia="sr-Cyrl-RS"/>
        </w:rPr>
        <w:t>)</w:t>
      </w:r>
      <w:r w:rsidRPr="00F1666C">
        <w:rPr>
          <w:rFonts w:asciiTheme="minorHAnsi" w:hAnsiTheme="minorHAnsi" w:cstheme="minorHAnsi"/>
          <w:noProof/>
          <w:lang w:eastAsia="sr-Cyrl-RS"/>
        </w:rPr>
        <w:t>,</w:t>
      </w:r>
    </w:p>
    <w:p w:rsidR="003733DA" w:rsidRPr="00F1666C" w:rsidRDefault="003733DA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</w:rPr>
        <w:t>да поседује решење о поверавању послова координације рада регионналних центара у обављању прогнозно извештајних послова</w:t>
      </w:r>
      <w:r w:rsidR="0099741C" w:rsidRPr="00F1666C">
        <w:rPr>
          <w:rFonts w:asciiTheme="minorHAnsi" w:hAnsiTheme="minorHAnsi" w:cstheme="minorHAnsi"/>
        </w:rPr>
        <w:t xml:space="preserve"> </w:t>
      </w:r>
      <w:r w:rsidRPr="00F1666C">
        <w:rPr>
          <w:rFonts w:asciiTheme="minorHAnsi" w:hAnsiTheme="minorHAnsi" w:cstheme="minorHAnsi"/>
        </w:rPr>
        <w:t>у заштити биља и</w:t>
      </w:r>
    </w:p>
    <w:p w:rsidR="00982AB6" w:rsidRPr="00F1666C" w:rsidRDefault="003733DA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Cs/>
          <w:noProof/>
          <w:lang w:val="sr-Cyrl-CS"/>
        </w:rPr>
      </w:pPr>
      <w:r w:rsidRPr="00F1666C">
        <w:rPr>
          <w:rFonts w:asciiTheme="minorHAnsi" w:hAnsiTheme="minorHAnsi" w:cstheme="minorHAnsi"/>
          <w:noProof/>
          <w:lang w:eastAsia="sr-Cyrl-RS"/>
        </w:rPr>
        <w:t>д</w:t>
      </w:r>
      <w:r w:rsidR="00210CF3" w:rsidRPr="00F1666C">
        <w:rPr>
          <w:rFonts w:asciiTheme="minorHAnsi" w:hAnsiTheme="minorHAnsi" w:cstheme="minorHAnsi"/>
          <w:noProof/>
          <w:lang w:eastAsia="sr-Cyrl-RS"/>
        </w:rPr>
        <w:t>а поседују</w:t>
      </w:r>
      <w:r w:rsidR="005225F9" w:rsidRPr="00F1666C">
        <w:rPr>
          <w:rFonts w:asciiTheme="minorHAnsi" w:hAnsiTheme="minorHAnsi" w:cstheme="minorHAnsi"/>
          <w:noProof/>
          <w:lang w:eastAsia="sr-Cyrl-RS"/>
        </w:rPr>
        <w:t xml:space="preserve"> лабораторију за детекцију штетних организама  (детекцију вируса</w:t>
      </w:r>
      <w:r w:rsidR="00982AB6" w:rsidRPr="00F1666C">
        <w:rPr>
          <w:rFonts w:asciiTheme="minorHAnsi" w:hAnsiTheme="minorHAnsi" w:cstheme="minorHAnsi"/>
          <w:noProof/>
          <w:lang w:eastAsia="sr-Cyrl-RS"/>
        </w:rPr>
        <w:t>)</w:t>
      </w:r>
    </w:p>
    <w:p w:rsidR="005225F9" w:rsidRPr="00F1666C" w:rsidRDefault="00982AB6" w:rsidP="00086D57">
      <w:pPr>
        <w:pStyle w:val="NoSpacing"/>
        <w:numPr>
          <w:ilvl w:val="0"/>
          <w:numId w:val="7"/>
        </w:numPr>
        <w:jc w:val="both"/>
        <w:rPr>
          <w:rFonts w:asciiTheme="minorHAnsi" w:hAnsiTheme="minorHAnsi" w:cstheme="minorHAnsi"/>
          <w:bCs/>
          <w:noProof/>
          <w:lang w:val="sr-Cyrl-CS"/>
        </w:rPr>
      </w:pPr>
      <w:r w:rsidRPr="00F1666C">
        <w:rPr>
          <w:rFonts w:asciiTheme="minorHAnsi" w:hAnsiTheme="minorHAnsi" w:cstheme="minorHAnsi"/>
          <w:bCs/>
          <w:noProof/>
          <w:lang w:val="sr-Cyrl-CS"/>
        </w:rPr>
        <w:lastRenderedPageBreak/>
        <w:t xml:space="preserve">да доставе свој планирани Програм рада за 2023. годину </w:t>
      </w:r>
      <w:r w:rsidR="00D35D7E" w:rsidRPr="00F1666C">
        <w:rPr>
          <w:rFonts w:asciiTheme="minorHAnsi" w:hAnsiTheme="minorHAnsi" w:cstheme="minorHAnsi"/>
          <w:color w:val="000000"/>
        </w:rPr>
        <w:t>израђен</w:t>
      </w:r>
      <w:r w:rsidR="00B423CD" w:rsidRPr="00F1666C">
        <w:rPr>
          <w:rFonts w:asciiTheme="minorHAnsi" w:hAnsiTheme="minorHAnsi" w:cstheme="minorHAnsi"/>
          <w:color w:val="000000"/>
        </w:rPr>
        <w:t xml:space="preserve"> у складу са </w:t>
      </w:r>
      <w:r w:rsidR="00B423CD" w:rsidRPr="00F1666C">
        <w:rPr>
          <w:rFonts w:asciiTheme="minorHAnsi" w:hAnsiTheme="minorHAnsi" w:cstheme="minorHAnsi"/>
        </w:rPr>
        <w:t xml:space="preserve">Програма подршке пољопривредним стручним и саветодавним службама у обављању саветодавних и прогнозно извештајних послова у заштити биља у АП Војводини за 2023. годину и </w:t>
      </w:r>
      <w:r w:rsidR="00B423CD" w:rsidRPr="00F1666C">
        <w:rPr>
          <w:rFonts w:asciiTheme="minorHAnsi" w:hAnsiTheme="minorHAnsi" w:cstheme="minorHAnsi"/>
          <w:bCs/>
          <w:noProof/>
        </w:rPr>
        <w:t xml:space="preserve"> </w:t>
      </w:r>
      <w:r w:rsidR="00B423CD" w:rsidRPr="00F1666C">
        <w:rPr>
          <w:rFonts w:asciiTheme="minorHAnsi" w:hAnsiTheme="minorHAnsi" w:cstheme="minorHAnsi"/>
        </w:rPr>
        <w:t>Упутством</w:t>
      </w:r>
      <w:r w:rsidRPr="00F1666C">
        <w:rPr>
          <w:rFonts w:asciiTheme="minorHAnsi" w:hAnsiTheme="minorHAnsi" w:cstheme="minorHAnsi"/>
          <w:bCs/>
          <w:noProof/>
          <w:lang w:val="sr-Cyrl-CS"/>
        </w:rPr>
        <w:t>, збирно дат на нивоу Правног лица које се пријављује на Јавни позив и дефинисаним планом  трошкова за планирани обим послова.</w:t>
      </w:r>
    </w:p>
    <w:p w:rsidR="00B423CD" w:rsidRPr="00F1666C" w:rsidRDefault="005225F9" w:rsidP="004E5D5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theme="minorHAnsi"/>
          <w:noProof/>
          <w:lang w:val="sr-Cyrl-RS" w:eastAsia="sr-Cyrl-RS"/>
        </w:rPr>
      </w:pPr>
      <w:r w:rsidRPr="00F1666C">
        <w:rPr>
          <w:rFonts w:cstheme="minorHAnsi"/>
          <w:bCs/>
          <w:noProof/>
          <w:lang w:val="sr-Cyrl-CS"/>
        </w:rPr>
        <w:t xml:space="preserve">Пријаве на </w:t>
      </w:r>
      <w:r w:rsidR="00A36C93" w:rsidRPr="00F1666C">
        <w:rPr>
          <w:rFonts w:cstheme="minorHAnsi"/>
          <w:bCs/>
          <w:noProof/>
          <w:lang w:val="sr-Cyrl-CS"/>
        </w:rPr>
        <w:t>Јавни п</w:t>
      </w:r>
      <w:r w:rsidRPr="00F1666C">
        <w:rPr>
          <w:rFonts w:cstheme="minorHAnsi"/>
          <w:bCs/>
          <w:noProof/>
          <w:lang w:val="sr-Cyrl-CS"/>
        </w:rPr>
        <w:t xml:space="preserve">озив </w:t>
      </w:r>
      <w:r w:rsidRPr="00F1666C">
        <w:rPr>
          <w:rFonts w:cstheme="minorHAnsi"/>
          <w:noProof/>
          <w:lang w:val="sr-Cyrl-RS" w:eastAsia="sr-Cyrl-RS"/>
        </w:rPr>
        <w:t xml:space="preserve">подносе се  </w:t>
      </w:r>
      <w:r w:rsidR="00D92A6C" w:rsidRPr="00F1666C">
        <w:rPr>
          <w:rFonts w:cstheme="minorHAnsi"/>
          <w:noProof/>
          <w:lang w:val="sr-Cyrl-RS" w:eastAsia="sr-Cyrl-RS"/>
        </w:rPr>
        <w:t>на пријавним обрасцима уз које се доставља до</w:t>
      </w:r>
      <w:r w:rsidR="00F3467A" w:rsidRPr="00F1666C">
        <w:rPr>
          <w:rFonts w:cstheme="minorHAnsi"/>
          <w:noProof/>
          <w:lang w:val="sr-Cyrl-RS" w:eastAsia="sr-Cyrl-RS"/>
        </w:rPr>
        <w:t>д</w:t>
      </w:r>
      <w:r w:rsidR="00D92A6C" w:rsidRPr="00F1666C">
        <w:rPr>
          <w:rFonts w:cstheme="minorHAnsi"/>
          <w:noProof/>
          <w:lang w:val="sr-Cyrl-RS" w:eastAsia="sr-Cyrl-RS"/>
        </w:rPr>
        <w:t>атна</w:t>
      </w:r>
      <w:r w:rsidR="001B480A" w:rsidRPr="00F1666C">
        <w:rPr>
          <w:rFonts w:cstheme="minorHAnsi"/>
          <w:noProof/>
          <w:lang w:val="sr-Cyrl-RS" w:eastAsia="sr-Cyrl-RS"/>
        </w:rPr>
        <w:t xml:space="preserve"> документација</w:t>
      </w:r>
      <w:r w:rsidR="00D92A6C" w:rsidRPr="00F1666C">
        <w:rPr>
          <w:rFonts w:cstheme="minorHAnsi"/>
          <w:noProof/>
          <w:lang w:val="sr-Cyrl-RS" w:eastAsia="sr-Cyrl-RS"/>
        </w:rPr>
        <w:t xml:space="preserve"> </w:t>
      </w:r>
      <w:r w:rsidR="001B480A" w:rsidRPr="00F1666C">
        <w:rPr>
          <w:rFonts w:cstheme="minorHAnsi"/>
          <w:noProof/>
          <w:lang w:val="sr-Cyrl-RS" w:eastAsia="sr-Cyrl-RS"/>
        </w:rPr>
        <w:t>којом се испуњавају услови дефинисани у оп</w:t>
      </w:r>
      <w:r w:rsidR="00F3467A" w:rsidRPr="00F1666C">
        <w:rPr>
          <w:rFonts w:cstheme="minorHAnsi"/>
          <w:noProof/>
          <w:lang w:val="sr-Cyrl-RS" w:eastAsia="sr-Cyrl-RS"/>
        </w:rPr>
        <w:t>штим и специфичним условима</w:t>
      </w:r>
      <w:r w:rsidR="00CC0DA2" w:rsidRPr="00F1666C">
        <w:rPr>
          <w:rFonts w:cstheme="minorHAnsi"/>
          <w:noProof/>
          <w:lang w:val="sr-Cyrl-RS" w:eastAsia="sr-Cyrl-RS"/>
        </w:rPr>
        <w:t xml:space="preserve"> које треба испунити да</w:t>
      </w:r>
      <w:r w:rsidR="001B480A" w:rsidRPr="00F1666C">
        <w:rPr>
          <w:rFonts w:cstheme="minorHAnsi"/>
          <w:noProof/>
          <w:lang w:val="sr-Cyrl-RS" w:eastAsia="sr-Cyrl-RS"/>
        </w:rPr>
        <w:t xml:space="preserve"> би се пријавили на Јавни позив.</w:t>
      </w:r>
    </w:p>
    <w:p w:rsidR="005225F9" w:rsidRPr="00F1666C" w:rsidRDefault="005A44D6" w:rsidP="004E5D52">
      <w:pPr>
        <w:spacing w:before="240" w:after="0"/>
        <w:jc w:val="both"/>
        <w:rPr>
          <w:rFonts w:cstheme="minorHAnsi"/>
          <w:b/>
          <w:noProof/>
          <w:u w:val="single"/>
          <w:lang w:val="sr-Cyrl-CS"/>
        </w:rPr>
      </w:pPr>
      <w:r w:rsidRPr="00F1666C">
        <w:rPr>
          <w:rFonts w:cstheme="minorHAnsi"/>
          <w:noProof/>
          <w:u w:val="single"/>
          <w:lang w:val="sr-Cyrl-RS" w:eastAsia="sr-Cyrl-RS"/>
        </w:rPr>
        <w:t>V</w:t>
      </w:r>
      <w:r w:rsidR="00150DC9" w:rsidRPr="00F1666C">
        <w:rPr>
          <w:rFonts w:cstheme="minorHAnsi"/>
          <w:noProof/>
          <w:u w:val="single"/>
          <w:lang w:val="sr-Latn-RS" w:eastAsia="sr-Cyrl-RS"/>
        </w:rPr>
        <w:t>I</w:t>
      </w:r>
      <w:r w:rsidRPr="00F1666C">
        <w:rPr>
          <w:rFonts w:cstheme="minorHAnsi"/>
          <w:noProof/>
          <w:u w:val="single"/>
          <w:lang w:val="sr-Cyrl-RS" w:eastAsia="sr-Cyrl-RS"/>
        </w:rPr>
        <w:t xml:space="preserve"> </w:t>
      </w:r>
      <w:r w:rsidR="005225F9" w:rsidRPr="00F1666C">
        <w:rPr>
          <w:rFonts w:cstheme="minorHAnsi"/>
          <w:b/>
          <w:noProof/>
          <w:u w:val="single"/>
          <w:lang w:val="sr-Cyrl-CS"/>
        </w:rPr>
        <w:t>ПОТРЕБНА ДОКУМЕНТАЦИЈА</w:t>
      </w:r>
    </w:p>
    <w:p w:rsidR="005225F9" w:rsidRPr="00F1666C" w:rsidRDefault="00EF2806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п</w:t>
      </w:r>
      <w:r w:rsidR="005225F9" w:rsidRPr="00F1666C">
        <w:rPr>
          <w:rFonts w:asciiTheme="minorHAnsi" w:hAnsiTheme="minorHAnsi" w:cstheme="minorHAnsi"/>
          <w:lang w:val="sr-Cyrl-RS"/>
        </w:rPr>
        <w:t xml:space="preserve">опуњена , потписана и оверена пријава за учешће, </w:t>
      </w:r>
      <w:r w:rsidR="00184069" w:rsidRPr="00F1666C">
        <w:rPr>
          <w:rFonts w:asciiTheme="minorHAnsi" w:hAnsiTheme="minorHAnsi" w:cstheme="minorHAnsi"/>
          <w:lang w:val="sr-Cyrl-RS"/>
        </w:rPr>
        <w:t>за сваки програм за чије учешће се пријављујете</w:t>
      </w:r>
      <w:r w:rsidR="00B14E9C" w:rsidRPr="00F1666C">
        <w:rPr>
          <w:rFonts w:asciiTheme="minorHAnsi" w:hAnsiTheme="minorHAnsi" w:cstheme="minorHAnsi"/>
          <w:lang w:val="sr-Cyrl-RS"/>
        </w:rPr>
        <w:t xml:space="preserve"> (</w:t>
      </w:r>
      <w:r w:rsidR="005225F9" w:rsidRPr="00F1666C">
        <w:rPr>
          <w:rFonts w:asciiTheme="minorHAnsi" w:hAnsiTheme="minorHAnsi" w:cstheme="minorHAnsi"/>
          <w:lang w:val="sr-Cyrl-RS"/>
        </w:rPr>
        <w:t>образац се може преузети са сајта Покрајинског секретаријата)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EF2806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к</w:t>
      </w:r>
      <w:r w:rsidR="005225F9" w:rsidRPr="00F1666C">
        <w:rPr>
          <w:rFonts w:asciiTheme="minorHAnsi" w:hAnsiTheme="minorHAnsi" w:cstheme="minorHAnsi"/>
          <w:lang w:val="sr-Cyrl-RS"/>
        </w:rPr>
        <w:t>опију  извода из Регистра привредних субјеката у којој се види шифра делатности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F4789C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копију акта Владе Републик</w:t>
      </w:r>
      <w:r w:rsidR="00B14E9C" w:rsidRPr="00F1666C">
        <w:rPr>
          <w:rFonts w:asciiTheme="minorHAnsi" w:hAnsiTheme="minorHAnsi" w:cstheme="minorHAnsi"/>
          <w:lang w:val="sr-Cyrl-RS"/>
        </w:rPr>
        <w:t>е Србије или другог документа (</w:t>
      </w:r>
      <w:r w:rsidRPr="00F1666C">
        <w:rPr>
          <w:rFonts w:asciiTheme="minorHAnsi" w:hAnsiTheme="minorHAnsi" w:cstheme="minorHAnsi"/>
          <w:lang w:val="sr-Cyrl-RS"/>
        </w:rPr>
        <w:t xml:space="preserve">оснивачки акт или други документ) у коме се види да  је  правно лица основано  </w:t>
      </w:r>
      <w:r w:rsidRPr="00F1666C">
        <w:rPr>
          <w:rFonts w:asciiTheme="minorHAnsi" w:hAnsiTheme="minorHAnsi" w:cstheme="minorHAnsi"/>
          <w:noProof/>
          <w:lang w:val="sr-Cyrl-RS" w:eastAsia="sr-Cyrl-RS"/>
        </w:rPr>
        <w:t>од стране Владе</w:t>
      </w:r>
      <w:r w:rsidRPr="00F1666C">
        <w:rPr>
          <w:rFonts w:asciiTheme="minorHAnsi" w:hAnsiTheme="minorHAnsi" w:cstheme="minorHAnsi"/>
          <w:lang w:val="sr-Cyrl-RS"/>
        </w:rPr>
        <w:t xml:space="preserve"> Републике Србије</w:t>
      </w:r>
    </w:p>
    <w:p w:rsidR="005225F9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к</w:t>
      </w:r>
      <w:r w:rsidR="005225F9" w:rsidRPr="00F1666C">
        <w:rPr>
          <w:rFonts w:asciiTheme="minorHAnsi" w:hAnsiTheme="minorHAnsi" w:cstheme="minorHAnsi"/>
          <w:lang w:val="sr-Cyrl-RS"/>
        </w:rPr>
        <w:t>опију депо картона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к</w:t>
      </w:r>
      <w:r w:rsidR="005225F9" w:rsidRPr="00F1666C">
        <w:rPr>
          <w:rFonts w:asciiTheme="minorHAnsi" w:hAnsiTheme="minorHAnsi" w:cstheme="minorHAnsi"/>
          <w:lang w:val="sr-Cyrl-RS"/>
        </w:rPr>
        <w:t>опију пријаве ПИБ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с</w:t>
      </w:r>
      <w:r w:rsidR="005225F9" w:rsidRPr="00F1666C">
        <w:rPr>
          <w:rFonts w:asciiTheme="minorHAnsi" w:hAnsiTheme="minorHAnsi" w:cstheme="minorHAnsi"/>
          <w:lang w:val="sr-Cyrl-RS"/>
        </w:rPr>
        <w:t xml:space="preserve">писак возила и копије саобраћајних дозвола за </w:t>
      </w:r>
      <w:r w:rsidR="00184069" w:rsidRPr="00F1666C">
        <w:rPr>
          <w:rFonts w:asciiTheme="minorHAnsi" w:hAnsiTheme="minorHAnsi" w:cstheme="minorHAnsi"/>
          <w:lang w:val="sr-Cyrl-RS"/>
        </w:rPr>
        <w:t xml:space="preserve">возила која ће се користити у </w:t>
      </w:r>
      <w:r w:rsidR="005225F9" w:rsidRPr="00F1666C">
        <w:rPr>
          <w:rFonts w:asciiTheme="minorHAnsi" w:hAnsiTheme="minorHAnsi" w:cstheme="minorHAnsi"/>
          <w:lang w:val="sr-Cyrl-RS"/>
        </w:rPr>
        <w:t xml:space="preserve"> раду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потписану и</w:t>
      </w:r>
      <w:r w:rsidR="005225F9" w:rsidRPr="00F1666C">
        <w:rPr>
          <w:rFonts w:asciiTheme="minorHAnsi" w:hAnsiTheme="minorHAnsi" w:cstheme="minorHAnsi"/>
          <w:lang w:val="sr-Cyrl-RS"/>
        </w:rPr>
        <w:t xml:space="preserve">зјаву да </w:t>
      </w:r>
      <w:r w:rsidRPr="00F1666C">
        <w:rPr>
          <w:rFonts w:asciiTheme="minorHAnsi" w:hAnsiTheme="minorHAnsi" w:cstheme="minorHAnsi"/>
          <w:lang w:val="sr-Cyrl-RS"/>
        </w:rPr>
        <w:t xml:space="preserve">правно лице </w:t>
      </w:r>
      <w:r w:rsidR="005225F9" w:rsidRPr="00F1666C">
        <w:rPr>
          <w:rFonts w:asciiTheme="minorHAnsi" w:hAnsiTheme="minorHAnsi" w:cstheme="minorHAnsi"/>
          <w:lang w:val="sr-Cyrl-RS"/>
        </w:rPr>
        <w:t xml:space="preserve"> </w:t>
      </w:r>
      <w:r w:rsidRPr="00F1666C">
        <w:rPr>
          <w:rFonts w:asciiTheme="minorHAnsi" w:hAnsiTheme="minorHAnsi" w:cstheme="minorHAnsi"/>
          <w:lang w:val="sr-Cyrl-RS"/>
        </w:rPr>
        <w:t xml:space="preserve">поседује </w:t>
      </w:r>
      <w:r w:rsidR="005225F9" w:rsidRPr="00F1666C">
        <w:rPr>
          <w:rFonts w:asciiTheme="minorHAnsi" w:hAnsiTheme="minorHAnsi" w:cstheme="minorHAnsi"/>
          <w:lang w:val="sr-Cyrl-RS"/>
        </w:rPr>
        <w:t xml:space="preserve"> потребну опрему (</w:t>
      </w:r>
      <w:r w:rsidR="00623A97" w:rsidRPr="00F1666C">
        <w:rPr>
          <w:rFonts w:asciiTheme="minorHAnsi" w:hAnsiTheme="minorHAnsi" w:cstheme="minorHAnsi"/>
          <w:lang w:val="sr-Cyrl-RS"/>
        </w:rPr>
        <w:t xml:space="preserve">у којој </w:t>
      </w:r>
      <w:r w:rsidR="00184069" w:rsidRPr="00F1666C">
        <w:rPr>
          <w:rFonts w:asciiTheme="minorHAnsi" w:hAnsiTheme="minorHAnsi" w:cstheme="minorHAnsi"/>
          <w:lang w:val="sr-Cyrl-RS"/>
        </w:rPr>
        <w:t>су</w:t>
      </w:r>
      <w:r w:rsidR="00623A97" w:rsidRPr="00F1666C">
        <w:rPr>
          <w:rFonts w:asciiTheme="minorHAnsi" w:hAnsiTheme="minorHAnsi" w:cstheme="minorHAnsi"/>
          <w:lang w:val="sr-Cyrl-RS"/>
        </w:rPr>
        <w:t xml:space="preserve"> наведен</w:t>
      </w:r>
      <w:r w:rsidR="00184069" w:rsidRPr="00F1666C">
        <w:rPr>
          <w:rFonts w:asciiTheme="minorHAnsi" w:hAnsiTheme="minorHAnsi" w:cstheme="minorHAnsi"/>
          <w:lang w:val="sr-Cyrl-RS"/>
        </w:rPr>
        <w:t>и</w:t>
      </w:r>
      <w:r w:rsidR="00623A97" w:rsidRPr="00F1666C">
        <w:rPr>
          <w:rFonts w:asciiTheme="minorHAnsi" w:hAnsiTheme="minorHAnsi" w:cstheme="minorHAnsi"/>
          <w:lang w:val="sr-Cyrl-RS"/>
        </w:rPr>
        <w:t xml:space="preserve"> </w:t>
      </w:r>
      <w:r w:rsidR="00184069" w:rsidRPr="00F1666C">
        <w:rPr>
          <w:rFonts w:asciiTheme="minorHAnsi" w:hAnsiTheme="minorHAnsi" w:cstheme="minorHAnsi"/>
          <w:lang w:val="sr-Cyrl-RS"/>
        </w:rPr>
        <w:t>(</w:t>
      </w:r>
      <w:r w:rsidR="005225F9" w:rsidRPr="00F1666C">
        <w:rPr>
          <w:rFonts w:asciiTheme="minorHAnsi" w:hAnsiTheme="minorHAnsi" w:cstheme="minorHAnsi"/>
          <w:lang w:val="sr-Cyrl-RS"/>
        </w:rPr>
        <w:t>компјутер</w:t>
      </w:r>
      <w:r w:rsidR="00184069" w:rsidRPr="00F1666C">
        <w:rPr>
          <w:rFonts w:asciiTheme="minorHAnsi" w:hAnsiTheme="minorHAnsi" w:cstheme="minorHAnsi"/>
          <w:lang w:val="sr-Cyrl-RS"/>
        </w:rPr>
        <w:t>и</w:t>
      </w:r>
      <w:r w:rsidR="005225F9" w:rsidRPr="00F1666C">
        <w:rPr>
          <w:rFonts w:asciiTheme="minorHAnsi" w:hAnsiTheme="minorHAnsi" w:cstheme="minorHAnsi"/>
          <w:lang w:val="sr-Cyrl-RS"/>
        </w:rPr>
        <w:t>, мобилн</w:t>
      </w:r>
      <w:r w:rsidR="00623A97" w:rsidRPr="00F1666C">
        <w:rPr>
          <w:rFonts w:asciiTheme="minorHAnsi" w:hAnsiTheme="minorHAnsi" w:cstheme="minorHAnsi"/>
          <w:lang w:val="sr-Cyrl-RS"/>
        </w:rPr>
        <w:t>и</w:t>
      </w:r>
      <w:r w:rsidR="005225F9" w:rsidRPr="00F1666C">
        <w:rPr>
          <w:rFonts w:asciiTheme="minorHAnsi" w:hAnsiTheme="minorHAnsi" w:cstheme="minorHAnsi"/>
          <w:lang w:val="sr-Cyrl-RS"/>
        </w:rPr>
        <w:t xml:space="preserve"> телефон</w:t>
      </w:r>
      <w:r w:rsidR="00623A97" w:rsidRPr="00F1666C">
        <w:rPr>
          <w:rFonts w:asciiTheme="minorHAnsi" w:hAnsiTheme="minorHAnsi" w:cstheme="minorHAnsi"/>
          <w:lang w:val="sr-Cyrl-RS"/>
        </w:rPr>
        <w:t>а</w:t>
      </w:r>
      <w:r w:rsidR="005225F9" w:rsidRPr="00F1666C">
        <w:rPr>
          <w:rFonts w:asciiTheme="minorHAnsi" w:hAnsiTheme="minorHAnsi" w:cstheme="minorHAnsi"/>
          <w:lang w:val="sr-Cyrl-RS"/>
        </w:rPr>
        <w:t xml:space="preserve"> и друг</w:t>
      </w:r>
      <w:r w:rsidR="00623A97" w:rsidRPr="00F1666C">
        <w:rPr>
          <w:rFonts w:asciiTheme="minorHAnsi" w:hAnsiTheme="minorHAnsi" w:cstheme="minorHAnsi"/>
          <w:lang w:val="sr-Cyrl-RS"/>
        </w:rPr>
        <w:t>а</w:t>
      </w:r>
      <w:r w:rsidR="005225F9" w:rsidRPr="00F1666C">
        <w:rPr>
          <w:rFonts w:asciiTheme="minorHAnsi" w:hAnsiTheme="minorHAnsi" w:cstheme="minorHAnsi"/>
          <w:lang w:val="sr-Cyrl-RS"/>
        </w:rPr>
        <w:t xml:space="preserve"> опрем</w:t>
      </w:r>
      <w:r w:rsidR="00623A97" w:rsidRPr="00F1666C">
        <w:rPr>
          <w:rFonts w:asciiTheme="minorHAnsi" w:hAnsiTheme="minorHAnsi" w:cstheme="minorHAnsi"/>
          <w:lang w:val="sr-Cyrl-RS"/>
        </w:rPr>
        <w:t>а</w:t>
      </w:r>
      <w:r w:rsidR="005225F9" w:rsidRPr="00F1666C">
        <w:rPr>
          <w:rFonts w:asciiTheme="minorHAnsi" w:hAnsiTheme="minorHAnsi" w:cstheme="minorHAnsi"/>
          <w:lang w:val="sr-Cyrl-RS"/>
        </w:rPr>
        <w:t xml:space="preserve"> потребн</w:t>
      </w:r>
      <w:r w:rsidR="00623A97" w:rsidRPr="00F1666C">
        <w:rPr>
          <w:rFonts w:asciiTheme="minorHAnsi" w:hAnsiTheme="minorHAnsi" w:cstheme="minorHAnsi"/>
          <w:lang w:val="sr-Cyrl-RS"/>
        </w:rPr>
        <w:t>а</w:t>
      </w:r>
      <w:r w:rsidR="005225F9" w:rsidRPr="00F1666C">
        <w:rPr>
          <w:rFonts w:asciiTheme="minorHAnsi" w:hAnsiTheme="minorHAnsi" w:cstheme="minorHAnsi"/>
          <w:lang w:val="sr-Cyrl-RS"/>
        </w:rPr>
        <w:t xml:space="preserve">  за </w:t>
      </w:r>
      <w:r w:rsidR="00184069" w:rsidRPr="00F1666C">
        <w:rPr>
          <w:rFonts w:asciiTheme="minorHAnsi" w:hAnsiTheme="minorHAnsi" w:cstheme="minorHAnsi"/>
          <w:lang w:val="sr-Cyrl-RS"/>
        </w:rPr>
        <w:t>рад</w:t>
      </w:r>
      <w:r w:rsidR="005225F9" w:rsidRPr="00F1666C">
        <w:rPr>
          <w:rFonts w:asciiTheme="minorHAnsi" w:hAnsiTheme="minorHAnsi" w:cstheme="minorHAnsi"/>
          <w:lang w:val="sr-Cyrl-RS"/>
        </w:rPr>
        <w:t>)</w:t>
      </w:r>
      <w:r w:rsidR="00B14E9C" w:rsidRPr="00F1666C">
        <w:rPr>
          <w:rFonts w:asciiTheme="minorHAnsi" w:hAnsiTheme="minorHAnsi" w:cstheme="minorHAnsi"/>
          <w:lang w:val="sr-Cyrl-RS"/>
        </w:rPr>
        <w:t xml:space="preserve"> </w:t>
      </w:r>
      <w:r w:rsidR="005225F9" w:rsidRPr="00F1666C">
        <w:rPr>
          <w:rFonts w:asciiTheme="minorHAnsi" w:hAnsiTheme="minorHAnsi" w:cstheme="minorHAnsi"/>
          <w:lang w:val="sr-Cyrl-RS"/>
        </w:rPr>
        <w:t xml:space="preserve">- образац се може преузети са сајта </w:t>
      </w:r>
      <w:r w:rsidRPr="00F1666C">
        <w:rPr>
          <w:rFonts w:asciiTheme="minorHAnsi" w:hAnsiTheme="minorHAnsi" w:cstheme="minorHAnsi"/>
          <w:lang w:val="sr-Cyrl-RS"/>
        </w:rPr>
        <w:t>П</w:t>
      </w:r>
      <w:r w:rsidR="005225F9" w:rsidRPr="00F1666C">
        <w:rPr>
          <w:rFonts w:asciiTheme="minorHAnsi" w:hAnsiTheme="minorHAnsi" w:cstheme="minorHAnsi"/>
          <w:lang w:val="sr-Cyrl-RS"/>
        </w:rPr>
        <w:t>окрајинског секретаријата</w:t>
      </w:r>
      <w:r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5225F9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биогр</w:t>
      </w:r>
      <w:r w:rsidR="000E1EBA" w:rsidRPr="00F1666C">
        <w:rPr>
          <w:rFonts w:asciiTheme="minorHAnsi" w:hAnsiTheme="minorHAnsi" w:cstheme="minorHAnsi"/>
          <w:lang w:val="sr-Cyrl-RS"/>
        </w:rPr>
        <w:t xml:space="preserve">афије за делегиране </w:t>
      </w:r>
      <w:r w:rsidRPr="00F1666C">
        <w:rPr>
          <w:rFonts w:asciiTheme="minorHAnsi" w:hAnsiTheme="minorHAnsi" w:cstheme="minorHAnsi"/>
          <w:lang w:val="sr-Cyrl-RS"/>
        </w:rPr>
        <w:t>саветодавац</w:t>
      </w:r>
      <w:r w:rsidR="000E1EBA" w:rsidRPr="00F1666C">
        <w:rPr>
          <w:rFonts w:asciiTheme="minorHAnsi" w:hAnsiTheme="minorHAnsi" w:cstheme="minorHAnsi"/>
          <w:lang w:val="sr-Cyrl-RS"/>
        </w:rPr>
        <w:t>е</w:t>
      </w:r>
      <w:r w:rsidR="00184069" w:rsidRPr="00F1666C">
        <w:rPr>
          <w:rFonts w:asciiTheme="minorHAnsi" w:hAnsiTheme="minorHAnsi" w:cstheme="minorHAnsi"/>
          <w:lang w:val="sr-Cyrl-RS"/>
        </w:rPr>
        <w:t xml:space="preserve"> и стручњаке који учествују у ПИС-у</w:t>
      </w:r>
      <w:r w:rsidR="000E1EBA" w:rsidRPr="00F1666C">
        <w:rPr>
          <w:rFonts w:asciiTheme="minorHAnsi" w:hAnsiTheme="minorHAnsi" w:cstheme="minorHAnsi"/>
          <w:lang w:val="sr-Cyrl-RS"/>
        </w:rPr>
        <w:t xml:space="preserve"> </w:t>
      </w:r>
      <w:r w:rsidRPr="00F1666C">
        <w:rPr>
          <w:rFonts w:asciiTheme="minorHAnsi" w:hAnsiTheme="minorHAnsi" w:cstheme="minorHAnsi"/>
          <w:lang w:val="sr-Cyrl-RS"/>
        </w:rPr>
        <w:t>(не више од 1 стране А4 формата)</w:t>
      </w:r>
      <w:r w:rsidR="000E1EBA"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к</w:t>
      </w:r>
      <w:r w:rsidR="005225F9" w:rsidRPr="00F1666C">
        <w:rPr>
          <w:rFonts w:asciiTheme="minorHAnsi" w:hAnsiTheme="minorHAnsi" w:cstheme="minorHAnsi"/>
          <w:lang w:val="sr-Cyrl-RS"/>
        </w:rPr>
        <w:t>опија Лиценце за обављање саветодавног рада</w:t>
      </w:r>
      <w:r w:rsidRPr="00F1666C">
        <w:rPr>
          <w:rFonts w:asciiTheme="minorHAnsi" w:hAnsiTheme="minorHAnsi" w:cstheme="minorHAnsi"/>
          <w:lang w:val="sr-Cyrl-RS"/>
        </w:rPr>
        <w:t>;</w:t>
      </w:r>
      <w:r w:rsidR="005225F9" w:rsidRPr="00F1666C">
        <w:rPr>
          <w:rFonts w:asciiTheme="minorHAnsi" w:hAnsiTheme="minorHAnsi" w:cstheme="minorHAnsi"/>
          <w:lang w:val="sr-Cyrl-RS"/>
        </w:rPr>
        <w:t xml:space="preserve"> </w:t>
      </w:r>
    </w:p>
    <w:p w:rsidR="005225F9" w:rsidRPr="00F1666C" w:rsidRDefault="005225F9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доказ о упису у Регистар пољопривредних саветодаваца</w:t>
      </w:r>
      <w:r w:rsidR="000E1EBA"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5225F9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доказ о радном статусу</w:t>
      </w:r>
      <w:r w:rsidR="009272D5" w:rsidRPr="00F1666C">
        <w:rPr>
          <w:rFonts w:asciiTheme="minorHAnsi" w:hAnsiTheme="minorHAnsi" w:cstheme="minorHAnsi"/>
          <w:lang w:val="sr-Cyrl-RS"/>
        </w:rPr>
        <w:t xml:space="preserve"> </w:t>
      </w:r>
      <w:r w:rsidR="00B14E9C" w:rsidRPr="00F1666C">
        <w:rPr>
          <w:rFonts w:asciiTheme="minorHAnsi" w:hAnsiTheme="minorHAnsi" w:cstheme="minorHAnsi"/>
          <w:lang w:val="sr-Cyrl-RS"/>
        </w:rPr>
        <w:t>(</w:t>
      </w:r>
      <w:r w:rsidRPr="00F1666C">
        <w:rPr>
          <w:rFonts w:asciiTheme="minorHAnsi" w:hAnsiTheme="minorHAnsi" w:cstheme="minorHAnsi"/>
          <w:lang w:val="sr-Cyrl-RS"/>
        </w:rPr>
        <w:t>копија уговора о раду</w:t>
      </w:r>
      <w:r w:rsidR="00492DA1" w:rsidRPr="00F1666C">
        <w:rPr>
          <w:rFonts w:asciiTheme="minorHAnsi" w:hAnsiTheme="minorHAnsi" w:cstheme="minorHAnsi"/>
          <w:lang w:val="sr-Cyrl-RS"/>
        </w:rPr>
        <w:t xml:space="preserve"> за све учеснике у реализацији програма</w:t>
      </w:r>
      <w:r w:rsidRPr="00F1666C">
        <w:rPr>
          <w:rFonts w:asciiTheme="minorHAnsi" w:hAnsiTheme="minorHAnsi" w:cstheme="minorHAnsi"/>
          <w:lang w:val="sr-Cyrl-RS"/>
        </w:rPr>
        <w:t>)</w:t>
      </w:r>
      <w:r w:rsidR="000E1EBA" w:rsidRPr="00F1666C">
        <w:rPr>
          <w:rFonts w:asciiTheme="minorHAnsi" w:hAnsiTheme="minorHAnsi" w:cstheme="minorHAnsi"/>
          <w:lang w:val="sr-Cyrl-RS"/>
        </w:rPr>
        <w:t>;</w:t>
      </w:r>
    </w:p>
    <w:p w:rsidR="005225F9" w:rsidRPr="00F1666C" w:rsidRDefault="009272D5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програм рада</w:t>
      </w:r>
      <w:r w:rsidR="00824BC3" w:rsidRPr="00F1666C">
        <w:rPr>
          <w:rFonts w:asciiTheme="minorHAnsi" w:hAnsiTheme="minorHAnsi" w:cstheme="minorHAnsi"/>
          <w:lang w:val="sr-Cyrl-RS"/>
        </w:rPr>
        <w:t xml:space="preserve"> </w:t>
      </w:r>
      <w:r w:rsidR="00B14E9C" w:rsidRPr="00F1666C">
        <w:rPr>
          <w:rFonts w:asciiTheme="minorHAnsi" w:hAnsiTheme="minorHAnsi" w:cstheme="minorHAnsi"/>
          <w:lang w:val="sr-Cyrl-RS"/>
        </w:rPr>
        <w:t>(</w:t>
      </w:r>
      <w:r w:rsidR="00184069" w:rsidRPr="00F1666C">
        <w:rPr>
          <w:rFonts w:asciiTheme="minorHAnsi" w:hAnsiTheme="minorHAnsi" w:cstheme="minorHAnsi"/>
          <w:lang w:val="sr-Cyrl-RS"/>
        </w:rPr>
        <w:t>у складу са усвојеним програмима  за 2023.</w:t>
      </w:r>
      <w:r w:rsidR="00B14E9C" w:rsidRPr="00F1666C">
        <w:rPr>
          <w:rFonts w:asciiTheme="minorHAnsi" w:hAnsiTheme="minorHAnsi" w:cstheme="minorHAnsi"/>
          <w:lang w:val="sr-Cyrl-RS"/>
        </w:rPr>
        <w:t xml:space="preserve"> </w:t>
      </w:r>
      <w:r w:rsidR="00184069" w:rsidRPr="00F1666C">
        <w:rPr>
          <w:rFonts w:asciiTheme="minorHAnsi" w:hAnsiTheme="minorHAnsi" w:cstheme="minorHAnsi"/>
          <w:lang w:val="sr-Cyrl-RS"/>
        </w:rPr>
        <w:t>годину и Упутствима за рад добијених од стране Покрајинског секретаријата</w:t>
      </w:r>
      <w:r w:rsidR="00492DA1" w:rsidRPr="00F1666C">
        <w:rPr>
          <w:rFonts w:asciiTheme="minorHAnsi" w:hAnsiTheme="minorHAnsi" w:cstheme="minorHAnsi"/>
          <w:lang w:val="sr-Cyrl-RS"/>
        </w:rPr>
        <w:t xml:space="preserve"> за саветодавне послове )</w:t>
      </w:r>
      <w:r w:rsidR="00184069" w:rsidRPr="00F1666C">
        <w:rPr>
          <w:rFonts w:asciiTheme="minorHAnsi" w:hAnsiTheme="minorHAnsi" w:cstheme="minorHAnsi"/>
          <w:lang w:val="sr-Cyrl-RS"/>
        </w:rPr>
        <w:t xml:space="preserve"> и Покрајинског центра ПИС-а </w:t>
      </w:r>
      <w:r w:rsidR="00B14E9C" w:rsidRPr="00F1666C">
        <w:rPr>
          <w:rFonts w:asciiTheme="minorHAnsi" w:hAnsiTheme="minorHAnsi" w:cstheme="minorHAnsi"/>
          <w:lang w:val="sr-Cyrl-RS"/>
        </w:rPr>
        <w:t>(</w:t>
      </w:r>
      <w:r w:rsidR="00492DA1" w:rsidRPr="00F1666C">
        <w:rPr>
          <w:rFonts w:asciiTheme="minorHAnsi" w:hAnsiTheme="minorHAnsi" w:cstheme="minorHAnsi"/>
          <w:lang w:val="sr-Cyrl-RS"/>
        </w:rPr>
        <w:t>за ПИС послове)</w:t>
      </w:r>
      <w:r w:rsidR="000E1EBA" w:rsidRPr="00F1666C">
        <w:rPr>
          <w:rFonts w:asciiTheme="minorHAnsi" w:hAnsiTheme="minorHAnsi" w:cstheme="minorHAnsi"/>
          <w:lang w:val="sr-Cyrl-RS"/>
        </w:rPr>
        <w:t>;</w:t>
      </w:r>
    </w:p>
    <w:p w:rsidR="000E1EBA" w:rsidRPr="00F1666C" w:rsidRDefault="000E1EBA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>доказ о израђеним флајерима и/или брошурама у 202</w:t>
      </w:r>
      <w:r w:rsidR="009B7A8E" w:rsidRPr="00F1666C">
        <w:rPr>
          <w:rFonts w:asciiTheme="minorHAnsi" w:hAnsiTheme="minorHAnsi" w:cstheme="minorHAnsi"/>
          <w:lang w:val="sr-Cyrl-RS"/>
        </w:rPr>
        <w:t>2</w:t>
      </w:r>
      <w:r w:rsidRPr="00F1666C">
        <w:rPr>
          <w:rFonts w:asciiTheme="minorHAnsi" w:hAnsiTheme="minorHAnsi" w:cstheme="minorHAnsi"/>
          <w:lang w:val="sr-Cyrl-RS"/>
        </w:rPr>
        <w:t>.</w:t>
      </w:r>
      <w:r w:rsidR="00B14E9C" w:rsidRPr="00F1666C">
        <w:rPr>
          <w:rFonts w:asciiTheme="minorHAnsi" w:hAnsiTheme="minorHAnsi" w:cstheme="minorHAnsi"/>
          <w:lang w:val="sr-Cyrl-RS"/>
        </w:rPr>
        <w:t xml:space="preserve"> </w:t>
      </w:r>
      <w:r w:rsidRPr="00F1666C">
        <w:rPr>
          <w:rFonts w:asciiTheme="minorHAnsi" w:hAnsiTheme="minorHAnsi" w:cstheme="minorHAnsi"/>
          <w:lang w:val="sr-Cyrl-RS"/>
        </w:rPr>
        <w:t>години</w:t>
      </w:r>
      <w:r w:rsidR="00B14E9C" w:rsidRPr="00F1666C">
        <w:rPr>
          <w:rFonts w:asciiTheme="minorHAnsi" w:hAnsiTheme="minorHAnsi" w:cstheme="minorHAnsi"/>
          <w:lang w:val="sr-Cyrl-RS"/>
        </w:rPr>
        <w:t xml:space="preserve"> </w:t>
      </w:r>
      <w:r w:rsidRPr="00F1666C">
        <w:rPr>
          <w:rFonts w:asciiTheme="minorHAnsi" w:hAnsiTheme="minorHAnsi" w:cstheme="minorHAnsi"/>
          <w:lang w:val="sr-Cyrl-RS"/>
        </w:rPr>
        <w:t xml:space="preserve">(у колико </w:t>
      </w:r>
      <w:r w:rsidR="00492DA1" w:rsidRPr="00F1666C">
        <w:rPr>
          <w:rFonts w:asciiTheme="minorHAnsi" w:hAnsiTheme="minorHAnsi" w:cstheme="minorHAnsi"/>
          <w:lang w:val="sr-Cyrl-RS"/>
        </w:rPr>
        <w:t>их поседујете</w:t>
      </w:r>
      <w:r w:rsidRPr="00F1666C">
        <w:rPr>
          <w:rFonts w:asciiTheme="minorHAnsi" w:hAnsiTheme="minorHAnsi" w:cstheme="minorHAnsi"/>
          <w:lang w:val="sr-Cyrl-RS"/>
        </w:rPr>
        <w:t>) и</w:t>
      </w:r>
      <w:r w:rsidR="009B7A8E" w:rsidRPr="00F1666C">
        <w:rPr>
          <w:rFonts w:asciiTheme="minorHAnsi" w:hAnsiTheme="minorHAnsi" w:cstheme="minorHAnsi"/>
          <w:lang w:val="sr-Cyrl-RS"/>
        </w:rPr>
        <w:t xml:space="preserve">  </w:t>
      </w:r>
    </w:p>
    <w:p w:rsidR="000E1EBA" w:rsidRPr="00F1666C" w:rsidRDefault="00B14E9C" w:rsidP="00086D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FF0000"/>
          <w:lang w:val="sr-Cyrl-RS"/>
        </w:rPr>
      </w:pPr>
      <w:r w:rsidRPr="00F1666C">
        <w:rPr>
          <w:rFonts w:asciiTheme="minorHAnsi" w:hAnsiTheme="minorHAnsi" w:cstheme="minorHAnsi"/>
          <w:lang w:val="sr-Cyrl-RS"/>
        </w:rPr>
        <w:t xml:space="preserve">пилот пројекат </w:t>
      </w:r>
      <w:r w:rsidR="00492DA1" w:rsidRPr="00F1666C">
        <w:rPr>
          <w:rFonts w:asciiTheme="minorHAnsi" w:hAnsiTheme="minorHAnsi" w:cstheme="minorHAnsi"/>
          <w:lang w:val="sr-Cyrl-RS"/>
        </w:rPr>
        <w:t>(</w:t>
      </w:r>
      <w:r w:rsidR="00413759" w:rsidRPr="00F1666C">
        <w:rPr>
          <w:rFonts w:asciiTheme="minorHAnsi" w:hAnsiTheme="minorHAnsi" w:cstheme="minorHAnsi"/>
          <w:lang w:val="sr-Cyrl-RS"/>
        </w:rPr>
        <w:t>с</w:t>
      </w:r>
      <w:r w:rsidR="00BA3C58" w:rsidRPr="00F1666C">
        <w:rPr>
          <w:rFonts w:asciiTheme="minorHAnsi" w:hAnsiTheme="minorHAnsi" w:cstheme="minorHAnsi"/>
          <w:lang w:val="sr-Cyrl-RS"/>
        </w:rPr>
        <w:t>а</w:t>
      </w:r>
      <w:r w:rsidR="00492DA1" w:rsidRPr="00F1666C">
        <w:rPr>
          <w:rFonts w:asciiTheme="minorHAnsi" w:hAnsiTheme="minorHAnsi" w:cstheme="minorHAnsi"/>
          <w:lang w:val="sr-Cyrl-RS"/>
        </w:rPr>
        <w:t xml:space="preserve">радње са </w:t>
      </w:r>
      <w:r w:rsidR="00BA3C58" w:rsidRPr="00F1666C">
        <w:rPr>
          <w:rFonts w:asciiTheme="minorHAnsi" w:hAnsiTheme="minorHAnsi" w:cstheme="minorHAnsi"/>
          <w:lang w:val="sr-Cyrl-RS"/>
        </w:rPr>
        <w:t xml:space="preserve"> појединим произвођачима, удружењем </w:t>
      </w:r>
      <w:r w:rsidR="00824BC3" w:rsidRPr="00F1666C">
        <w:rPr>
          <w:rFonts w:asciiTheme="minorHAnsi" w:hAnsiTheme="minorHAnsi" w:cstheme="minorHAnsi"/>
          <w:lang w:val="sr-Cyrl-RS"/>
        </w:rPr>
        <w:t xml:space="preserve"> </w:t>
      </w:r>
      <w:r w:rsidR="00413759" w:rsidRPr="00F1666C">
        <w:rPr>
          <w:rFonts w:asciiTheme="minorHAnsi" w:hAnsiTheme="minorHAnsi" w:cstheme="minorHAnsi"/>
          <w:lang w:val="sr-Cyrl-RS"/>
        </w:rPr>
        <w:t xml:space="preserve"> лок</w:t>
      </w:r>
      <w:r w:rsidRPr="00F1666C">
        <w:rPr>
          <w:rFonts w:asciiTheme="minorHAnsi" w:hAnsiTheme="minorHAnsi" w:cstheme="minorHAnsi"/>
          <w:lang w:val="sr-Cyrl-RS"/>
        </w:rPr>
        <w:t>алном самоуправом</w:t>
      </w:r>
      <w:r w:rsidR="00BA3C58" w:rsidRPr="00F1666C">
        <w:rPr>
          <w:rFonts w:asciiTheme="minorHAnsi" w:hAnsiTheme="minorHAnsi" w:cstheme="minorHAnsi"/>
          <w:lang w:val="sr-Cyrl-RS"/>
        </w:rPr>
        <w:t>, школом</w:t>
      </w:r>
      <w:r w:rsidR="00492DA1" w:rsidRPr="00F1666C">
        <w:rPr>
          <w:rFonts w:asciiTheme="minorHAnsi" w:hAnsiTheme="minorHAnsi" w:cstheme="minorHAnsi"/>
          <w:lang w:val="sr-Cyrl-RS"/>
        </w:rPr>
        <w:t xml:space="preserve"> који планирате да реализујете у 2023.</w:t>
      </w:r>
      <w:r w:rsidRPr="00F1666C">
        <w:rPr>
          <w:rFonts w:asciiTheme="minorHAnsi" w:hAnsiTheme="minorHAnsi" w:cstheme="minorHAnsi"/>
          <w:lang w:val="sr-Cyrl-RS"/>
        </w:rPr>
        <w:t xml:space="preserve"> </w:t>
      </w:r>
      <w:r w:rsidR="00492DA1" w:rsidRPr="00F1666C">
        <w:rPr>
          <w:rFonts w:asciiTheme="minorHAnsi" w:hAnsiTheme="minorHAnsi" w:cstheme="minorHAnsi"/>
          <w:lang w:val="sr-Cyrl-RS"/>
        </w:rPr>
        <w:t>години)</w:t>
      </w:r>
      <w:r w:rsidR="00086D57" w:rsidRPr="00F1666C">
        <w:rPr>
          <w:rFonts w:asciiTheme="minorHAnsi" w:hAnsiTheme="minorHAnsi" w:cstheme="minorHAnsi"/>
          <w:lang w:val="sr-Cyrl-RS"/>
        </w:rPr>
        <w:t>.</w:t>
      </w:r>
    </w:p>
    <w:p w:rsidR="005225F9" w:rsidRPr="00F1666C" w:rsidRDefault="005225F9" w:rsidP="004E5D52">
      <w:pPr>
        <w:spacing w:after="0" w:line="240" w:lineRule="auto"/>
        <w:rPr>
          <w:rFonts w:cstheme="minorHAnsi"/>
          <w:lang w:val="sr-Cyrl-RS"/>
        </w:rPr>
      </w:pPr>
    </w:p>
    <w:p w:rsidR="00B872A0" w:rsidRPr="00F1666C" w:rsidRDefault="00582D5D" w:rsidP="00086D57">
      <w:pPr>
        <w:pStyle w:val="NoSpacing"/>
        <w:ind w:firstLine="708"/>
        <w:jc w:val="both"/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bCs/>
          <w:noProof/>
          <w:lang w:val="sr-Cyrl-CS"/>
        </w:rPr>
        <w:t xml:space="preserve">Пријаве на Јавни позив </w:t>
      </w:r>
      <w:r w:rsidRPr="00F1666C">
        <w:rPr>
          <w:rFonts w:asciiTheme="minorHAnsi" w:hAnsiTheme="minorHAnsi" w:cstheme="minorHAnsi"/>
          <w:noProof/>
        </w:rPr>
        <w:t xml:space="preserve">подносе се  на пријавним обрасцима уз које се доставља додатна документација којом </w:t>
      </w:r>
      <w:r w:rsidR="00CC0DA2" w:rsidRPr="00F1666C">
        <w:rPr>
          <w:rFonts w:asciiTheme="minorHAnsi" w:hAnsiTheme="minorHAnsi" w:cstheme="minorHAnsi"/>
          <w:noProof/>
          <w:lang w:val="sr-Cyrl-RS"/>
        </w:rPr>
        <w:t xml:space="preserve">доказује </w:t>
      </w:r>
      <w:r w:rsidR="00CC0DA2" w:rsidRPr="00F1666C">
        <w:rPr>
          <w:rFonts w:asciiTheme="minorHAnsi" w:hAnsiTheme="minorHAnsi" w:cstheme="minorHAnsi"/>
          <w:noProof/>
        </w:rPr>
        <w:t xml:space="preserve"> испуњеност</w:t>
      </w:r>
      <w:r w:rsidRPr="00F1666C">
        <w:rPr>
          <w:rFonts w:asciiTheme="minorHAnsi" w:hAnsiTheme="minorHAnsi" w:cstheme="minorHAnsi"/>
          <w:noProof/>
        </w:rPr>
        <w:t xml:space="preserve"> оп</w:t>
      </w:r>
      <w:r w:rsidR="00CC0DA2" w:rsidRPr="00F1666C">
        <w:rPr>
          <w:rFonts w:asciiTheme="minorHAnsi" w:hAnsiTheme="minorHAnsi" w:cstheme="minorHAnsi"/>
          <w:noProof/>
        </w:rPr>
        <w:t>штих и специфичних услова</w:t>
      </w:r>
      <w:r w:rsidR="00B872A0" w:rsidRPr="00F1666C">
        <w:rPr>
          <w:rFonts w:asciiTheme="minorHAnsi" w:hAnsiTheme="minorHAnsi" w:cstheme="minorHAnsi"/>
          <w:noProof/>
        </w:rPr>
        <w:t xml:space="preserve">: </w:t>
      </w:r>
    </w:p>
    <w:p w:rsidR="00B872A0" w:rsidRPr="00F1666C" w:rsidRDefault="00B872A0" w:rsidP="00086D5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за учешће у Основном програму (образац 1.)</w:t>
      </w:r>
    </w:p>
    <w:p w:rsidR="00B872A0" w:rsidRPr="00F1666C" w:rsidRDefault="00B872A0" w:rsidP="00086D5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учешће у реализацији појединих Посебних програма - програма рада Центра за усавршавање  (образац 2.1.)</w:t>
      </w:r>
    </w:p>
    <w:p w:rsidR="00B872A0" w:rsidRPr="00F1666C" w:rsidRDefault="00B872A0" w:rsidP="00086D5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учешће у реализацији појединих Посебних програма - програма едукација и усавршавање саветодаваца (образац 2.2.)</w:t>
      </w:r>
    </w:p>
    <w:p w:rsidR="00086D57" w:rsidRPr="00F1666C" w:rsidRDefault="00B872A0" w:rsidP="00086D5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F1666C">
        <w:rPr>
          <w:rFonts w:asciiTheme="minorHAnsi" w:hAnsiTheme="minorHAnsi" w:cstheme="minorHAnsi"/>
          <w:noProof/>
        </w:rPr>
        <w:t>учешће у реализацији појединих Посебних програма - одржавање портала ПСС АПВ (образац 2.3.)</w:t>
      </w:r>
    </w:p>
    <w:p w:rsidR="00B872A0" w:rsidRPr="00F1666C" w:rsidRDefault="00B872A0" w:rsidP="00086D57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  <w:noProof/>
          <w:lang w:val="sr-Cyrl-RS"/>
        </w:rPr>
        <w:t>з</w:t>
      </w:r>
      <w:r w:rsidRPr="00F1666C">
        <w:rPr>
          <w:rFonts w:asciiTheme="minorHAnsi" w:hAnsiTheme="minorHAnsi" w:cstheme="minorHAnsi"/>
          <w:noProof/>
          <w:lang w:eastAsia="sr-Cyrl-RS"/>
        </w:rPr>
        <w:t xml:space="preserve">а учешће у обављању прогнозно извештајних послова у заштити биља </w:t>
      </w:r>
      <w:r w:rsidRPr="00F1666C">
        <w:rPr>
          <w:rFonts w:asciiTheme="minorHAnsi" w:hAnsiTheme="minorHAnsi" w:cstheme="minorHAnsi"/>
          <w:noProof/>
          <w:lang w:val="sr-Cyrl-RS" w:eastAsia="sr-Cyrl-RS"/>
        </w:rPr>
        <w:t>(образац 3.)</w:t>
      </w:r>
    </w:p>
    <w:p w:rsidR="00086D57" w:rsidRPr="00F1666C" w:rsidRDefault="00086D57" w:rsidP="00086D57">
      <w:pPr>
        <w:pStyle w:val="NoSpacing"/>
        <w:ind w:left="720"/>
        <w:rPr>
          <w:rFonts w:asciiTheme="minorHAnsi" w:hAnsiTheme="minorHAnsi" w:cstheme="minorHAnsi"/>
        </w:rPr>
      </w:pPr>
    </w:p>
    <w:p w:rsidR="00B423CD" w:rsidRPr="00F1666C" w:rsidRDefault="00B423CD" w:rsidP="00086D57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>Подноси</w:t>
      </w:r>
      <w:r w:rsidR="003B7817" w:rsidRPr="00F1666C">
        <w:rPr>
          <w:rFonts w:asciiTheme="minorHAnsi" w:hAnsiTheme="minorHAnsi" w:cstheme="minorHAnsi"/>
        </w:rPr>
        <w:t xml:space="preserve">оци пријаве за учешће у </w:t>
      </w:r>
      <w:r w:rsidRPr="00F1666C">
        <w:rPr>
          <w:rFonts w:asciiTheme="minorHAnsi" w:hAnsiTheme="minorHAnsi" w:cstheme="minorHAnsi"/>
        </w:rPr>
        <w:t xml:space="preserve">програмима саветодавног рада подносе </w:t>
      </w:r>
      <w:r w:rsidR="003B7817" w:rsidRPr="00F1666C">
        <w:rPr>
          <w:rFonts w:asciiTheme="minorHAnsi" w:hAnsiTheme="minorHAnsi" w:cstheme="minorHAnsi"/>
        </w:rPr>
        <w:t>пријаву за</w:t>
      </w:r>
      <w:r w:rsidR="003B7817" w:rsidRPr="00F1666C">
        <w:rPr>
          <w:rFonts w:asciiTheme="minorHAnsi" w:hAnsiTheme="minorHAnsi" w:cstheme="minorHAnsi"/>
          <w:lang w:val="sr-Cyrl-RS"/>
        </w:rPr>
        <w:t xml:space="preserve"> </w:t>
      </w:r>
      <w:r w:rsidRPr="00F1666C">
        <w:rPr>
          <w:rFonts w:asciiTheme="minorHAnsi" w:hAnsiTheme="minorHAnsi" w:cstheme="minorHAnsi"/>
          <w:lang w:val="sr-Cyrl-RS"/>
        </w:rPr>
        <w:t>основни програм</w:t>
      </w:r>
      <w:r w:rsidR="003B7817" w:rsidRPr="00F1666C">
        <w:rPr>
          <w:rFonts w:asciiTheme="minorHAnsi" w:hAnsiTheme="minorHAnsi" w:cstheme="minorHAnsi"/>
          <w:lang w:val="sr-Cyrl-RS"/>
        </w:rPr>
        <w:t xml:space="preserve"> са </w:t>
      </w:r>
      <w:r w:rsidRPr="00F1666C">
        <w:rPr>
          <w:rFonts w:asciiTheme="minorHAnsi" w:hAnsiTheme="minorHAnsi" w:cstheme="minorHAnsi"/>
          <w:lang w:val="sr-Cyrl-RS"/>
        </w:rPr>
        <w:t xml:space="preserve"> </w:t>
      </w:r>
      <w:r w:rsidR="003B7817" w:rsidRPr="00F1666C">
        <w:rPr>
          <w:rFonts w:asciiTheme="minorHAnsi" w:hAnsiTheme="minorHAnsi" w:cstheme="minorHAnsi"/>
        </w:rPr>
        <w:t>потребном документацијом и</w:t>
      </w:r>
      <w:r w:rsidR="003B7817" w:rsidRPr="00F1666C">
        <w:rPr>
          <w:rFonts w:asciiTheme="minorHAnsi" w:hAnsiTheme="minorHAnsi" w:cstheme="minorHAnsi"/>
          <w:lang w:val="sr-Cyrl-RS"/>
        </w:rPr>
        <w:t xml:space="preserve"> пријаву</w:t>
      </w:r>
      <w:r w:rsidRPr="00F1666C">
        <w:rPr>
          <w:rFonts w:asciiTheme="minorHAnsi" w:hAnsiTheme="minorHAnsi" w:cstheme="minorHAnsi"/>
          <w:lang w:val="sr-Cyrl-RS"/>
        </w:rPr>
        <w:t xml:space="preserve"> за </w:t>
      </w:r>
      <w:r w:rsidRPr="00F1666C">
        <w:rPr>
          <w:rFonts w:asciiTheme="minorHAnsi" w:hAnsiTheme="minorHAnsi" w:cstheme="minorHAnsi"/>
        </w:rPr>
        <w:t>сваки посебан програм за који се пријављују</w:t>
      </w:r>
      <w:r w:rsidR="00B872A0" w:rsidRPr="00F1666C">
        <w:rPr>
          <w:rFonts w:asciiTheme="minorHAnsi" w:hAnsiTheme="minorHAnsi" w:cstheme="minorHAnsi"/>
        </w:rPr>
        <w:t>.</w:t>
      </w:r>
    </w:p>
    <w:p w:rsidR="00086D57" w:rsidRPr="00F1666C" w:rsidRDefault="00086D57" w:rsidP="00086D57">
      <w:pPr>
        <w:pStyle w:val="NoSpacing"/>
        <w:ind w:firstLine="708"/>
        <w:jc w:val="both"/>
        <w:rPr>
          <w:rFonts w:asciiTheme="minorHAnsi" w:hAnsiTheme="minorHAnsi" w:cstheme="minorHAnsi"/>
        </w:rPr>
      </w:pPr>
    </w:p>
    <w:p w:rsidR="005C5551" w:rsidRPr="00F1666C" w:rsidRDefault="005C5551" w:rsidP="004E5D52">
      <w:pPr>
        <w:pStyle w:val="NoSpacing"/>
        <w:rPr>
          <w:rFonts w:asciiTheme="minorHAnsi" w:hAnsiTheme="minorHAnsi" w:cstheme="minorHAnsi"/>
          <w:noProof/>
          <w:lang w:eastAsia="sr-Cyrl-RS"/>
        </w:rPr>
      </w:pPr>
    </w:p>
    <w:p w:rsidR="005225F9" w:rsidRPr="00F1666C" w:rsidRDefault="005A44D6" w:rsidP="004E5D52">
      <w:pPr>
        <w:pStyle w:val="NoSpacing"/>
        <w:rPr>
          <w:rFonts w:asciiTheme="minorHAnsi" w:hAnsiTheme="minorHAnsi" w:cstheme="minorHAnsi"/>
          <w:noProof/>
          <w:lang w:eastAsia="sr-Cyrl-RS"/>
        </w:rPr>
      </w:pPr>
      <w:r w:rsidRPr="00F1666C">
        <w:rPr>
          <w:rFonts w:asciiTheme="minorHAnsi" w:hAnsiTheme="minorHAnsi" w:cstheme="minorHAnsi"/>
          <w:b/>
          <w:u w:val="single"/>
        </w:rPr>
        <w:t>V</w:t>
      </w:r>
      <w:r w:rsidR="00150DC9" w:rsidRPr="00F1666C">
        <w:rPr>
          <w:rFonts w:asciiTheme="minorHAnsi" w:hAnsiTheme="minorHAnsi" w:cstheme="minorHAnsi"/>
          <w:b/>
          <w:u w:val="single"/>
        </w:rPr>
        <w:t xml:space="preserve">II </w:t>
      </w:r>
      <w:r w:rsidRPr="00F1666C">
        <w:rPr>
          <w:rFonts w:asciiTheme="minorHAnsi" w:hAnsiTheme="minorHAnsi" w:cstheme="minorHAnsi"/>
          <w:b/>
          <w:u w:val="single"/>
        </w:rPr>
        <w:t xml:space="preserve"> </w:t>
      </w:r>
      <w:r w:rsidR="005225F9" w:rsidRPr="00F1666C">
        <w:rPr>
          <w:rFonts w:asciiTheme="minorHAnsi" w:hAnsiTheme="minorHAnsi" w:cstheme="minorHAnsi"/>
          <w:b/>
          <w:u w:val="single"/>
          <w:lang w:val="sr-Cyrl-RS"/>
        </w:rPr>
        <w:t>ПОСТУПАК ДОНОШЕЊА ОДЛУКЕ</w:t>
      </w:r>
    </w:p>
    <w:p w:rsidR="005C5551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 xml:space="preserve">Поступак доношења одлуке регулисан је Правилником о спровођењу конкурса које расписује </w:t>
      </w:r>
      <w:r w:rsidR="00D35D7E" w:rsidRPr="00F1666C">
        <w:rPr>
          <w:rFonts w:asciiTheme="minorHAnsi" w:hAnsiTheme="minorHAnsi" w:cstheme="minorHAnsi"/>
          <w:lang w:val="sr-Cyrl-RS"/>
        </w:rPr>
        <w:t>П</w:t>
      </w:r>
      <w:r w:rsidRPr="00F1666C">
        <w:rPr>
          <w:rFonts w:asciiTheme="minorHAnsi" w:hAnsiTheme="minorHAnsi" w:cstheme="minorHAnsi"/>
        </w:rPr>
        <w:t>окрајински секретаријат за пољопривреду, водопривреду и шумарство.</w:t>
      </w:r>
    </w:p>
    <w:p w:rsidR="005C5551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</w:t>
      </w:r>
    </w:p>
    <w:p w:rsidR="005C5551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  <w:lang w:val="sr-Cyrl-RS"/>
        </w:rPr>
      </w:pPr>
      <w:r w:rsidRPr="00F1666C">
        <w:rPr>
          <w:rFonts w:asciiTheme="minorHAnsi" w:hAnsiTheme="minorHAnsi" w:cstheme="minorHAnsi"/>
        </w:rPr>
        <w:t xml:space="preserve">Комисија утврђује листу подносилаца пријава који испуњавају услове на основу достављене документације, у складу с критеријумима </w:t>
      </w:r>
      <w:r w:rsidRPr="00F1666C">
        <w:rPr>
          <w:rFonts w:asciiTheme="minorHAnsi" w:hAnsiTheme="minorHAnsi" w:cstheme="minorHAnsi"/>
          <w:lang w:val="sr-Cyrl-RS"/>
        </w:rPr>
        <w:t xml:space="preserve">селекције </w:t>
      </w:r>
      <w:r w:rsidRPr="00F1666C">
        <w:rPr>
          <w:rFonts w:asciiTheme="minorHAnsi" w:hAnsiTheme="minorHAnsi" w:cstheme="minorHAnsi"/>
        </w:rPr>
        <w:t>дефинисаним у тачки II</w:t>
      </w:r>
      <w:r w:rsidRPr="00F1666C">
        <w:rPr>
          <w:rFonts w:asciiTheme="minorHAnsi" w:hAnsiTheme="minorHAnsi" w:cstheme="minorHAnsi"/>
          <w:lang w:val="sr-Cyrl-RS"/>
        </w:rPr>
        <w:t xml:space="preserve"> подтачке 2.7.9</w:t>
      </w:r>
      <w:r w:rsidRPr="00F1666C">
        <w:rPr>
          <w:rFonts w:asciiTheme="minorHAnsi" w:hAnsiTheme="minorHAnsi" w:cstheme="minorHAnsi"/>
        </w:rPr>
        <w:t xml:space="preserve"> </w:t>
      </w:r>
      <w:r w:rsidRPr="00F1666C">
        <w:rPr>
          <w:rFonts w:asciiTheme="minorHAnsi" w:hAnsiTheme="minorHAnsi" w:cstheme="minorHAnsi"/>
          <w:bCs/>
          <w:lang w:val="sr-Cyrl-RS"/>
        </w:rPr>
        <w:t>П</w:t>
      </w:r>
      <w:proofErr w:type="spellStart"/>
      <w:r w:rsidR="00B14E9C" w:rsidRPr="00F1666C">
        <w:rPr>
          <w:rFonts w:asciiTheme="minorHAnsi" w:hAnsiTheme="minorHAnsi" w:cstheme="minorHAnsi"/>
          <w:bCs/>
          <w:lang w:val="en-US"/>
        </w:rPr>
        <w:t>окрајинскe</w:t>
      </w:r>
      <w:proofErr w:type="spellEnd"/>
      <w:r w:rsidR="00B14E9C"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скупштинскe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одлукe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о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програму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подршке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за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спровођење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пољопривредне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политике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и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политике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руралног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развоја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за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територију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аутономне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покрајине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F1666C">
        <w:rPr>
          <w:rFonts w:asciiTheme="minorHAnsi" w:hAnsiTheme="minorHAnsi" w:cstheme="minorHAnsi"/>
          <w:bCs/>
          <w:lang w:val="en-US"/>
        </w:rPr>
        <w:t>војводине</w:t>
      </w:r>
      <w:proofErr w:type="spellEnd"/>
      <w:r w:rsidRPr="00F1666C">
        <w:rPr>
          <w:rFonts w:asciiTheme="minorHAnsi" w:hAnsiTheme="minorHAnsi" w:cstheme="minorHAnsi"/>
          <w:bCs/>
          <w:lang w:val="en-US"/>
        </w:rPr>
        <w:t xml:space="preserve"> у 2023. </w:t>
      </w:r>
      <w:proofErr w:type="spellStart"/>
      <w:proofErr w:type="gramStart"/>
      <w:r w:rsidRPr="00F1666C">
        <w:rPr>
          <w:rFonts w:asciiTheme="minorHAnsi" w:hAnsiTheme="minorHAnsi" w:cstheme="minorHAnsi"/>
          <w:bCs/>
          <w:lang w:val="en-US"/>
        </w:rPr>
        <w:t>години</w:t>
      </w:r>
      <w:proofErr w:type="spellEnd"/>
      <w:proofErr w:type="gramEnd"/>
      <w:r w:rsidRPr="00F1666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F1666C">
        <w:rPr>
          <w:rFonts w:asciiTheme="minorHAnsi" w:hAnsiTheme="minorHAnsi" w:cstheme="minorHAnsi"/>
          <w:iCs/>
          <w:lang w:val="en-US"/>
        </w:rPr>
        <w:t>(</w:t>
      </w:r>
      <w:r w:rsidRPr="00F1666C">
        <w:rPr>
          <w:rFonts w:asciiTheme="minorHAnsi" w:hAnsiTheme="minorHAnsi" w:cstheme="minorHAnsi"/>
          <w:iCs/>
          <w:lang w:val="sr-Cyrl-RS"/>
        </w:rPr>
        <w:t>„</w:t>
      </w:r>
      <w:proofErr w:type="spellStart"/>
      <w:r w:rsidRPr="00F1666C">
        <w:rPr>
          <w:rFonts w:asciiTheme="minorHAnsi" w:hAnsiTheme="minorHAnsi" w:cstheme="minorHAnsi"/>
          <w:iCs/>
          <w:lang w:val="en-US"/>
        </w:rPr>
        <w:t>Сл</w:t>
      </w:r>
      <w:proofErr w:type="spellEnd"/>
      <w:r w:rsidRPr="00F1666C">
        <w:rPr>
          <w:rFonts w:asciiTheme="minorHAnsi" w:hAnsiTheme="minorHAnsi" w:cstheme="minorHAnsi"/>
          <w:iCs/>
          <w:lang w:val="en-US"/>
        </w:rPr>
        <w:t xml:space="preserve">. </w:t>
      </w:r>
      <w:proofErr w:type="spellStart"/>
      <w:r w:rsidRPr="00F1666C">
        <w:rPr>
          <w:rFonts w:asciiTheme="minorHAnsi" w:hAnsiTheme="minorHAnsi" w:cstheme="minorHAnsi"/>
          <w:iCs/>
          <w:lang w:val="en-US"/>
        </w:rPr>
        <w:t>лист</w:t>
      </w:r>
      <w:proofErr w:type="spellEnd"/>
      <w:r w:rsidRPr="00F1666C">
        <w:rPr>
          <w:rFonts w:asciiTheme="minorHAnsi" w:hAnsiTheme="minorHAnsi" w:cstheme="minorHAnsi"/>
          <w:iCs/>
          <w:lang w:val="en-US"/>
        </w:rPr>
        <w:t xml:space="preserve"> АП </w:t>
      </w:r>
      <w:proofErr w:type="spellStart"/>
      <w:r w:rsidRPr="00F1666C">
        <w:rPr>
          <w:rFonts w:asciiTheme="minorHAnsi" w:hAnsiTheme="minorHAnsi" w:cstheme="minorHAnsi"/>
          <w:iCs/>
          <w:lang w:val="en-US"/>
        </w:rPr>
        <w:t>Војводине</w:t>
      </w:r>
      <w:proofErr w:type="spellEnd"/>
      <w:r w:rsidRPr="00F1666C">
        <w:rPr>
          <w:rFonts w:asciiTheme="minorHAnsi" w:hAnsiTheme="minorHAnsi" w:cstheme="minorHAnsi"/>
          <w:iCs/>
          <w:lang w:val="en-US"/>
        </w:rPr>
        <w:t>"</w:t>
      </w:r>
      <w:r w:rsidRPr="00F1666C">
        <w:rPr>
          <w:rFonts w:asciiTheme="minorHAnsi" w:hAnsiTheme="minorHAnsi" w:cstheme="minorHAnsi"/>
          <w:iCs/>
          <w:lang w:val="sr-Cyrl-RS"/>
        </w:rPr>
        <w:t>“</w:t>
      </w:r>
      <w:r w:rsidRPr="00F1666C">
        <w:rPr>
          <w:rFonts w:asciiTheme="minorHAnsi" w:hAnsiTheme="minorHAnsi" w:cstheme="minorHAnsi"/>
          <w:iCs/>
          <w:lang w:val="en-US"/>
        </w:rPr>
        <w:t xml:space="preserve">, </w:t>
      </w:r>
      <w:proofErr w:type="spellStart"/>
      <w:r w:rsidRPr="00F1666C">
        <w:rPr>
          <w:rFonts w:asciiTheme="minorHAnsi" w:hAnsiTheme="minorHAnsi" w:cstheme="minorHAnsi"/>
          <w:iCs/>
          <w:lang w:val="en-US"/>
        </w:rPr>
        <w:t>бр</w:t>
      </w:r>
      <w:proofErr w:type="spellEnd"/>
      <w:r w:rsidRPr="00F1666C">
        <w:rPr>
          <w:rFonts w:asciiTheme="minorHAnsi" w:hAnsiTheme="minorHAnsi" w:cstheme="minorHAnsi"/>
          <w:iCs/>
          <w:lang w:val="en-US"/>
        </w:rPr>
        <w:t>. 54/2022)</w:t>
      </w:r>
      <w:r w:rsidRPr="00F1666C">
        <w:rPr>
          <w:rFonts w:asciiTheme="minorHAnsi" w:hAnsiTheme="minorHAnsi" w:cstheme="minorHAnsi"/>
        </w:rPr>
        <w:t xml:space="preserve"> и формира бодовну листу на основу које се додељују бесповратна средства</w:t>
      </w:r>
      <w:r w:rsidR="00086D57" w:rsidRPr="00F1666C">
        <w:rPr>
          <w:rFonts w:asciiTheme="minorHAnsi" w:hAnsiTheme="minorHAnsi" w:cstheme="minorHAnsi"/>
          <w:lang w:val="sr-Cyrl-RS"/>
        </w:rPr>
        <w:t>.</w:t>
      </w:r>
    </w:p>
    <w:p w:rsidR="005C5551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>Предлогом одлуке о додели средстава утврђују</w:t>
      </w:r>
      <w:r w:rsidR="00DD5643" w:rsidRPr="00F1666C">
        <w:rPr>
          <w:rFonts w:asciiTheme="minorHAnsi" w:hAnsiTheme="minorHAnsi" w:cstheme="minorHAnsi"/>
        </w:rPr>
        <w:t xml:space="preserve"> </w:t>
      </w:r>
      <w:r w:rsidRPr="00F1666C">
        <w:rPr>
          <w:rFonts w:asciiTheme="minorHAnsi" w:hAnsiTheme="minorHAnsi" w:cstheme="minorHAnsi"/>
        </w:rPr>
        <w:t>се појединачни износи средстава по подносиоцу пријаве ком су одобрена средства и</w:t>
      </w:r>
      <w:r w:rsidR="00DD5643" w:rsidRPr="00F1666C">
        <w:rPr>
          <w:rFonts w:asciiTheme="minorHAnsi" w:hAnsiTheme="minorHAnsi" w:cstheme="minorHAnsi"/>
          <w:lang w:val="sr-Cyrl-RS"/>
        </w:rPr>
        <w:t xml:space="preserve"> </w:t>
      </w:r>
      <w:r w:rsidR="00DD5643" w:rsidRPr="00F1666C">
        <w:rPr>
          <w:rFonts w:asciiTheme="minorHAnsi" w:hAnsiTheme="minorHAnsi" w:cstheme="minorHAnsi"/>
        </w:rPr>
        <w:t>начин бодовања</w:t>
      </w:r>
      <w:r w:rsidRPr="00F1666C">
        <w:rPr>
          <w:rFonts w:asciiTheme="minorHAnsi" w:hAnsiTheme="minorHAnsi" w:cstheme="minorHAnsi"/>
        </w:rPr>
        <w:t xml:space="preserve">, а подносиоцима пријава којима средства нису одобрена наводе се разлози одбијања/одбацивања. </w:t>
      </w:r>
    </w:p>
    <w:p w:rsidR="00B14E9C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 xml:space="preserve">Одлуку о додели средстава доноси покрајински секретар на основу предлога Комисије. Одлука се објављује на званичној интернет страници Покрајинског секретаријата: </w:t>
      </w:r>
      <w:hyperlink r:id="rId8" w:history="1">
        <w:r w:rsidR="00B14E9C" w:rsidRPr="00F1666C">
          <w:rPr>
            <w:rStyle w:val="Hyperlink"/>
            <w:rFonts w:asciiTheme="minorHAnsi" w:hAnsiTheme="minorHAnsi" w:cstheme="minorHAnsi"/>
          </w:rPr>
          <w:t>www.psp.vojvodina.gov.rs</w:t>
        </w:r>
      </w:hyperlink>
    </w:p>
    <w:p w:rsidR="005C5551" w:rsidRPr="00F1666C" w:rsidRDefault="005C5551" w:rsidP="004E5D52">
      <w:pPr>
        <w:pStyle w:val="NoSpacing"/>
        <w:ind w:firstLine="708"/>
        <w:jc w:val="both"/>
        <w:rPr>
          <w:rFonts w:asciiTheme="minorHAnsi" w:hAnsiTheme="minorHAnsi" w:cstheme="minorHAnsi"/>
        </w:rPr>
      </w:pPr>
      <w:r w:rsidRPr="00F1666C">
        <w:rPr>
          <w:rFonts w:asciiTheme="minorHAnsi" w:hAnsiTheme="minorHAnsi" w:cstheme="minorHAnsi"/>
        </w:rPr>
        <w:t>Покрајински секретаријат задржава право да од подносиоца пријаве затражи додатну документацију.</w:t>
      </w:r>
    </w:p>
    <w:p w:rsidR="005A44D6" w:rsidRPr="00F1666C" w:rsidRDefault="005A44D6" w:rsidP="004E5D52">
      <w:pPr>
        <w:spacing w:after="0" w:line="234" w:lineRule="auto"/>
        <w:ind w:firstLine="720"/>
        <w:jc w:val="both"/>
        <w:rPr>
          <w:rFonts w:cstheme="minorHAnsi"/>
        </w:rPr>
      </w:pPr>
    </w:p>
    <w:p w:rsidR="005225F9" w:rsidRPr="00F1666C" w:rsidRDefault="005A44D6" w:rsidP="004E5D52">
      <w:pPr>
        <w:spacing w:after="0"/>
        <w:jc w:val="both"/>
        <w:rPr>
          <w:rFonts w:cstheme="minorHAnsi"/>
          <w:b/>
          <w:u w:val="single"/>
          <w:lang w:val="sr-Cyrl-RS"/>
        </w:rPr>
      </w:pPr>
      <w:r w:rsidRPr="00F1666C">
        <w:rPr>
          <w:rFonts w:cstheme="minorHAnsi"/>
          <w:b/>
          <w:u w:val="single"/>
          <w:lang w:val="sr-Latn-RS"/>
        </w:rPr>
        <w:t>VI</w:t>
      </w:r>
      <w:r w:rsidR="00CC0DA2" w:rsidRPr="00F1666C">
        <w:rPr>
          <w:rFonts w:cstheme="minorHAnsi"/>
          <w:b/>
          <w:u w:val="single"/>
          <w:lang w:val="sr-Latn-RS"/>
        </w:rPr>
        <w:t>I</w:t>
      </w:r>
      <w:r w:rsidR="00150DC9" w:rsidRPr="00F1666C">
        <w:rPr>
          <w:rFonts w:cstheme="minorHAnsi"/>
          <w:b/>
          <w:u w:val="single"/>
          <w:lang w:val="sr-Latn-RS"/>
        </w:rPr>
        <w:t xml:space="preserve">I </w:t>
      </w:r>
      <w:r w:rsidRPr="00F1666C">
        <w:rPr>
          <w:rFonts w:cstheme="minorHAnsi"/>
          <w:b/>
          <w:u w:val="single"/>
          <w:lang w:val="sr-Latn-RS"/>
        </w:rPr>
        <w:t xml:space="preserve"> </w:t>
      </w:r>
      <w:r w:rsidR="005225F9" w:rsidRPr="00F1666C">
        <w:rPr>
          <w:rFonts w:cstheme="minorHAnsi"/>
          <w:b/>
          <w:u w:val="single"/>
          <w:lang w:val="sr-Cyrl-RS"/>
        </w:rPr>
        <w:t>ИСПЛАТА СРЕДСТАВА</w:t>
      </w:r>
    </w:p>
    <w:p w:rsidR="005A44D6" w:rsidRPr="00F1666C" w:rsidRDefault="005A44D6" w:rsidP="004E5D52">
      <w:pPr>
        <w:spacing w:after="0" w:line="234" w:lineRule="auto"/>
        <w:ind w:firstLine="720"/>
        <w:jc w:val="both"/>
        <w:rPr>
          <w:rFonts w:cstheme="minorHAnsi"/>
        </w:rPr>
      </w:pPr>
      <w:proofErr w:type="spellStart"/>
      <w:r w:rsidRPr="00F1666C">
        <w:rPr>
          <w:rFonts w:cstheme="minorHAnsi"/>
        </w:rPr>
        <w:t>Након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доношења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одлуке</w:t>
      </w:r>
      <w:proofErr w:type="spellEnd"/>
      <w:r w:rsidRPr="00F1666C">
        <w:rPr>
          <w:rFonts w:cstheme="minorHAnsi"/>
        </w:rPr>
        <w:t xml:space="preserve"> о </w:t>
      </w:r>
      <w:proofErr w:type="spellStart"/>
      <w:r w:rsidRPr="00F1666C">
        <w:rPr>
          <w:rFonts w:cstheme="minorHAnsi"/>
        </w:rPr>
        <w:t>додели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бесповратних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средстава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покрајински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секретар</w:t>
      </w:r>
      <w:proofErr w:type="spellEnd"/>
      <w:r w:rsidRPr="00F1666C">
        <w:rPr>
          <w:rFonts w:cstheme="minorHAnsi"/>
        </w:rPr>
        <w:t xml:space="preserve"> у </w:t>
      </w:r>
      <w:proofErr w:type="spellStart"/>
      <w:r w:rsidRPr="00F1666C">
        <w:rPr>
          <w:rFonts w:cstheme="minorHAnsi"/>
        </w:rPr>
        <w:t>име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Покрајинског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секретаријата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закључује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уговор</w:t>
      </w:r>
      <w:proofErr w:type="spellEnd"/>
      <w:r w:rsidRPr="00F1666C">
        <w:rPr>
          <w:rFonts w:cstheme="minorHAnsi"/>
        </w:rPr>
        <w:t xml:space="preserve"> о </w:t>
      </w:r>
      <w:proofErr w:type="spellStart"/>
      <w:r w:rsidRPr="00F1666C">
        <w:rPr>
          <w:rFonts w:cstheme="minorHAnsi"/>
        </w:rPr>
        <w:t>додели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средстава</w:t>
      </w:r>
      <w:proofErr w:type="spellEnd"/>
      <w:r w:rsidRPr="00F1666C">
        <w:rPr>
          <w:rFonts w:cstheme="minorHAnsi"/>
        </w:rPr>
        <w:t xml:space="preserve"> с</w:t>
      </w:r>
      <w:r w:rsidR="00B14E9C" w:rsidRPr="00F1666C">
        <w:rPr>
          <w:rFonts w:cstheme="minorHAnsi"/>
          <w:lang w:val="sr-Cyrl-RS"/>
        </w:rPr>
        <w:t>а</w:t>
      </w:r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корисником</w:t>
      </w:r>
      <w:proofErr w:type="spellEnd"/>
      <w:r w:rsidRPr="00F1666C">
        <w:rPr>
          <w:rFonts w:cstheme="minorHAnsi"/>
        </w:rPr>
        <w:t xml:space="preserve">, </w:t>
      </w:r>
      <w:proofErr w:type="spellStart"/>
      <w:r w:rsidRPr="00F1666C">
        <w:rPr>
          <w:rFonts w:cstheme="minorHAnsi"/>
        </w:rPr>
        <w:t>којим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се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регулишу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права</w:t>
      </w:r>
      <w:proofErr w:type="spellEnd"/>
      <w:r w:rsidRPr="00F1666C">
        <w:rPr>
          <w:rFonts w:cstheme="minorHAnsi"/>
        </w:rPr>
        <w:t xml:space="preserve"> и </w:t>
      </w:r>
      <w:proofErr w:type="spellStart"/>
      <w:r w:rsidRPr="00F1666C">
        <w:rPr>
          <w:rFonts w:cstheme="minorHAnsi"/>
        </w:rPr>
        <w:t>обавезе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уговорних</w:t>
      </w:r>
      <w:proofErr w:type="spellEnd"/>
      <w:r w:rsidRPr="00F1666C">
        <w:rPr>
          <w:rFonts w:cstheme="minorHAnsi"/>
        </w:rPr>
        <w:t xml:space="preserve"> </w:t>
      </w:r>
      <w:proofErr w:type="spellStart"/>
      <w:r w:rsidRPr="00F1666C">
        <w:rPr>
          <w:rFonts w:cstheme="minorHAnsi"/>
        </w:rPr>
        <w:t>страна</w:t>
      </w:r>
      <w:proofErr w:type="spellEnd"/>
      <w:r w:rsidRPr="00F1666C">
        <w:rPr>
          <w:rFonts w:cstheme="minorHAnsi"/>
        </w:rPr>
        <w:t>.</w:t>
      </w:r>
    </w:p>
    <w:p w:rsidR="005225F9" w:rsidRPr="00F1666C" w:rsidRDefault="005225F9" w:rsidP="004E5D52">
      <w:pPr>
        <w:spacing w:after="0" w:line="234" w:lineRule="auto"/>
        <w:ind w:firstLine="720"/>
        <w:jc w:val="both"/>
        <w:rPr>
          <w:rFonts w:cstheme="minorHAnsi"/>
        </w:rPr>
      </w:pPr>
      <w:r w:rsidRPr="00F1666C">
        <w:rPr>
          <w:rFonts w:cstheme="minorHAnsi"/>
          <w:lang w:val="sr-Cyrl-RS"/>
        </w:rPr>
        <w:t>Средства се исплаћују након потписивања уговора</w:t>
      </w:r>
      <w:r w:rsidR="005C5551" w:rsidRPr="00F1666C">
        <w:rPr>
          <w:rFonts w:cstheme="minorHAnsi"/>
          <w:lang w:val="sr-Cyrl-RS"/>
        </w:rPr>
        <w:t xml:space="preserve"> којима се регулишу међус</w:t>
      </w:r>
      <w:r w:rsidR="00B14E9C" w:rsidRPr="00F1666C">
        <w:rPr>
          <w:rFonts w:cstheme="minorHAnsi"/>
          <w:lang w:val="sr-Cyrl-RS"/>
        </w:rPr>
        <w:t>о</w:t>
      </w:r>
      <w:r w:rsidR="005C5551" w:rsidRPr="00F1666C">
        <w:rPr>
          <w:rFonts w:cstheme="minorHAnsi"/>
          <w:lang w:val="sr-Cyrl-RS"/>
        </w:rPr>
        <w:t xml:space="preserve">бна права и </w:t>
      </w:r>
      <w:r w:rsidRPr="00F1666C">
        <w:rPr>
          <w:rFonts w:cstheme="minorHAnsi"/>
          <w:lang w:val="sr-Cyrl-RS"/>
        </w:rPr>
        <w:t xml:space="preserve"> у складу са приливом средстава у Буџет АП Војводине.</w:t>
      </w:r>
    </w:p>
    <w:p w:rsidR="005C5551" w:rsidRPr="00F1666C" w:rsidRDefault="005C5551" w:rsidP="004E5D52">
      <w:pPr>
        <w:spacing w:after="0" w:line="240" w:lineRule="auto"/>
        <w:jc w:val="both"/>
        <w:rPr>
          <w:rFonts w:cstheme="minorHAnsi"/>
          <w:lang w:val="sr-Cyrl-RS"/>
        </w:rPr>
      </w:pPr>
    </w:p>
    <w:p w:rsidR="005225F9" w:rsidRPr="00F1666C" w:rsidRDefault="00150DC9" w:rsidP="004E5D52">
      <w:pPr>
        <w:spacing w:after="0"/>
        <w:jc w:val="both"/>
        <w:rPr>
          <w:rFonts w:eastAsia="Calibri" w:cstheme="minorHAnsi"/>
          <w:b/>
          <w:u w:val="single"/>
          <w:lang w:val="sr-Cyrl-RS"/>
        </w:rPr>
      </w:pPr>
      <w:proofErr w:type="gramStart"/>
      <w:r w:rsidRPr="00F1666C">
        <w:rPr>
          <w:rFonts w:eastAsia="Calibri" w:cstheme="minorHAnsi"/>
          <w:b/>
          <w:u w:val="single"/>
        </w:rPr>
        <w:t xml:space="preserve">IX </w:t>
      </w:r>
      <w:r w:rsidR="005A44D6" w:rsidRPr="00F1666C">
        <w:rPr>
          <w:rFonts w:eastAsia="Calibri" w:cstheme="minorHAnsi"/>
          <w:b/>
          <w:u w:val="single"/>
        </w:rPr>
        <w:t xml:space="preserve"> </w:t>
      </w:r>
      <w:r w:rsidR="005225F9" w:rsidRPr="00F1666C">
        <w:rPr>
          <w:rFonts w:eastAsia="Calibri" w:cstheme="minorHAnsi"/>
          <w:b/>
          <w:u w:val="single"/>
        </w:rPr>
        <w:t>НАЧИН</w:t>
      </w:r>
      <w:proofErr w:type="gramEnd"/>
      <w:r w:rsidR="005225F9" w:rsidRPr="00F1666C">
        <w:rPr>
          <w:rFonts w:eastAsia="Calibri" w:cstheme="minorHAnsi"/>
          <w:b/>
          <w:u w:val="single"/>
        </w:rPr>
        <w:t xml:space="preserve"> ДОСТАВЉАЊА ПРИЈАВА</w:t>
      </w:r>
    </w:p>
    <w:p w:rsidR="005225F9" w:rsidRDefault="005225F9" w:rsidP="004E5D52">
      <w:pPr>
        <w:spacing w:after="0"/>
        <w:jc w:val="both"/>
        <w:rPr>
          <w:rFonts w:eastAsia="Calibri" w:cstheme="minorHAnsi"/>
        </w:rPr>
      </w:pPr>
      <w:proofErr w:type="spellStart"/>
      <w:r w:rsidRPr="00F1666C">
        <w:rPr>
          <w:rFonts w:eastAsia="Calibri" w:cstheme="minorHAnsi"/>
        </w:rPr>
        <w:t>Пријаву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на</w:t>
      </w:r>
      <w:proofErr w:type="spellEnd"/>
      <w:r w:rsidRPr="00F1666C">
        <w:rPr>
          <w:rFonts w:eastAsia="Calibri" w:cstheme="minorHAnsi"/>
        </w:rPr>
        <w:t xml:space="preserve"> </w:t>
      </w:r>
      <w:r w:rsidRPr="00F1666C">
        <w:rPr>
          <w:rFonts w:eastAsia="Calibri" w:cstheme="minorHAnsi"/>
          <w:lang w:val="sr-Cyrl-RS"/>
        </w:rPr>
        <w:t>Јавни позив</w:t>
      </w:r>
      <w:r w:rsidRPr="00F1666C">
        <w:rPr>
          <w:rFonts w:eastAsia="Calibri" w:cstheme="minorHAnsi"/>
        </w:rPr>
        <w:t xml:space="preserve"> с </w:t>
      </w:r>
      <w:proofErr w:type="spellStart"/>
      <w:r w:rsidRPr="00F1666C">
        <w:rPr>
          <w:rFonts w:eastAsia="Calibri" w:cstheme="minorHAnsi"/>
        </w:rPr>
        <w:t>траженом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документацијом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достављати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="00CC0DA2" w:rsidRPr="00F1666C">
        <w:rPr>
          <w:rFonts w:eastAsia="Calibri" w:cstheme="minorHAnsi"/>
        </w:rPr>
        <w:t>поштом</w:t>
      </w:r>
      <w:proofErr w:type="spellEnd"/>
      <w:r w:rsidR="00CC0DA2" w:rsidRPr="00F1666C">
        <w:rPr>
          <w:rFonts w:eastAsia="Calibri" w:cstheme="minorHAnsi"/>
        </w:rPr>
        <w:t xml:space="preserve"> </w:t>
      </w:r>
      <w:proofErr w:type="spellStart"/>
      <w:r w:rsidR="00CC0DA2" w:rsidRPr="00F1666C">
        <w:rPr>
          <w:rFonts w:eastAsia="Calibri" w:cstheme="minorHAnsi"/>
        </w:rPr>
        <w:t>на</w:t>
      </w:r>
      <w:proofErr w:type="spellEnd"/>
      <w:r w:rsidR="00CC0DA2" w:rsidRPr="00F1666C">
        <w:rPr>
          <w:rFonts w:eastAsia="Calibri" w:cstheme="minorHAnsi"/>
        </w:rPr>
        <w:t xml:space="preserve"> </w:t>
      </w:r>
      <w:proofErr w:type="spellStart"/>
      <w:r w:rsidR="00CC0DA2" w:rsidRPr="00F1666C">
        <w:rPr>
          <w:rFonts w:eastAsia="Calibri" w:cstheme="minorHAnsi"/>
        </w:rPr>
        <w:t>адресу</w:t>
      </w:r>
      <w:proofErr w:type="spellEnd"/>
      <w:r w:rsidRPr="00F1666C">
        <w:rPr>
          <w:rFonts w:eastAsia="Calibri" w:cstheme="minorHAnsi"/>
        </w:rPr>
        <w:t>:</w:t>
      </w:r>
    </w:p>
    <w:p w:rsidR="00F1666C" w:rsidRPr="00F1666C" w:rsidRDefault="00F1666C" w:rsidP="004E5D52">
      <w:pPr>
        <w:spacing w:after="0"/>
        <w:jc w:val="both"/>
        <w:rPr>
          <w:rFonts w:eastAsia="Calibri" w:cstheme="minorHAnsi"/>
        </w:rPr>
      </w:pPr>
    </w:p>
    <w:p w:rsidR="005225F9" w:rsidRPr="00F1666C" w:rsidRDefault="005225F9" w:rsidP="004E5D52">
      <w:pPr>
        <w:spacing w:after="0"/>
        <w:jc w:val="center"/>
        <w:rPr>
          <w:rFonts w:eastAsia="Calibri" w:cstheme="minorHAnsi"/>
          <w:b/>
        </w:rPr>
      </w:pPr>
      <w:proofErr w:type="spellStart"/>
      <w:r w:rsidRPr="00F1666C">
        <w:rPr>
          <w:rFonts w:eastAsia="Calibri" w:cstheme="minorHAnsi"/>
          <w:b/>
        </w:rPr>
        <w:t>Покрајински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секретаријат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за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пољопривреду</w:t>
      </w:r>
      <w:proofErr w:type="spellEnd"/>
      <w:r w:rsidRPr="00F1666C">
        <w:rPr>
          <w:rFonts w:eastAsia="Calibri" w:cstheme="minorHAnsi"/>
          <w:b/>
        </w:rPr>
        <w:t>,</w:t>
      </w:r>
    </w:p>
    <w:p w:rsidR="005225F9" w:rsidRPr="00F1666C" w:rsidRDefault="005225F9" w:rsidP="004E5D52">
      <w:pPr>
        <w:spacing w:after="0"/>
        <w:jc w:val="center"/>
        <w:rPr>
          <w:rFonts w:eastAsia="Calibri" w:cstheme="minorHAnsi"/>
          <w:b/>
        </w:rPr>
      </w:pPr>
      <w:proofErr w:type="spellStart"/>
      <w:proofErr w:type="gramStart"/>
      <w:r w:rsidRPr="00F1666C">
        <w:rPr>
          <w:rFonts w:eastAsia="Calibri" w:cstheme="minorHAnsi"/>
          <w:b/>
        </w:rPr>
        <w:t>водопривреду</w:t>
      </w:r>
      <w:proofErr w:type="spellEnd"/>
      <w:proofErr w:type="gramEnd"/>
      <w:r w:rsidRPr="00F1666C">
        <w:rPr>
          <w:rFonts w:eastAsia="Calibri" w:cstheme="minorHAnsi"/>
          <w:b/>
        </w:rPr>
        <w:t xml:space="preserve"> и </w:t>
      </w:r>
      <w:proofErr w:type="spellStart"/>
      <w:r w:rsidRPr="00F1666C">
        <w:rPr>
          <w:rFonts w:eastAsia="Calibri" w:cstheme="minorHAnsi"/>
          <w:b/>
        </w:rPr>
        <w:t>шумарство</w:t>
      </w:r>
      <w:proofErr w:type="spellEnd"/>
    </w:p>
    <w:p w:rsidR="005225F9" w:rsidRPr="00F1666C" w:rsidRDefault="005225F9" w:rsidP="004E5D52">
      <w:pPr>
        <w:spacing w:after="0"/>
        <w:jc w:val="center"/>
        <w:rPr>
          <w:rFonts w:eastAsia="Calibri" w:cstheme="minorHAnsi"/>
          <w:b/>
        </w:rPr>
      </w:pPr>
      <w:r w:rsidRPr="00F1666C">
        <w:rPr>
          <w:rFonts w:eastAsia="Calibri" w:cstheme="minorHAnsi"/>
          <w:b/>
        </w:rPr>
        <w:t xml:space="preserve">21000 </w:t>
      </w:r>
      <w:proofErr w:type="spellStart"/>
      <w:r w:rsidRPr="00F1666C">
        <w:rPr>
          <w:rFonts w:eastAsia="Calibri" w:cstheme="minorHAnsi"/>
          <w:b/>
        </w:rPr>
        <w:t>Нови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Сад</w:t>
      </w:r>
      <w:proofErr w:type="spellEnd"/>
    </w:p>
    <w:p w:rsidR="005225F9" w:rsidRDefault="005225F9" w:rsidP="004E5D52">
      <w:pPr>
        <w:spacing w:after="0"/>
        <w:jc w:val="center"/>
        <w:rPr>
          <w:rFonts w:eastAsia="Calibri" w:cstheme="minorHAnsi"/>
          <w:b/>
        </w:rPr>
      </w:pPr>
      <w:proofErr w:type="spellStart"/>
      <w:r w:rsidRPr="00F1666C">
        <w:rPr>
          <w:rFonts w:eastAsia="Calibri" w:cstheme="minorHAnsi"/>
          <w:b/>
        </w:rPr>
        <w:t>Булевар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Михајла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Пупина</w:t>
      </w:r>
      <w:proofErr w:type="spellEnd"/>
      <w:r w:rsidRPr="00F1666C">
        <w:rPr>
          <w:rFonts w:eastAsia="Calibri" w:cstheme="minorHAnsi"/>
          <w:b/>
        </w:rPr>
        <w:t xml:space="preserve"> </w:t>
      </w:r>
      <w:proofErr w:type="spellStart"/>
      <w:r w:rsidRPr="00F1666C">
        <w:rPr>
          <w:rFonts w:eastAsia="Calibri" w:cstheme="minorHAnsi"/>
          <w:b/>
        </w:rPr>
        <w:t>број</w:t>
      </w:r>
      <w:proofErr w:type="spellEnd"/>
      <w:r w:rsidRPr="00F1666C">
        <w:rPr>
          <w:rFonts w:eastAsia="Calibri" w:cstheme="minorHAnsi"/>
          <w:b/>
        </w:rPr>
        <w:t xml:space="preserve"> 16</w:t>
      </w:r>
    </w:p>
    <w:p w:rsidR="00F1666C" w:rsidRPr="00F1666C" w:rsidRDefault="00F1666C" w:rsidP="004E5D52">
      <w:pPr>
        <w:spacing w:after="0"/>
        <w:jc w:val="center"/>
        <w:rPr>
          <w:rFonts w:eastAsia="Calibri" w:cstheme="minorHAnsi"/>
          <w:b/>
        </w:rPr>
      </w:pPr>
    </w:p>
    <w:p w:rsidR="005225F9" w:rsidRDefault="00CC0DA2" w:rsidP="004E5D52">
      <w:pPr>
        <w:spacing w:after="0"/>
        <w:jc w:val="both"/>
        <w:rPr>
          <w:rFonts w:eastAsia="Calibri" w:cstheme="minorHAnsi"/>
        </w:rPr>
      </w:pPr>
      <w:proofErr w:type="spellStart"/>
      <w:proofErr w:type="gramStart"/>
      <w:r w:rsidRPr="00F1666C">
        <w:rPr>
          <w:rFonts w:eastAsia="Calibri" w:cstheme="minorHAnsi"/>
        </w:rPr>
        <w:t>или</w:t>
      </w:r>
      <w:proofErr w:type="spellEnd"/>
      <w:proofErr w:type="gram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лично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на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писарници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покрајинских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органа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управе</w:t>
      </w:r>
      <w:proofErr w:type="spellEnd"/>
      <w:r w:rsidRPr="00F1666C">
        <w:rPr>
          <w:rFonts w:eastAsia="Calibri" w:cstheme="minorHAnsi"/>
        </w:rPr>
        <w:t xml:space="preserve"> у </w:t>
      </w:r>
      <w:proofErr w:type="spellStart"/>
      <w:r w:rsidRPr="00F1666C">
        <w:rPr>
          <w:rFonts w:eastAsia="Calibri" w:cstheme="minorHAnsi"/>
        </w:rPr>
        <w:t>згради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Покрајинске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владе</w:t>
      </w:r>
      <w:proofErr w:type="spellEnd"/>
      <w:r w:rsidRPr="00F1666C">
        <w:rPr>
          <w:rFonts w:eastAsia="Calibri" w:cstheme="minorHAnsi"/>
        </w:rPr>
        <w:t xml:space="preserve"> АП </w:t>
      </w:r>
      <w:proofErr w:type="spellStart"/>
      <w:r w:rsidRPr="00F1666C">
        <w:rPr>
          <w:rFonts w:eastAsia="Calibri" w:cstheme="minorHAnsi"/>
        </w:rPr>
        <w:t>Војводине</w:t>
      </w:r>
      <w:proofErr w:type="spellEnd"/>
      <w:r w:rsidRPr="00F1666C">
        <w:rPr>
          <w:rFonts w:eastAsia="Calibri" w:cstheme="minorHAnsi"/>
        </w:rPr>
        <w:t xml:space="preserve">, </w:t>
      </w:r>
      <w:proofErr w:type="spellStart"/>
      <w:r w:rsidRPr="00F1666C">
        <w:rPr>
          <w:rFonts w:eastAsia="Calibri" w:cstheme="minorHAnsi"/>
        </w:rPr>
        <w:t>сваког</w:t>
      </w:r>
      <w:proofErr w:type="spellEnd"/>
      <w:r w:rsidRPr="00F1666C">
        <w:rPr>
          <w:rFonts w:eastAsia="Calibri" w:cstheme="minorHAnsi"/>
          <w:lang w:val="sr-Cyrl-RS"/>
        </w:rPr>
        <w:t xml:space="preserve"> </w:t>
      </w:r>
      <w:proofErr w:type="spellStart"/>
      <w:r w:rsidRPr="00F1666C">
        <w:rPr>
          <w:rFonts w:eastAsia="Calibri" w:cstheme="minorHAnsi"/>
        </w:rPr>
        <w:t>радног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дана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од</w:t>
      </w:r>
      <w:proofErr w:type="spellEnd"/>
      <w:r w:rsidRPr="00F1666C">
        <w:rPr>
          <w:rFonts w:eastAsia="Calibri" w:cstheme="minorHAnsi"/>
        </w:rPr>
        <w:t xml:space="preserve"> 9.00 </w:t>
      </w:r>
      <w:proofErr w:type="spellStart"/>
      <w:r w:rsidRPr="00F1666C">
        <w:rPr>
          <w:rFonts w:eastAsia="Calibri" w:cstheme="minorHAnsi"/>
        </w:rPr>
        <w:t>до</w:t>
      </w:r>
      <w:proofErr w:type="spellEnd"/>
      <w:r w:rsidRPr="00F1666C">
        <w:rPr>
          <w:rFonts w:eastAsia="Calibri" w:cstheme="minorHAnsi"/>
        </w:rPr>
        <w:t xml:space="preserve"> 14.00 </w:t>
      </w:r>
      <w:proofErr w:type="spellStart"/>
      <w:r w:rsidRPr="00F1666C">
        <w:rPr>
          <w:rFonts w:eastAsia="Calibri" w:cstheme="minorHAnsi"/>
        </w:rPr>
        <w:t>часова</w:t>
      </w:r>
      <w:proofErr w:type="spellEnd"/>
      <w:r w:rsidRPr="00F1666C">
        <w:rPr>
          <w:rFonts w:eastAsia="Calibri" w:cstheme="minorHAnsi"/>
        </w:rPr>
        <w:t xml:space="preserve"> </w:t>
      </w:r>
      <w:r w:rsidRPr="00F1666C">
        <w:rPr>
          <w:rFonts w:eastAsia="Calibri" w:cstheme="minorHAnsi"/>
          <w:lang w:val="sr-Cyrl-RS"/>
        </w:rPr>
        <w:t xml:space="preserve">у затвореној пријави са </w:t>
      </w:r>
      <w:r w:rsidR="005225F9" w:rsidRPr="00F1666C">
        <w:rPr>
          <w:rFonts w:eastAsia="Calibri" w:cstheme="minorHAnsi"/>
        </w:rPr>
        <w:t xml:space="preserve">с </w:t>
      </w:r>
      <w:proofErr w:type="spellStart"/>
      <w:r w:rsidR="005225F9" w:rsidRPr="00F1666C">
        <w:rPr>
          <w:rFonts w:eastAsia="Calibri" w:cstheme="minorHAnsi"/>
        </w:rPr>
        <w:t>назнаком</w:t>
      </w:r>
      <w:proofErr w:type="spellEnd"/>
      <w:r w:rsidR="005225F9" w:rsidRPr="00F1666C">
        <w:rPr>
          <w:rFonts w:eastAsia="Calibri" w:cstheme="minorHAnsi"/>
        </w:rPr>
        <w:t>:</w:t>
      </w:r>
    </w:p>
    <w:p w:rsidR="00F1666C" w:rsidRPr="00F1666C" w:rsidRDefault="00F1666C" w:rsidP="004E5D52">
      <w:pPr>
        <w:spacing w:after="0"/>
        <w:jc w:val="both"/>
        <w:rPr>
          <w:rFonts w:eastAsia="Calibri" w:cstheme="minorHAnsi"/>
        </w:rPr>
      </w:pPr>
    </w:p>
    <w:p w:rsidR="005A44D6" w:rsidRPr="00F1666C" w:rsidRDefault="005225F9" w:rsidP="00C61DD1">
      <w:pPr>
        <w:spacing w:after="0"/>
        <w:rPr>
          <w:rFonts w:cstheme="minorHAnsi"/>
          <w:lang w:val="sr-Cyrl-RS"/>
        </w:rPr>
      </w:pPr>
      <w:r w:rsidRPr="00F1666C">
        <w:rPr>
          <w:rFonts w:eastAsia="Calibri" w:cstheme="minorHAnsi"/>
        </w:rPr>
        <w:t>„</w:t>
      </w:r>
      <w:r w:rsidRPr="00F1666C">
        <w:rPr>
          <w:rFonts w:cstheme="minorHAnsi"/>
          <w:b/>
          <w:lang w:val="sr-Cyrl-RS"/>
        </w:rPr>
        <w:t xml:space="preserve"> ПРИЈАВА НА ЈАВНИ ПОЗИВ ЗА УЧЕШЋЕ ПРАВНИХ ЛИЦА У ОБАВЉАЊУ САВЕТОДАВНИХ И ПРОГНОЗНО ИЗВЕШТАЈНИХ ПОСЛОВА У ЗАШТИТИ БИЉА НА ПОДРУЧЈУ АП ВОЈВОДИНЕ У 202</w:t>
      </w:r>
      <w:r w:rsidR="000C2211" w:rsidRPr="00F1666C">
        <w:rPr>
          <w:rFonts w:cstheme="minorHAnsi"/>
          <w:b/>
          <w:lang w:val="sr-Cyrl-RS"/>
        </w:rPr>
        <w:t>3</w:t>
      </w:r>
      <w:r w:rsidRPr="00F1666C">
        <w:rPr>
          <w:rFonts w:cstheme="minorHAnsi"/>
          <w:b/>
          <w:lang w:val="sr-Cyrl-RS"/>
        </w:rPr>
        <w:t>.</w:t>
      </w:r>
      <w:r w:rsidR="00B14E9C" w:rsidRPr="00F1666C">
        <w:rPr>
          <w:rFonts w:cstheme="minorHAnsi"/>
          <w:b/>
          <w:lang w:val="sr-Cyrl-RS"/>
        </w:rPr>
        <w:t xml:space="preserve"> </w:t>
      </w:r>
      <w:r w:rsidRPr="00F1666C">
        <w:rPr>
          <w:rFonts w:cstheme="minorHAnsi"/>
          <w:b/>
          <w:lang w:val="sr-Cyrl-RS"/>
        </w:rPr>
        <w:t xml:space="preserve">ГОДИНИ </w:t>
      </w:r>
      <w:r w:rsidRPr="00F1666C">
        <w:rPr>
          <w:rFonts w:eastAsia="Calibri" w:cstheme="minorHAnsi"/>
        </w:rPr>
        <w:t>”</w:t>
      </w:r>
    </w:p>
    <w:p w:rsidR="00C61DD1" w:rsidRPr="00F1666C" w:rsidRDefault="00C61DD1" w:rsidP="004E5D52">
      <w:pPr>
        <w:spacing w:after="0"/>
        <w:jc w:val="both"/>
        <w:rPr>
          <w:rFonts w:cstheme="minorHAnsi"/>
          <w:b/>
          <w:u w:val="single"/>
          <w:lang w:val="sr-Latn-RS"/>
        </w:rPr>
      </w:pPr>
    </w:p>
    <w:p w:rsidR="005225F9" w:rsidRPr="00F1666C" w:rsidRDefault="00CC0DA2" w:rsidP="004E5D52">
      <w:pPr>
        <w:spacing w:after="0"/>
        <w:jc w:val="both"/>
        <w:rPr>
          <w:rFonts w:cstheme="minorHAnsi"/>
          <w:b/>
          <w:u w:val="single"/>
          <w:lang w:val="sr-Cyrl-RS"/>
        </w:rPr>
      </w:pPr>
      <w:r w:rsidRPr="00F1666C">
        <w:rPr>
          <w:rFonts w:cstheme="minorHAnsi"/>
          <w:b/>
          <w:u w:val="single"/>
          <w:lang w:val="sr-Latn-RS"/>
        </w:rPr>
        <w:t xml:space="preserve">X </w:t>
      </w:r>
      <w:r w:rsidR="005225F9" w:rsidRPr="00F1666C">
        <w:rPr>
          <w:rFonts w:cstheme="minorHAnsi"/>
          <w:b/>
          <w:u w:val="single"/>
        </w:rPr>
        <w:t>КОНТАКТ ЗА ДОДАТНЕ ИНФОРМАЦИЈЕ</w:t>
      </w:r>
    </w:p>
    <w:p w:rsidR="005225F9" w:rsidRPr="00F1666C" w:rsidRDefault="005225F9" w:rsidP="004E5D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sr-Cyrl-RS"/>
        </w:rPr>
      </w:pPr>
      <w:r w:rsidRPr="00F1666C">
        <w:rPr>
          <w:rFonts w:cstheme="minorHAnsi"/>
          <w:bCs/>
          <w:lang w:val="sr-Cyrl-RS"/>
        </w:rPr>
        <w:lastRenderedPageBreak/>
        <w:t>Све д</w:t>
      </w:r>
      <w:proofErr w:type="spellStart"/>
      <w:r w:rsidRPr="00F1666C">
        <w:rPr>
          <w:rFonts w:cstheme="minorHAnsi"/>
          <w:bCs/>
        </w:rPr>
        <w:t>одатне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информације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можете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добити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путем</w:t>
      </w:r>
      <w:proofErr w:type="spellEnd"/>
      <w:r w:rsidRPr="00F1666C">
        <w:rPr>
          <w:rFonts w:cstheme="minorHAnsi"/>
          <w:bCs/>
        </w:rPr>
        <w:t xml:space="preserve"> </w:t>
      </w:r>
      <w:proofErr w:type="spellStart"/>
      <w:r w:rsidRPr="00F1666C">
        <w:rPr>
          <w:rFonts w:cstheme="minorHAnsi"/>
          <w:bCs/>
        </w:rPr>
        <w:t>телефона</w:t>
      </w:r>
      <w:proofErr w:type="spellEnd"/>
      <w:r w:rsidRPr="00F1666C">
        <w:rPr>
          <w:rFonts w:cstheme="minorHAnsi"/>
          <w:bCs/>
        </w:rPr>
        <w:t xml:space="preserve"> 021/4</w:t>
      </w:r>
      <w:r w:rsidRPr="00F1666C">
        <w:rPr>
          <w:rFonts w:cstheme="minorHAnsi"/>
          <w:bCs/>
          <w:lang w:val="sr-Cyrl-RS"/>
        </w:rPr>
        <w:t>87</w:t>
      </w:r>
      <w:r w:rsidRPr="00F1666C">
        <w:rPr>
          <w:rFonts w:cstheme="minorHAnsi"/>
          <w:bCs/>
        </w:rPr>
        <w:t>-</w:t>
      </w:r>
      <w:r w:rsidRPr="00F1666C">
        <w:rPr>
          <w:rFonts w:cstheme="minorHAnsi"/>
          <w:bCs/>
          <w:lang w:val="sr-Cyrl-RS"/>
        </w:rPr>
        <w:t>4461</w:t>
      </w:r>
      <w:r w:rsidRPr="00F1666C">
        <w:rPr>
          <w:rFonts w:cstheme="minorHAnsi"/>
          <w:bCs/>
        </w:rPr>
        <w:t xml:space="preserve"> и 021/487-4500, </w:t>
      </w:r>
      <w:proofErr w:type="spellStart"/>
      <w:r w:rsidRPr="00F1666C">
        <w:rPr>
          <w:rFonts w:cstheme="minorHAnsi"/>
          <w:bCs/>
        </w:rPr>
        <w:t>од</w:t>
      </w:r>
      <w:proofErr w:type="spellEnd"/>
      <w:r w:rsidRPr="00F1666C">
        <w:rPr>
          <w:rFonts w:cstheme="minorHAnsi"/>
          <w:bCs/>
        </w:rPr>
        <w:t xml:space="preserve"> 10 </w:t>
      </w:r>
      <w:proofErr w:type="spellStart"/>
      <w:r w:rsidRPr="00F1666C">
        <w:rPr>
          <w:rFonts w:cstheme="minorHAnsi"/>
          <w:bCs/>
        </w:rPr>
        <w:t>до</w:t>
      </w:r>
      <w:proofErr w:type="spellEnd"/>
      <w:r w:rsidRPr="00F1666C">
        <w:rPr>
          <w:rFonts w:cstheme="minorHAnsi"/>
          <w:bCs/>
        </w:rPr>
        <w:t xml:space="preserve"> 1</w:t>
      </w:r>
      <w:r w:rsidRPr="00F1666C">
        <w:rPr>
          <w:rFonts w:cstheme="minorHAnsi"/>
          <w:bCs/>
          <w:lang w:val="sr-Cyrl-RS"/>
        </w:rPr>
        <w:t>2</w:t>
      </w:r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часова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сваког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радног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дана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за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време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трајања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Јавног</w:t>
      </w:r>
      <w:proofErr w:type="spellEnd"/>
      <w:r w:rsidR="00AD66E3" w:rsidRPr="00F1666C">
        <w:rPr>
          <w:rFonts w:cstheme="minorHAnsi"/>
          <w:bCs/>
        </w:rPr>
        <w:t xml:space="preserve"> </w:t>
      </w:r>
      <w:proofErr w:type="spellStart"/>
      <w:r w:rsidR="00AD66E3" w:rsidRPr="00F1666C">
        <w:rPr>
          <w:rFonts w:cstheme="minorHAnsi"/>
          <w:bCs/>
        </w:rPr>
        <w:t>позива</w:t>
      </w:r>
      <w:proofErr w:type="spellEnd"/>
      <w:r w:rsidR="00AD66E3" w:rsidRPr="00F1666C">
        <w:rPr>
          <w:rFonts w:cstheme="minorHAnsi"/>
          <w:bCs/>
        </w:rPr>
        <w:t>.</w:t>
      </w:r>
    </w:p>
    <w:p w:rsidR="005225F9" w:rsidRPr="00F1666C" w:rsidRDefault="005225F9" w:rsidP="004E5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225F9" w:rsidRPr="00F1666C" w:rsidRDefault="00CC0DA2" w:rsidP="004E5D52">
      <w:pPr>
        <w:spacing w:after="0"/>
        <w:jc w:val="both"/>
        <w:rPr>
          <w:rFonts w:eastAsia="Calibri" w:cstheme="minorHAnsi"/>
          <w:b/>
          <w:u w:val="single"/>
          <w:lang w:val="sr-Cyrl-RS"/>
        </w:rPr>
      </w:pPr>
      <w:bookmarkStart w:id="0" w:name="page7"/>
      <w:bookmarkEnd w:id="0"/>
      <w:proofErr w:type="gramStart"/>
      <w:r w:rsidRPr="00F1666C">
        <w:rPr>
          <w:rFonts w:eastAsia="Calibri" w:cstheme="minorHAnsi"/>
          <w:b/>
          <w:u w:val="single"/>
        </w:rPr>
        <w:t>X</w:t>
      </w:r>
      <w:r w:rsidR="00AF0A95" w:rsidRPr="00F1666C">
        <w:rPr>
          <w:rFonts w:eastAsia="Calibri" w:cstheme="minorHAnsi"/>
          <w:b/>
          <w:u w:val="single"/>
        </w:rPr>
        <w:t xml:space="preserve">I </w:t>
      </w:r>
      <w:r w:rsidRPr="00F1666C">
        <w:rPr>
          <w:rFonts w:eastAsia="Calibri" w:cstheme="minorHAnsi"/>
          <w:b/>
          <w:u w:val="single"/>
        </w:rPr>
        <w:t xml:space="preserve"> </w:t>
      </w:r>
      <w:r w:rsidR="005225F9" w:rsidRPr="00F1666C">
        <w:rPr>
          <w:rFonts w:eastAsia="Calibri" w:cstheme="minorHAnsi"/>
          <w:b/>
          <w:u w:val="single"/>
        </w:rPr>
        <w:t>ПОДАЦИ</w:t>
      </w:r>
      <w:proofErr w:type="gramEnd"/>
      <w:r w:rsidR="005225F9" w:rsidRPr="00F1666C">
        <w:rPr>
          <w:rFonts w:eastAsia="Calibri" w:cstheme="minorHAnsi"/>
          <w:b/>
          <w:u w:val="single"/>
        </w:rPr>
        <w:t xml:space="preserve"> О ПРЕУЗИМАЊУ ДОКУМЕНТАЦИЈЕ У ЕЛЕКТРОНСКОЈ ФОРМИ</w:t>
      </w:r>
    </w:p>
    <w:p w:rsidR="005225F9" w:rsidRPr="00F1666C" w:rsidRDefault="005225F9" w:rsidP="004E5D52">
      <w:pPr>
        <w:spacing w:after="0"/>
        <w:jc w:val="both"/>
        <w:rPr>
          <w:rFonts w:eastAsia="Calibri" w:cstheme="minorHAnsi"/>
          <w:b/>
          <w:u w:val="single"/>
          <w:lang w:val="sr-Cyrl-RS"/>
        </w:rPr>
      </w:pPr>
    </w:p>
    <w:p w:rsidR="00CC0DA2" w:rsidRPr="00F1666C" w:rsidRDefault="005225F9" w:rsidP="004E5D52">
      <w:pPr>
        <w:spacing w:after="0" w:line="240" w:lineRule="auto"/>
        <w:jc w:val="both"/>
        <w:rPr>
          <w:rFonts w:eastAsia="Calibri" w:cstheme="minorHAnsi"/>
        </w:rPr>
      </w:pPr>
      <w:proofErr w:type="spellStart"/>
      <w:r w:rsidRPr="00F1666C">
        <w:rPr>
          <w:rFonts w:eastAsia="Calibri" w:cstheme="minorHAnsi"/>
        </w:rPr>
        <w:t>Текст</w:t>
      </w:r>
      <w:proofErr w:type="spellEnd"/>
      <w:r w:rsidRPr="00F1666C">
        <w:rPr>
          <w:rFonts w:eastAsia="Calibri" w:cstheme="minorHAnsi"/>
        </w:rPr>
        <w:t xml:space="preserve"> </w:t>
      </w:r>
      <w:r w:rsidRPr="00F1666C">
        <w:rPr>
          <w:rFonts w:eastAsia="Calibri" w:cstheme="minorHAnsi"/>
          <w:lang w:val="sr-Cyrl-RS"/>
        </w:rPr>
        <w:t>Позива</w:t>
      </w:r>
      <w:r w:rsidRPr="00F1666C">
        <w:rPr>
          <w:rFonts w:eastAsia="Calibri" w:cstheme="minorHAnsi"/>
        </w:rPr>
        <w:t xml:space="preserve"> и </w:t>
      </w:r>
      <w:proofErr w:type="spellStart"/>
      <w:r w:rsidRPr="00F1666C">
        <w:rPr>
          <w:rFonts w:eastAsia="Calibri" w:cstheme="minorHAnsi"/>
        </w:rPr>
        <w:t>образ</w:t>
      </w:r>
      <w:proofErr w:type="spellEnd"/>
      <w:r w:rsidRPr="00F1666C">
        <w:rPr>
          <w:rFonts w:eastAsia="Calibri" w:cstheme="minorHAnsi"/>
          <w:lang w:val="sr-Cyrl-RS"/>
        </w:rPr>
        <w:t xml:space="preserve">ци </w:t>
      </w:r>
      <w:proofErr w:type="gramStart"/>
      <w:r w:rsidRPr="00F1666C">
        <w:rPr>
          <w:rFonts w:eastAsia="Calibri" w:cstheme="minorHAnsi"/>
          <w:lang w:val="sr-Cyrl-RS"/>
        </w:rPr>
        <w:t xml:space="preserve">за </w:t>
      </w:r>
      <w:r w:rsidRPr="00F1666C">
        <w:rPr>
          <w:rFonts w:eastAsia="Calibri" w:cstheme="minorHAnsi"/>
        </w:rPr>
        <w:t xml:space="preserve"> </w:t>
      </w:r>
      <w:r w:rsidRPr="00F1666C">
        <w:rPr>
          <w:rFonts w:eastAsia="Calibri" w:cstheme="minorHAnsi"/>
          <w:lang w:val="sr-Cyrl-RS"/>
        </w:rPr>
        <w:t>п</w:t>
      </w:r>
      <w:proofErr w:type="spellStart"/>
      <w:r w:rsidRPr="00F1666C">
        <w:rPr>
          <w:rFonts w:eastAsia="Calibri" w:cstheme="minorHAnsi"/>
        </w:rPr>
        <w:t>ријав</w:t>
      </w:r>
      <w:proofErr w:type="spellEnd"/>
      <w:r w:rsidRPr="00F1666C">
        <w:rPr>
          <w:rFonts w:eastAsia="Calibri" w:cstheme="minorHAnsi"/>
          <w:lang w:val="sr-Cyrl-RS"/>
        </w:rPr>
        <w:t>у</w:t>
      </w:r>
      <w:proofErr w:type="gramEnd"/>
      <w:r w:rsidRPr="00F1666C">
        <w:rPr>
          <w:rFonts w:eastAsia="Calibri" w:cstheme="minorHAnsi"/>
        </w:rPr>
        <w:t xml:space="preserve"> </w:t>
      </w:r>
      <w:r w:rsidRPr="00F1666C">
        <w:rPr>
          <w:rFonts w:eastAsia="Calibri" w:cstheme="minorHAnsi"/>
          <w:lang w:val="sr-Cyrl-RS"/>
        </w:rPr>
        <w:t xml:space="preserve">за учешће </w:t>
      </w:r>
      <w:proofErr w:type="spellStart"/>
      <w:r w:rsidRPr="00F1666C">
        <w:rPr>
          <w:rFonts w:eastAsia="Calibri" w:cstheme="minorHAnsi"/>
        </w:rPr>
        <w:t>могу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се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преузети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на</w:t>
      </w:r>
      <w:proofErr w:type="spellEnd"/>
      <w:r w:rsidRPr="00F1666C">
        <w:rPr>
          <w:rFonts w:eastAsia="Calibri" w:cstheme="minorHAnsi"/>
        </w:rPr>
        <w:t xml:space="preserve"> </w:t>
      </w:r>
      <w:proofErr w:type="spellStart"/>
      <w:r w:rsidR="00B14E9C" w:rsidRPr="00F1666C">
        <w:rPr>
          <w:rFonts w:cstheme="minorHAnsi"/>
        </w:rPr>
        <w:t>званичној</w:t>
      </w:r>
      <w:proofErr w:type="spellEnd"/>
      <w:r w:rsidR="00B14E9C" w:rsidRPr="00F1666C">
        <w:rPr>
          <w:rFonts w:cstheme="minorHAnsi"/>
        </w:rPr>
        <w:t xml:space="preserve"> </w:t>
      </w:r>
      <w:proofErr w:type="spellStart"/>
      <w:r w:rsidR="00B14E9C" w:rsidRPr="00F1666C">
        <w:rPr>
          <w:rFonts w:cstheme="minorHAnsi"/>
        </w:rPr>
        <w:t>интернет</w:t>
      </w:r>
      <w:proofErr w:type="spellEnd"/>
      <w:r w:rsidR="00B14E9C" w:rsidRPr="00F1666C">
        <w:rPr>
          <w:rFonts w:cstheme="minorHAnsi"/>
        </w:rPr>
        <w:t xml:space="preserve"> </w:t>
      </w:r>
      <w:proofErr w:type="spellStart"/>
      <w:r w:rsidR="00B14E9C" w:rsidRPr="00F1666C">
        <w:rPr>
          <w:rFonts w:cstheme="minorHAnsi"/>
        </w:rPr>
        <w:t>страници</w:t>
      </w:r>
      <w:proofErr w:type="spellEnd"/>
      <w:r w:rsidR="00B14E9C" w:rsidRPr="00F1666C">
        <w:rPr>
          <w:rFonts w:cstheme="minorHAnsi"/>
        </w:rPr>
        <w:t xml:space="preserve"> </w:t>
      </w:r>
      <w:proofErr w:type="spellStart"/>
      <w:r w:rsidRPr="00F1666C">
        <w:rPr>
          <w:rFonts w:eastAsia="Calibri" w:cstheme="minorHAnsi"/>
        </w:rPr>
        <w:t>Покрајинског</w:t>
      </w:r>
      <w:proofErr w:type="spellEnd"/>
      <w:r w:rsidRPr="00F1666C">
        <w:rPr>
          <w:rFonts w:eastAsia="Calibri" w:cstheme="minorHAnsi"/>
          <w:lang w:val="sr-Cyrl-RS"/>
        </w:rPr>
        <w:t xml:space="preserve"> </w:t>
      </w:r>
      <w:proofErr w:type="spellStart"/>
      <w:r w:rsidRPr="00F1666C">
        <w:rPr>
          <w:rFonts w:eastAsia="Calibri" w:cstheme="minorHAnsi"/>
        </w:rPr>
        <w:t>секретаријата</w:t>
      </w:r>
      <w:proofErr w:type="spellEnd"/>
      <w:r w:rsidRPr="00F1666C">
        <w:rPr>
          <w:rFonts w:eastAsia="Calibri" w:cstheme="minorHAnsi"/>
        </w:rPr>
        <w:t xml:space="preserve">: </w:t>
      </w:r>
      <w:hyperlink r:id="rId9" w:history="1">
        <w:r w:rsidR="00CC0DA2" w:rsidRPr="00F1666C">
          <w:rPr>
            <w:rStyle w:val="Hyperlink"/>
            <w:rFonts w:eastAsia="Calibri" w:cstheme="minorHAnsi"/>
          </w:rPr>
          <w:t>www.psp.vojvodina.gov.rs</w:t>
        </w:r>
      </w:hyperlink>
      <w:r w:rsidRPr="00F1666C">
        <w:rPr>
          <w:rFonts w:eastAsia="Calibri" w:cstheme="minorHAnsi"/>
        </w:rPr>
        <w:t>.</w:t>
      </w:r>
    </w:p>
    <w:p w:rsidR="005225F9" w:rsidRPr="00F1666C" w:rsidRDefault="005225F9" w:rsidP="004E5D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theme="minorHAnsi"/>
          <w:bCs/>
          <w:u w:val="single"/>
        </w:rPr>
      </w:pPr>
    </w:p>
    <w:p w:rsidR="00364C4C" w:rsidRPr="00F1666C" w:rsidRDefault="00C645E2" w:rsidP="004E5D52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 w:rsidRPr="00F1666C">
        <w:rPr>
          <w:rFonts w:cstheme="minorHAnsi"/>
          <w:b/>
          <w:noProof/>
          <w:lang w:val="sr-Cyrl-RS"/>
        </w:rPr>
        <w:t xml:space="preserve">Деловодни број: </w:t>
      </w:r>
      <w:r w:rsidR="007C3E14" w:rsidRPr="00F1666C">
        <w:rPr>
          <w:rFonts w:cstheme="minorHAnsi"/>
          <w:b/>
          <w:noProof/>
          <w:lang w:val="sr-Cyrl-CS"/>
        </w:rPr>
        <w:t>104-401-</w:t>
      </w:r>
      <w:r w:rsidR="00BD0393" w:rsidRPr="00F1666C">
        <w:rPr>
          <w:rFonts w:cstheme="minorHAnsi"/>
          <w:b/>
          <w:noProof/>
          <w:lang w:val="sr-Cyrl-RS"/>
        </w:rPr>
        <w:t>173</w:t>
      </w:r>
      <w:r w:rsidR="007C3E14" w:rsidRPr="00F1666C">
        <w:rPr>
          <w:rFonts w:cstheme="minorHAnsi"/>
          <w:b/>
          <w:noProof/>
          <w:lang w:val="sr-Cyrl-CS"/>
        </w:rPr>
        <w:t>/202</w:t>
      </w:r>
      <w:r w:rsidR="000C2211" w:rsidRPr="00F1666C">
        <w:rPr>
          <w:rFonts w:cstheme="minorHAnsi"/>
          <w:b/>
          <w:noProof/>
          <w:lang w:val="sr-Cyrl-CS"/>
        </w:rPr>
        <w:t>3</w:t>
      </w:r>
      <w:r w:rsidR="007C3E14" w:rsidRPr="00F1666C">
        <w:rPr>
          <w:rFonts w:cstheme="minorHAnsi"/>
          <w:b/>
          <w:noProof/>
          <w:lang w:val="sr-Cyrl-CS"/>
        </w:rPr>
        <w:t xml:space="preserve">-01           </w:t>
      </w:r>
      <w:r w:rsidR="00492546" w:rsidRPr="00F1666C">
        <w:rPr>
          <w:rFonts w:cstheme="minorHAnsi"/>
          <w:b/>
          <w:noProof/>
          <w:lang w:val="sr-Cyrl-CS"/>
        </w:rPr>
        <w:t xml:space="preserve"> </w:t>
      </w:r>
      <w:r w:rsidR="007C3E14" w:rsidRPr="00F1666C">
        <w:rPr>
          <w:rFonts w:cstheme="minorHAnsi"/>
          <w:b/>
          <w:noProof/>
          <w:lang w:val="sr-Cyrl-CS"/>
        </w:rPr>
        <w:t xml:space="preserve">                                                                 </w:t>
      </w:r>
      <w:r w:rsidR="00054ABE" w:rsidRPr="00F1666C">
        <w:rPr>
          <w:rFonts w:cstheme="minorHAnsi"/>
          <w:b/>
          <w:noProof/>
          <w:lang w:val="sr-Cyrl-CS"/>
        </w:rPr>
        <w:t xml:space="preserve">         </w:t>
      </w:r>
    </w:p>
    <w:p w:rsidR="005225F9" w:rsidRPr="00F1666C" w:rsidRDefault="00364C4C" w:rsidP="004E5D52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b/>
          <w:noProof/>
          <w:lang w:val="sr-Cyrl-CS"/>
        </w:rPr>
      </w:pPr>
      <w:r w:rsidRPr="00F1666C">
        <w:rPr>
          <w:rFonts w:cstheme="minorHAnsi"/>
          <w:b/>
          <w:noProof/>
          <w:lang w:val="sr-Cyrl-CS"/>
        </w:rPr>
        <w:t xml:space="preserve">                                                                 </w:t>
      </w:r>
      <w:r w:rsidR="00054ABE" w:rsidRPr="00F1666C">
        <w:rPr>
          <w:rFonts w:cstheme="minorHAnsi"/>
          <w:b/>
          <w:noProof/>
          <w:lang w:val="sr-Cyrl-CS"/>
        </w:rPr>
        <w:t xml:space="preserve"> </w:t>
      </w:r>
      <w:r w:rsidRPr="00F1666C">
        <w:rPr>
          <w:rFonts w:cstheme="minorHAnsi"/>
          <w:b/>
          <w:noProof/>
          <w:lang w:val="en-US"/>
        </w:rPr>
        <w:t xml:space="preserve">                                                             </w:t>
      </w:r>
      <w:r w:rsidR="007C3E14" w:rsidRPr="00F1666C">
        <w:rPr>
          <w:rFonts w:cstheme="minorHAnsi"/>
          <w:b/>
          <w:noProof/>
          <w:lang w:val="sr-Cyrl-CS"/>
        </w:rPr>
        <w:t xml:space="preserve"> </w:t>
      </w:r>
    </w:p>
    <w:p w:rsidR="007C3E14" w:rsidRPr="00F1666C" w:rsidRDefault="007C3E14" w:rsidP="004E5D52">
      <w:pPr>
        <w:tabs>
          <w:tab w:val="left" w:pos="7667"/>
          <w:tab w:val="left" w:pos="8415"/>
        </w:tabs>
        <w:spacing w:after="0" w:line="240" w:lineRule="auto"/>
        <w:jc w:val="both"/>
        <w:rPr>
          <w:rFonts w:cstheme="minorHAnsi"/>
          <w:noProof/>
          <w:lang w:val="sr-Cyrl-CS"/>
        </w:rPr>
      </w:pPr>
      <w:r w:rsidRPr="00F1666C">
        <w:rPr>
          <w:rFonts w:cstheme="minorHAnsi"/>
          <w:noProof/>
          <w:lang w:val="sr-Cyrl-CS"/>
        </w:rPr>
        <w:t>Дана.</w:t>
      </w:r>
      <w:r w:rsidR="00DD5643" w:rsidRPr="00F1666C">
        <w:rPr>
          <w:rFonts w:cstheme="minorHAnsi"/>
          <w:noProof/>
          <w:lang w:val="sr-Cyrl-CS"/>
        </w:rPr>
        <w:t>1</w:t>
      </w:r>
      <w:r w:rsidR="00364C4C" w:rsidRPr="00F1666C">
        <w:rPr>
          <w:rFonts w:cstheme="minorHAnsi"/>
          <w:noProof/>
          <w:lang w:val="en-US"/>
        </w:rPr>
        <w:t>9</w:t>
      </w:r>
      <w:r w:rsidR="00F11A9E" w:rsidRPr="00F1666C">
        <w:rPr>
          <w:rFonts w:cstheme="minorHAnsi"/>
          <w:noProof/>
          <w:lang w:val="sr-Cyrl-CS"/>
        </w:rPr>
        <w:t>.</w:t>
      </w:r>
      <w:r w:rsidRPr="00F1666C">
        <w:rPr>
          <w:rFonts w:cstheme="minorHAnsi"/>
          <w:noProof/>
          <w:lang w:val="sr-Cyrl-CS"/>
        </w:rPr>
        <w:t>01.202</w:t>
      </w:r>
      <w:r w:rsidR="00BD0393" w:rsidRPr="00F1666C">
        <w:rPr>
          <w:rFonts w:cstheme="minorHAnsi"/>
          <w:noProof/>
          <w:lang w:val="sr-Cyrl-CS"/>
        </w:rPr>
        <w:t>3</w:t>
      </w:r>
      <w:r w:rsidRPr="00F1666C">
        <w:rPr>
          <w:rFonts w:cstheme="minorHAnsi"/>
          <w:noProof/>
          <w:lang w:val="sr-Cyrl-CS"/>
        </w:rPr>
        <w:t>.године</w:t>
      </w:r>
    </w:p>
    <w:p w:rsidR="00544D05" w:rsidRPr="00F1666C" w:rsidRDefault="005225F9" w:rsidP="00544D05">
      <w:pPr>
        <w:spacing w:before="23" w:after="0" w:line="240" w:lineRule="auto"/>
        <w:ind w:left="4956" w:firstLine="708"/>
        <w:rPr>
          <w:rFonts w:cstheme="minorHAnsi"/>
        </w:rPr>
      </w:pPr>
      <w:r w:rsidRPr="00F1666C">
        <w:rPr>
          <w:rFonts w:cstheme="minorHAnsi"/>
          <w:noProof/>
          <w:lang w:val="sr-Cyrl-RS"/>
        </w:rPr>
        <w:t xml:space="preserve">         </w:t>
      </w:r>
      <w:r w:rsidR="00AD66E3" w:rsidRPr="00F1666C">
        <w:rPr>
          <w:rFonts w:cstheme="minorHAnsi"/>
          <w:noProof/>
          <w:lang w:val="sr-Cyrl-RS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390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00"/>
      </w:tblGrid>
      <w:tr w:rsidR="00544D05" w:rsidTr="008E5EEB">
        <w:tc>
          <w:tcPr>
            <w:tcW w:w="3862" w:type="dxa"/>
          </w:tcPr>
          <w:p w:rsidR="00544D05" w:rsidRDefault="00544D05" w:rsidP="008E5EEB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5400" w:type="dxa"/>
          </w:tcPr>
          <w:p w:rsidR="00544D05" w:rsidRPr="009E109A" w:rsidRDefault="00544D05" w:rsidP="008E5EEB">
            <w:pPr>
              <w:jc w:val="center"/>
              <w:rPr>
                <w:lang w:val="sr-Cyrl-RS"/>
              </w:rPr>
            </w:pPr>
            <w:r w:rsidRPr="009E109A">
              <w:rPr>
                <w:lang w:val="sr-Cyrl-RS"/>
              </w:rPr>
              <w:t xml:space="preserve">ПО ОВЛАШЋЕЊУ ПОКРАЈИНСКОГ СЕКРЕТАРА </w:t>
            </w:r>
          </w:p>
          <w:p w:rsidR="00544D05" w:rsidRPr="009E109A" w:rsidRDefault="00544D05" w:rsidP="008E5EEB">
            <w:pPr>
              <w:jc w:val="center"/>
              <w:rPr>
                <w:lang w:val="sr-Cyrl-RS"/>
              </w:rPr>
            </w:pPr>
            <w:r w:rsidRPr="009E109A">
              <w:rPr>
                <w:lang w:val="sr-Cyrl-RS"/>
              </w:rPr>
              <w:t xml:space="preserve">БРОЈ: 104-031-314/2022-1 од 03.11.2022. ГОДИНЕ </w:t>
            </w:r>
          </w:p>
          <w:p w:rsidR="00544D05" w:rsidRDefault="00544D05" w:rsidP="008E5EEB">
            <w:pPr>
              <w:jc w:val="center"/>
              <w:rPr>
                <w:smallCaps/>
                <w:lang w:val="sr-Cyrl-RS"/>
              </w:rPr>
            </w:pPr>
            <w:r w:rsidRPr="009E109A">
              <w:rPr>
                <w:smallCaps/>
                <w:lang w:val="sr-Cyrl-RS"/>
              </w:rPr>
              <w:t>В.Д. ПОДСЕКРЕТАРА ПОКРАЈИНСКОГ СЕКРЕТАРИЈАТА</w:t>
            </w:r>
          </w:p>
          <w:p w:rsidR="00544D05" w:rsidRPr="009E109A" w:rsidRDefault="00544D05" w:rsidP="008E5EEB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</w:tr>
      <w:tr w:rsidR="00544D05" w:rsidTr="008E5EEB">
        <w:tc>
          <w:tcPr>
            <w:tcW w:w="3862" w:type="dxa"/>
          </w:tcPr>
          <w:p w:rsidR="00544D05" w:rsidRDefault="00544D05" w:rsidP="008E5EEB">
            <w:pPr>
              <w:jc w:val="center"/>
              <w:rPr>
                <w:rFonts w:eastAsia="Times New Roman" w:cstheme="minorHAnsi"/>
                <w:lang w:val="sr-Cyrl-RS"/>
              </w:rPr>
            </w:pPr>
          </w:p>
        </w:tc>
        <w:tc>
          <w:tcPr>
            <w:tcW w:w="5400" w:type="dxa"/>
          </w:tcPr>
          <w:p w:rsidR="00544D05" w:rsidRPr="009E109A" w:rsidRDefault="00544D05" w:rsidP="008E5EEB">
            <w:pPr>
              <w:jc w:val="center"/>
              <w:rPr>
                <w:b/>
                <w:lang w:val="sr-Cyrl-RS"/>
              </w:rPr>
            </w:pPr>
            <w:r w:rsidRPr="009E109A">
              <w:rPr>
                <w:b/>
                <w:lang w:val="sr-Cyrl-RS"/>
              </w:rPr>
              <w:t>Александар Пановски</w:t>
            </w:r>
          </w:p>
        </w:tc>
      </w:tr>
    </w:tbl>
    <w:p w:rsidR="00544D05" w:rsidRPr="00837917" w:rsidRDefault="00544D05" w:rsidP="00544D05">
      <w:pPr>
        <w:rPr>
          <w:b/>
        </w:rPr>
      </w:pPr>
      <w:r w:rsidRPr="00837917">
        <w:rPr>
          <w:b/>
          <w:lang w:val="sr-Cyrl-CS"/>
        </w:rPr>
        <w:t xml:space="preserve">       </w:t>
      </w:r>
    </w:p>
    <w:p w:rsidR="00544D05" w:rsidRPr="000E646D" w:rsidRDefault="00544D05" w:rsidP="00544D0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544D05" w:rsidRPr="000E646D" w:rsidRDefault="00544D05" w:rsidP="00544D05">
      <w:pPr>
        <w:widowControl w:val="0"/>
        <w:autoSpaceDE w:val="0"/>
        <w:autoSpaceDN w:val="0"/>
        <w:spacing w:after="0" w:line="240" w:lineRule="auto"/>
        <w:ind w:left="993" w:firstLine="720"/>
        <w:jc w:val="both"/>
        <w:rPr>
          <w:rFonts w:eastAsia="Times New Roman" w:cstheme="minorHAnsi"/>
          <w:lang w:val="sr-Cyrl-RS"/>
        </w:rPr>
      </w:pPr>
    </w:p>
    <w:tbl>
      <w:tblPr>
        <w:tblStyle w:val="TableGrid"/>
        <w:tblpPr w:leftFromText="180" w:rightFromText="180" w:vertAnchor="text" w:horzAnchor="page" w:tblpX="4000" w:tblpY="408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5706"/>
      </w:tblGrid>
      <w:tr w:rsidR="00544D05" w:rsidRPr="000E646D" w:rsidTr="008E5EEB">
        <w:tc>
          <w:tcPr>
            <w:tcW w:w="2214" w:type="dxa"/>
          </w:tcPr>
          <w:p w:rsidR="00544D05" w:rsidRPr="000E646D" w:rsidRDefault="00544D05" w:rsidP="008E5EEB">
            <w:pPr>
              <w:rPr>
                <w:rFonts w:eastAsia="Times New Roman" w:cstheme="minorHAnsi"/>
              </w:rPr>
            </w:pPr>
          </w:p>
        </w:tc>
        <w:tc>
          <w:tcPr>
            <w:tcW w:w="5706" w:type="dxa"/>
          </w:tcPr>
          <w:p w:rsidR="00544D05" w:rsidRPr="000E646D" w:rsidRDefault="00544D05" w:rsidP="008E5EEB">
            <w:pPr>
              <w:rPr>
                <w:rFonts w:eastAsia="Times New Roman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6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1660"/>
        <w:gridCol w:w="3105"/>
      </w:tblGrid>
      <w:tr w:rsidR="00544D05" w:rsidRPr="000E646D" w:rsidTr="008E5EEB">
        <w:tc>
          <w:tcPr>
            <w:tcW w:w="1660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Назив сектора</w:t>
            </w:r>
          </w:p>
        </w:tc>
        <w:tc>
          <w:tcPr>
            <w:tcW w:w="3105" w:type="dxa"/>
          </w:tcPr>
          <w:p w:rsidR="00544D05" w:rsidRPr="009E109A" w:rsidRDefault="00544D05" w:rsidP="008E5EEB">
            <w:pPr>
              <w:rPr>
                <w:rFonts w:eastAsia="Times New Roman" w:cstheme="minorHAnsi"/>
              </w:rPr>
            </w:pPr>
            <w:r w:rsidRPr="009E109A">
              <w:rPr>
                <w:b/>
                <w:lang w:val="sr-Cyrl-CS"/>
              </w:rPr>
              <w:t>Сектор за спровођење пољопривредне политике, праћење европских интеграција у области руралног развоја и  саветодавне службе</w:t>
            </w:r>
          </w:p>
        </w:tc>
      </w:tr>
      <w:tr w:rsidR="00544D05" w:rsidRPr="00614462" w:rsidTr="008E5EEB">
        <w:tc>
          <w:tcPr>
            <w:tcW w:w="1660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Извршилац</w:t>
            </w:r>
          </w:p>
        </w:tc>
        <w:tc>
          <w:tcPr>
            <w:tcW w:w="3105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Јулкица Симић</w:t>
            </w:r>
          </w:p>
        </w:tc>
      </w:tr>
      <w:tr w:rsidR="00544D05" w:rsidRPr="000E646D" w:rsidTr="008E5EEB">
        <w:tc>
          <w:tcPr>
            <w:tcW w:w="1660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Непосредни руководилац</w:t>
            </w:r>
          </w:p>
        </w:tc>
        <w:tc>
          <w:tcPr>
            <w:tcW w:w="3105" w:type="dxa"/>
          </w:tcPr>
          <w:p w:rsidR="00544D05" w:rsidRPr="009E109A" w:rsidRDefault="00544D05" w:rsidP="008E5EEB">
            <w:pPr>
              <w:rPr>
                <w:rFonts w:eastAsia="Times New Roman" w:cstheme="minorHAnsi"/>
              </w:rPr>
            </w:pPr>
            <w:r w:rsidRPr="009E109A">
              <w:rPr>
                <w:rFonts w:eastAsia="Times New Roman" w:cstheme="minorHAnsi"/>
                <w:lang w:val="sr-Cyrl-RS"/>
              </w:rPr>
              <w:t>Јадранка Савин</w:t>
            </w:r>
          </w:p>
        </w:tc>
      </w:tr>
      <w:tr w:rsidR="00544D05" w:rsidRPr="00614462" w:rsidTr="008E5EEB">
        <w:tc>
          <w:tcPr>
            <w:tcW w:w="1660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Помоћник</w:t>
            </w:r>
          </w:p>
        </w:tc>
        <w:tc>
          <w:tcPr>
            <w:tcW w:w="3105" w:type="dxa"/>
          </w:tcPr>
          <w:p w:rsidR="00544D05" w:rsidRPr="009E109A" w:rsidRDefault="00544D05" w:rsidP="008E5EEB">
            <w:pPr>
              <w:rPr>
                <w:rFonts w:eastAsia="Times New Roman" w:cstheme="minorHAnsi"/>
                <w:lang w:val="sr-Cyrl-RS"/>
              </w:rPr>
            </w:pPr>
            <w:r w:rsidRPr="009E109A">
              <w:rPr>
                <w:rFonts w:eastAsia="Times New Roman" w:cstheme="minorHAnsi"/>
                <w:lang w:val="sr-Cyrl-RS"/>
              </w:rPr>
              <w:t>Јадранка Савин</w:t>
            </w:r>
          </w:p>
        </w:tc>
      </w:tr>
    </w:tbl>
    <w:p w:rsidR="00544D05" w:rsidRPr="00215532" w:rsidRDefault="00544D05" w:rsidP="00544D05">
      <w:pPr>
        <w:jc w:val="both"/>
        <w:rPr>
          <w:b/>
          <w:sz w:val="20"/>
          <w:szCs w:val="20"/>
        </w:rPr>
      </w:pPr>
    </w:p>
    <w:p w:rsidR="00134114" w:rsidRPr="00F1666C" w:rsidRDefault="00134114" w:rsidP="00544D05">
      <w:pPr>
        <w:spacing w:before="23" w:after="0" w:line="240" w:lineRule="auto"/>
        <w:ind w:left="4956" w:firstLine="708"/>
        <w:rPr>
          <w:rFonts w:cstheme="minorHAnsi"/>
        </w:rPr>
      </w:pPr>
      <w:bookmarkStart w:id="1" w:name="_GoBack"/>
      <w:bookmarkEnd w:id="1"/>
    </w:p>
    <w:p w:rsidR="00700DC0" w:rsidRPr="00F1666C" w:rsidRDefault="00700DC0" w:rsidP="00700DC0">
      <w:pPr>
        <w:spacing w:after="100" w:afterAutospacing="1" w:line="240" w:lineRule="auto"/>
        <w:rPr>
          <w:rFonts w:cstheme="minorHAnsi"/>
          <w:b/>
          <w:lang w:val="en-US"/>
        </w:rPr>
      </w:pPr>
      <w:r w:rsidRPr="00F1666C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700DC0" w:rsidRPr="00F1666C" w:rsidRDefault="00364C4C" w:rsidP="00700DC0">
      <w:pPr>
        <w:spacing w:after="100" w:afterAutospacing="1" w:line="240" w:lineRule="auto"/>
        <w:rPr>
          <w:rFonts w:cstheme="minorHAnsi"/>
          <w:b/>
          <w:lang w:val="en-US"/>
        </w:rPr>
      </w:pPr>
      <w:r w:rsidRPr="00F1666C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364C4C" w:rsidRPr="00F1666C" w:rsidRDefault="00364C4C" w:rsidP="00700DC0">
      <w:pPr>
        <w:spacing w:after="100" w:afterAutospacing="1" w:line="240" w:lineRule="auto"/>
        <w:rPr>
          <w:rFonts w:cstheme="minorHAnsi"/>
          <w:b/>
          <w:lang w:val="en-US"/>
        </w:rPr>
      </w:pPr>
    </w:p>
    <w:p w:rsidR="00364C4C" w:rsidRPr="00F1666C" w:rsidRDefault="00364C4C" w:rsidP="00700DC0">
      <w:pPr>
        <w:spacing w:after="100" w:afterAutospacing="1" w:line="240" w:lineRule="auto"/>
        <w:rPr>
          <w:rFonts w:cstheme="minorHAnsi"/>
          <w:b/>
          <w:lang w:val="en-US"/>
        </w:rPr>
      </w:pPr>
    </w:p>
    <w:p w:rsidR="00700DC0" w:rsidRPr="00F1666C" w:rsidRDefault="00700DC0" w:rsidP="00700DC0">
      <w:pPr>
        <w:spacing w:after="100" w:afterAutospacing="1" w:line="240" w:lineRule="auto"/>
        <w:rPr>
          <w:rFonts w:cstheme="minorHAnsi"/>
          <w:b/>
          <w:lang w:val="en-US"/>
        </w:rPr>
      </w:pPr>
    </w:p>
    <w:p w:rsidR="00700DC0" w:rsidRPr="00F1666C" w:rsidRDefault="00700DC0" w:rsidP="00700DC0">
      <w:pPr>
        <w:spacing w:after="100" w:afterAutospacing="1" w:line="240" w:lineRule="auto"/>
        <w:rPr>
          <w:rFonts w:cstheme="minorHAnsi"/>
          <w:b/>
          <w:lang w:val="en-US"/>
        </w:rPr>
      </w:pPr>
    </w:p>
    <w:p w:rsidR="00700DC0" w:rsidRDefault="00700DC0" w:rsidP="00700DC0">
      <w:pPr>
        <w:spacing w:after="100" w:afterAutospacing="1" w:line="240" w:lineRule="auto"/>
        <w:rPr>
          <w:b/>
          <w:sz w:val="16"/>
          <w:szCs w:val="16"/>
          <w:lang w:val="en-US"/>
        </w:rPr>
      </w:pPr>
    </w:p>
    <w:p w:rsidR="00700DC0" w:rsidRPr="00700DC0" w:rsidRDefault="00700DC0" w:rsidP="00700DC0">
      <w:pPr>
        <w:spacing w:after="100" w:afterAutospacing="1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700DC0" w:rsidRPr="00700DC0" w:rsidRDefault="00700DC0" w:rsidP="00700DC0">
      <w:pPr>
        <w:spacing w:after="100" w:afterAutospacing="1" w:line="240" w:lineRule="auto"/>
        <w:jc w:val="right"/>
        <w:rPr>
          <w:b/>
          <w:sz w:val="16"/>
          <w:szCs w:val="16"/>
          <w:lang w:val="en-US"/>
        </w:rPr>
      </w:pPr>
    </w:p>
    <w:p w:rsidR="00700DC0" w:rsidRPr="00C61DD1" w:rsidRDefault="00700DC0" w:rsidP="004E5D52">
      <w:pPr>
        <w:rPr>
          <w:sz w:val="20"/>
          <w:szCs w:val="20"/>
        </w:rPr>
      </w:pPr>
    </w:p>
    <w:sectPr w:rsidR="00700DC0" w:rsidRPr="00C61DD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28" w:rsidRDefault="00CA4F28">
      <w:pPr>
        <w:spacing w:after="0" w:line="240" w:lineRule="auto"/>
      </w:pPr>
      <w:r>
        <w:separator/>
      </w:r>
    </w:p>
  </w:endnote>
  <w:endnote w:type="continuationSeparator" w:id="0">
    <w:p w:rsidR="00CA4F28" w:rsidRDefault="00CA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Jens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rlito">
    <w:altName w:val="Arial"/>
    <w:charset w:val="00"/>
    <w:family w:val="swiss"/>
    <w:pitch w:val="variable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37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114" w:rsidRDefault="00134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D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4114" w:rsidRDefault="0013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28" w:rsidRDefault="00CA4F28">
      <w:pPr>
        <w:spacing w:after="0" w:line="240" w:lineRule="auto"/>
      </w:pPr>
      <w:r>
        <w:separator/>
      </w:r>
    </w:p>
  </w:footnote>
  <w:footnote w:type="continuationSeparator" w:id="0">
    <w:p w:rsidR="00CA4F28" w:rsidRDefault="00CA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AEE"/>
    <w:multiLevelType w:val="multilevel"/>
    <w:tmpl w:val="B380EC4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" w15:restartNumberingAfterBreak="0">
    <w:nsid w:val="2D0C6836"/>
    <w:multiLevelType w:val="hybridMultilevel"/>
    <w:tmpl w:val="62EA1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D692F"/>
    <w:multiLevelType w:val="hybridMultilevel"/>
    <w:tmpl w:val="D772D1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3DF0"/>
    <w:multiLevelType w:val="hybridMultilevel"/>
    <w:tmpl w:val="443059C6"/>
    <w:lvl w:ilvl="0" w:tplc="39A4B99C">
      <w:start w:val="7"/>
      <w:numFmt w:val="bullet"/>
      <w:lvlText w:val="-"/>
      <w:lvlJc w:val="left"/>
      <w:pPr>
        <w:ind w:left="720" w:hanging="360"/>
      </w:pPr>
      <w:rPr>
        <w:rFonts w:ascii="Calibri" w:eastAsia="AJensonPro-Regular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194B"/>
    <w:multiLevelType w:val="hybridMultilevel"/>
    <w:tmpl w:val="0CB4D142"/>
    <w:lvl w:ilvl="0" w:tplc="5E1AA2BE">
      <w:start w:val="5"/>
      <w:numFmt w:val="decimal"/>
      <w:lvlText w:val="%1."/>
      <w:lvlJc w:val="left"/>
      <w:pPr>
        <w:ind w:left="833" w:hanging="36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eastAsia="en-US" w:bidi="ar-SA"/>
      </w:rPr>
    </w:lvl>
    <w:lvl w:ilvl="1" w:tplc="D1320B6C">
      <w:numFmt w:val="bullet"/>
      <w:lvlText w:val="•"/>
      <w:lvlJc w:val="left"/>
      <w:pPr>
        <w:ind w:left="1746" w:hanging="360"/>
      </w:pPr>
      <w:rPr>
        <w:rFonts w:hint="default"/>
        <w:lang w:eastAsia="en-US" w:bidi="ar-SA"/>
      </w:rPr>
    </w:lvl>
    <w:lvl w:ilvl="2" w:tplc="B4582918">
      <w:numFmt w:val="bullet"/>
      <w:lvlText w:val="•"/>
      <w:lvlJc w:val="left"/>
      <w:pPr>
        <w:ind w:left="2653" w:hanging="360"/>
      </w:pPr>
      <w:rPr>
        <w:rFonts w:hint="default"/>
        <w:lang w:eastAsia="en-US" w:bidi="ar-SA"/>
      </w:rPr>
    </w:lvl>
    <w:lvl w:ilvl="3" w:tplc="D4F8DDDE">
      <w:numFmt w:val="bullet"/>
      <w:lvlText w:val="•"/>
      <w:lvlJc w:val="left"/>
      <w:pPr>
        <w:ind w:left="3559" w:hanging="360"/>
      </w:pPr>
      <w:rPr>
        <w:rFonts w:hint="default"/>
        <w:lang w:eastAsia="en-US" w:bidi="ar-SA"/>
      </w:rPr>
    </w:lvl>
    <w:lvl w:ilvl="4" w:tplc="18560F68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5154579E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  <w:lvl w:ilvl="6" w:tplc="CA4A1578">
      <w:numFmt w:val="bullet"/>
      <w:lvlText w:val="•"/>
      <w:lvlJc w:val="left"/>
      <w:pPr>
        <w:ind w:left="6279" w:hanging="360"/>
      </w:pPr>
      <w:rPr>
        <w:rFonts w:hint="default"/>
        <w:lang w:eastAsia="en-US" w:bidi="ar-SA"/>
      </w:rPr>
    </w:lvl>
    <w:lvl w:ilvl="7" w:tplc="E9D8AB86">
      <w:numFmt w:val="bullet"/>
      <w:lvlText w:val="•"/>
      <w:lvlJc w:val="left"/>
      <w:pPr>
        <w:ind w:left="7186" w:hanging="360"/>
      </w:pPr>
      <w:rPr>
        <w:rFonts w:hint="default"/>
        <w:lang w:eastAsia="en-US" w:bidi="ar-SA"/>
      </w:rPr>
    </w:lvl>
    <w:lvl w:ilvl="8" w:tplc="E0B4F4C4">
      <w:numFmt w:val="bullet"/>
      <w:lvlText w:val="•"/>
      <w:lvlJc w:val="left"/>
      <w:pPr>
        <w:ind w:left="8093" w:hanging="360"/>
      </w:pPr>
      <w:rPr>
        <w:rFonts w:hint="default"/>
        <w:lang w:eastAsia="en-US" w:bidi="ar-SA"/>
      </w:rPr>
    </w:lvl>
  </w:abstractNum>
  <w:abstractNum w:abstractNumId="5" w15:restartNumberingAfterBreak="0">
    <w:nsid w:val="536B7401"/>
    <w:multiLevelType w:val="hybridMultilevel"/>
    <w:tmpl w:val="195AF244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D4B"/>
    <w:multiLevelType w:val="hybridMultilevel"/>
    <w:tmpl w:val="FF88BA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E2273"/>
    <w:multiLevelType w:val="hybridMultilevel"/>
    <w:tmpl w:val="7B20E352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73A93"/>
    <w:multiLevelType w:val="hybridMultilevel"/>
    <w:tmpl w:val="1730CCA0"/>
    <w:lvl w:ilvl="0" w:tplc="A6C07CC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0567"/>
    <w:rsid w:val="00000B52"/>
    <w:rsid w:val="00000F58"/>
    <w:rsid w:val="00025931"/>
    <w:rsid w:val="00026D3D"/>
    <w:rsid w:val="00052581"/>
    <w:rsid w:val="00054ABE"/>
    <w:rsid w:val="00086D57"/>
    <w:rsid w:val="000B5F65"/>
    <w:rsid w:val="000C2211"/>
    <w:rsid w:val="000E1EBA"/>
    <w:rsid w:val="000E4396"/>
    <w:rsid w:val="000E5385"/>
    <w:rsid w:val="000F7BDA"/>
    <w:rsid w:val="00134114"/>
    <w:rsid w:val="00150DC9"/>
    <w:rsid w:val="00182526"/>
    <w:rsid w:val="00184069"/>
    <w:rsid w:val="001B480A"/>
    <w:rsid w:val="001D5A26"/>
    <w:rsid w:val="001E3C2E"/>
    <w:rsid w:val="001E5D09"/>
    <w:rsid w:val="001E5D7D"/>
    <w:rsid w:val="00210CF3"/>
    <w:rsid w:val="00226073"/>
    <w:rsid w:val="00251076"/>
    <w:rsid w:val="002658B0"/>
    <w:rsid w:val="00286EF0"/>
    <w:rsid w:val="002C17F0"/>
    <w:rsid w:val="002F637A"/>
    <w:rsid w:val="0030429E"/>
    <w:rsid w:val="00314977"/>
    <w:rsid w:val="00317468"/>
    <w:rsid w:val="0032647E"/>
    <w:rsid w:val="00333E0C"/>
    <w:rsid w:val="00334B1D"/>
    <w:rsid w:val="00364C4C"/>
    <w:rsid w:val="00372B08"/>
    <w:rsid w:val="003733DA"/>
    <w:rsid w:val="00386F63"/>
    <w:rsid w:val="003B7817"/>
    <w:rsid w:val="004105F9"/>
    <w:rsid w:val="00412A98"/>
    <w:rsid w:val="00413759"/>
    <w:rsid w:val="00475AF4"/>
    <w:rsid w:val="00483842"/>
    <w:rsid w:val="004865EE"/>
    <w:rsid w:val="00492546"/>
    <w:rsid w:val="00492DA1"/>
    <w:rsid w:val="00495286"/>
    <w:rsid w:val="00495AD7"/>
    <w:rsid w:val="004C1742"/>
    <w:rsid w:val="004D3E22"/>
    <w:rsid w:val="004E3290"/>
    <w:rsid w:val="004E5D52"/>
    <w:rsid w:val="004F6F1B"/>
    <w:rsid w:val="00501BEA"/>
    <w:rsid w:val="005020BC"/>
    <w:rsid w:val="00504062"/>
    <w:rsid w:val="00510C89"/>
    <w:rsid w:val="00520D3D"/>
    <w:rsid w:val="005225F9"/>
    <w:rsid w:val="00544D05"/>
    <w:rsid w:val="00552613"/>
    <w:rsid w:val="00552658"/>
    <w:rsid w:val="00582D5D"/>
    <w:rsid w:val="00597E2F"/>
    <w:rsid w:val="005A44D6"/>
    <w:rsid w:val="005A7472"/>
    <w:rsid w:val="005C5551"/>
    <w:rsid w:val="005D7107"/>
    <w:rsid w:val="00623A97"/>
    <w:rsid w:val="006362C6"/>
    <w:rsid w:val="00636CA4"/>
    <w:rsid w:val="00641C1D"/>
    <w:rsid w:val="00661C1C"/>
    <w:rsid w:val="00687B32"/>
    <w:rsid w:val="006B39D3"/>
    <w:rsid w:val="006D300E"/>
    <w:rsid w:val="006D4876"/>
    <w:rsid w:val="00700DC0"/>
    <w:rsid w:val="007102AC"/>
    <w:rsid w:val="00717991"/>
    <w:rsid w:val="0072396D"/>
    <w:rsid w:val="00727B64"/>
    <w:rsid w:val="007339C7"/>
    <w:rsid w:val="00755D92"/>
    <w:rsid w:val="0075632B"/>
    <w:rsid w:val="00773206"/>
    <w:rsid w:val="007A793D"/>
    <w:rsid w:val="007B06D5"/>
    <w:rsid w:val="007B6F02"/>
    <w:rsid w:val="007C3E14"/>
    <w:rsid w:val="00822BAD"/>
    <w:rsid w:val="00824BC3"/>
    <w:rsid w:val="008A0DA6"/>
    <w:rsid w:val="008A1CEF"/>
    <w:rsid w:val="008A7E31"/>
    <w:rsid w:val="008B552E"/>
    <w:rsid w:val="008B5AEB"/>
    <w:rsid w:val="008D56DA"/>
    <w:rsid w:val="008D5A2A"/>
    <w:rsid w:val="00903BD1"/>
    <w:rsid w:val="00917F5E"/>
    <w:rsid w:val="00924D2E"/>
    <w:rsid w:val="009272D5"/>
    <w:rsid w:val="009619AA"/>
    <w:rsid w:val="00976F84"/>
    <w:rsid w:val="00982AB6"/>
    <w:rsid w:val="00994761"/>
    <w:rsid w:val="0099741C"/>
    <w:rsid w:val="009A4B81"/>
    <w:rsid w:val="009B7A8E"/>
    <w:rsid w:val="009F6AC5"/>
    <w:rsid w:val="00A119EF"/>
    <w:rsid w:val="00A32ABA"/>
    <w:rsid w:val="00A34C17"/>
    <w:rsid w:val="00A36C93"/>
    <w:rsid w:val="00A50F9D"/>
    <w:rsid w:val="00A85303"/>
    <w:rsid w:val="00AA6545"/>
    <w:rsid w:val="00AC1EC5"/>
    <w:rsid w:val="00AD3B7F"/>
    <w:rsid w:val="00AD403A"/>
    <w:rsid w:val="00AD66E3"/>
    <w:rsid w:val="00AE1A64"/>
    <w:rsid w:val="00AF0A95"/>
    <w:rsid w:val="00B14E9C"/>
    <w:rsid w:val="00B23A5B"/>
    <w:rsid w:val="00B423CD"/>
    <w:rsid w:val="00B456FC"/>
    <w:rsid w:val="00B606A3"/>
    <w:rsid w:val="00B6728E"/>
    <w:rsid w:val="00B81B8C"/>
    <w:rsid w:val="00B872A0"/>
    <w:rsid w:val="00BA3C58"/>
    <w:rsid w:val="00BB762E"/>
    <w:rsid w:val="00BB7FE2"/>
    <w:rsid w:val="00BD0393"/>
    <w:rsid w:val="00BD26B0"/>
    <w:rsid w:val="00BD33FD"/>
    <w:rsid w:val="00BE0491"/>
    <w:rsid w:val="00BF5FE6"/>
    <w:rsid w:val="00C03977"/>
    <w:rsid w:val="00C03D61"/>
    <w:rsid w:val="00C27F16"/>
    <w:rsid w:val="00C41FC2"/>
    <w:rsid w:val="00C61DD1"/>
    <w:rsid w:val="00C645E2"/>
    <w:rsid w:val="00C76363"/>
    <w:rsid w:val="00CA397B"/>
    <w:rsid w:val="00CA4F28"/>
    <w:rsid w:val="00CB069C"/>
    <w:rsid w:val="00CC0DA2"/>
    <w:rsid w:val="00CC7AEB"/>
    <w:rsid w:val="00CD6A6A"/>
    <w:rsid w:val="00CF326D"/>
    <w:rsid w:val="00D102B4"/>
    <w:rsid w:val="00D162A8"/>
    <w:rsid w:val="00D309F2"/>
    <w:rsid w:val="00D35D7E"/>
    <w:rsid w:val="00D416BF"/>
    <w:rsid w:val="00D92A6C"/>
    <w:rsid w:val="00DB3E77"/>
    <w:rsid w:val="00DB55DD"/>
    <w:rsid w:val="00DB7A4D"/>
    <w:rsid w:val="00DD5643"/>
    <w:rsid w:val="00DF4966"/>
    <w:rsid w:val="00E07EC6"/>
    <w:rsid w:val="00E2627D"/>
    <w:rsid w:val="00E3521B"/>
    <w:rsid w:val="00E600EA"/>
    <w:rsid w:val="00E979F7"/>
    <w:rsid w:val="00E97DD3"/>
    <w:rsid w:val="00EB692D"/>
    <w:rsid w:val="00EC6E7C"/>
    <w:rsid w:val="00EF2806"/>
    <w:rsid w:val="00F0197B"/>
    <w:rsid w:val="00F1113E"/>
    <w:rsid w:val="00F11A9E"/>
    <w:rsid w:val="00F1666C"/>
    <w:rsid w:val="00F21ED2"/>
    <w:rsid w:val="00F3467A"/>
    <w:rsid w:val="00F4789C"/>
    <w:rsid w:val="00F5456E"/>
    <w:rsid w:val="00FB5CA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6DE9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8D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D5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p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A4E4-1C23-4C1B-85C9-81D79A98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Julkica Simic</cp:lastModifiedBy>
  <cp:revision>15</cp:revision>
  <cp:lastPrinted>2023-01-11T11:28:00Z</cp:lastPrinted>
  <dcterms:created xsi:type="dcterms:W3CDTF">2023-01-11T12:12:00Z</dcterms:created>
  <dcterms:modified xsi:type="dcterms:W3CDTF">2023-01-23T09:13:00Z</dcterms:modified>
</cp:coreProperties>
</file>