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F5CA6" w:rsidRPr="00484DD2" w:rsidTr="00C24F52">
        <w:trPr>
          <w:trHeight w:val="1975"/>
        </w:trPr>
        <w:tc>
          <w:tcPr>
            <w:tcW w:w="10207" w:type="dxa"/>
          </w:tcPr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031"/>
              <w:rPr>
                <w:rFonts w:ascii="Verdana" w:eastAsia="Calibri" w:hAnsi="Verdana" w:cs="Times New Roman"/>
                <w:color w:val="000000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2540</wp:posOffset>
                  </wp:positionV>
                  <wp:extent cx="1489710" cy="965835"/>
                  <wp:effectExtent l="0" t="0" r="0" b="5715"/>
                  <wp:wrapSquare wrapText="bothSides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Република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Србија</w:t>
            </w:r>
            <w:proofErr w:type="spellEnd"/>
          </w:p>
          <w:p w:rsidR="000F5CA6" w:rsidRPr="00484DD2" w:rsidRDefault="000F5CA6" w:rsidP="00C24F52">
            <w:pPr>
              <w:ind w:left="3031"/>
              <w:rPr>
                <w:rFonts w:ascii="Verdana" w:eastAsia="Calibri" w:hAnsi="Verdana" w:cs="Times New Roman"/>
                <w:color w:val="000000"/>
                <w:sz w:val="18"/>
              </w:rPr>
            </w:pP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Аутономна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Покрајина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Војводина</w:t>
            </w:r>
            <w:proofErr w:type="spellEnd"/>
          </w:p>
          <w:p w:rsidR="000F5CA6" w:rsidRPr="00484DD2" w:rsidRDefault="000F5CA6" w:rsidP="00C24F52">
            <w:pPr>
              <w:ind w:left="3751"/>
              <w:rPr>
                <w:rFonts w:ascii="Verdana" w:eastAsia="Calibri" w:hAnsi="Verdana" w:cs="Times New Roman"/>
                <w:color w:val="000000"/>
                <w:sz w:val="2"/>
                <w:szCs w:val="16"/>
              </w:rPr>
            </w:pPr>
          </w:p>
          <w:p w:rsidR="000F5CA6" w:rsidRPr="00484DD2" w:rsidRDefault="000F5CA6" w:rsidP="00C24F52">
            <w:pPr>
              <w:spacing w:line="204" w:lineRule="auto"/>
              <w:ind w:left="3031"/>
              <w:rPr>
                <w:rFonts w:ascii="Verdana" w:eastAsia="Calibri" w:hAnsi="Verdana" w:cs="Arial"/>
                <w:b/>
                <w:sz w:val="22"/>
                <w:szCs w:val="22"/>
              </w:rPr>
            </w:pP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Покрaјински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секретaријaт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зa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пољопривреду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, </w:t>
            </w:r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br/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водопривреду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шумaрство</w:t>
            </w:r>
            <w:proofErr w:type="spellEnd"/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751"/>
              <w:rPr>
                <w:rFonts w:ascii="Verdana" w:eastAsia="Calibri" w:hAnsi="Verdana" w:cs="Times New Roman"/>
                <w:color w:val="000000"/>
                <w:sz w:val="6"/>
                <w:szCs w:val="16"/>
              </w:rPr>
            </w:pPr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031"/>
              <w:rPr>
                <w:rFonts w:ascii="Verdana" w:eastAsia="Calibri" w:hAnsi="Verdana" w:cs="Times New Roman"/>
                <w:color w:val="000000"/>
              </w:rPr>
            </w:pP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Булевар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Михајла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Пупина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16, 21000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Нови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Сад</w:t>
            </w:r>
            <w:proofErr w:type="spellEnd"/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031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   psp@vojvodina.gov.rs</w:t>
            </w:r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031" w:hanging="630"/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</w:pP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           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бр.</w:t>
            </w:r>
            <w:r w:rsidR="0007605E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104-325-</w:t>
            </w:r>
            <w:r w:rsidR="000A72A9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сл.</w:t>
            </w:r>
            <w:r w:rsidR="0007605E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/</w:t>
            </w:r>
            <w:r w:rsidR="0007605E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20</w:t>
            </w:r>
            <w:r w:rsidR="002B3D94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2</w:t>
            </w:r>
            <w:r w:rsidR="003F66E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2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-04              дана</w:t>
            </w:r>
            <w:r w:rsidR="0007605E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: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911514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Latn-RS"/>
              </w:rPr>
              <w:t>0</w:t>
            </w:r>
            <w:r w:rsidR="003F66E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4</w:t>
            </w:r>
            <w:r w:rsidR="0063502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.</w:t>
            </w:r>
            <w:r w:rsidR="00B20C1A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01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.20</w:t>
            </w:r>
            <w:r w:rsidR="00B20C1A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2</w:t>
            </w:r>
            <w:r w:rsidR="003F66E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2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.</w:t>
            </w:r>
            <w:r w:rsidR="0007605E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године</w:t>
            </w:r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751"/>
              <w:rPr>
                <w:rFonts w:ascii="Verdana" w:eastAsia="Calibri" w:hAnsi="Verdana" w:cs="Times New Roman"/>
                <w:color w:val="000000"/>
                <w:sz w:val="10"/>
                <w:szCs w:val="10"/>
              </w:rPr>
            </w:pPr>
          </w:p>
        </w:tc>
      </w:tr>
    </w:tbl>
    <w:p w:rsidR="000F5CA6" w:rsidRDefault="0038424C" w:rsidP="000F5CA6">
      <w:pPr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CS"/>
        </w:rPr>
        <w:t>ГОДИШЊИ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ИЗВЕШТАЈ О РАДУ 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RS"/>
        </w:rPr>
        <w:t>ВОДНЕ ИНСПЕКЦИЈЕ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RS"/>
        </w:rPr>
        <w:t>АПВ</w:t>
      </w:r>
    </w:p>
    <w:p w:rsidR="00273BE9" w:rsidRDefault="00273BE9" w:rsidP="000F5CA6">
      <w:pPr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 w:rsidR="0038424C">
        <w:rPr>
          <w:rFonts w:asciiTheme="minorHAnsi" w:hAnsiTheme="minorHAnsi" w:cstheme="minorHAnsi"/>
          <w:b/>
          <w:sz w:val="24"/>
          <w:szCs w:val="24"/>
          <w:lang w:val="sr-Cyrl-RS"/>
        </w:rPr>
        <w:t>ГОДИНА</w:t>
      </w:r>
      <w:r w:rsidR="00915AED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07605E">
        <w:rPr>
          <w:rFonts w:asciiTheme="minorHAnsi" w:hAnsiTheme="minorHAnsi" w:cstheme="minorHAnsi"/>
          <w:b/>
          <w:sz w:val="24"/>
          <w:szCs w:val="24"/>
          <w:lang w:val="sr-Cyrl-RS"/>
        </w:rPr>
        <w:t>: 2021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</w:p>
    <w:tbl>
      <w:tblPr>
        <w:tblW w:w="15392" w:type="dxa"/>
        <w:tblInd w:w="-1223" w:type="dxa"/>
        <w:tblLook w:val="04A0" w:firstRow="1" w:lastRow="0" w:firstColumn="1" w:lastColumn="0" w:noHBand="0" w:noVBand="1"/>
      </w:tblPr>
      <w:tblGrid>
        <w:gridCol w:w="960"/>
        <w:gridCol w:w="3200"/>
        <w:gridCol w:w="2540"/>
        <w:gridCol w:w="800"/>
        <w:gridCol w:w="551"/>
        <w:gridCol w:w="551"/>
        <w:gridCol w:w="467"/>
        <w:gridCol w:w="467"/>
        <w:gridCol w:w="551"/>
        <w:gridCol w:w="551"/>
        <w:gridCol w:w="467"/>
        <w:gridCol w:w="467"/>
        <w:gridCol w:w="467"/>
        <w:gridCol w:w="467"/>
        <w:gridCol w:w="467"/>
        <w:gridCol w:w="467"/>
        <w:gridCol w:w="467"/>
        <w:gridCol w:w="467"/>
        <w:gridCol w:w="551"/>
        <w:gridCol w:w="467"/>
      </w:tblGrid>
      <w:tr w:rsidR="003F66E2" w:rsidRPr="003F66E2" w:rsidTr="003F66E2">
        <w:trPr>
          <w:trHeight w:val="11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Редни</w:t>
            </w:r>
            <w:proofErr w:type="spellEnd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РВИ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Округ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план</w:t>
            </w:r>
            <w:proofErr w:type="spellEnd"/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0760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записник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6E2" w:rsidRPr="003F66E2" w:rsidRDefault="003F66E2" w:rsidP="000760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инспек-цијски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надзор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сл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белешка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превент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мере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0760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решења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0760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пријаве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дописи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сл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белешке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решења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накнаде</w:t>
            </w:r>
            <w:proofErr w:type="spellEnd"/>
          </w:p>
        </w:tc>
      </w:tr>
      <w:tr w:rsidR="003F66E2" w:rsidRPr="003F66E2" w:rsidTr="003F66E2">
        <w:trPr>
          <w:trHeight w:val="218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E2" w:rsidRPr="003F66E2" w:rsidRDefault="003F66E2" w:rsidP="003F66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E2" w:rsidRPr="003F66E2" w:rsidRDefault="003F66E2" w:rsidP="003F66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E2" w:rsidRPr="003F66E2" w:rsidRDefault="003F66E2" w:rsidP="003F66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E2" w:rsidRPr="003F66E2" w:rsidRDefault="003F66E2" w:rsidP="003F66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редовни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ванредни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контролни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допунски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најављен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ненајављен</w:t>
            </w:r>
            <w:proofErr w:type="spellEnd"/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откл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незаконитости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прибављање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вод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аката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забрана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прекршај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привр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F66E2">
              <w:rPr>
                <w:rFonts w:ascii="Calibri" w:hAnsi="Calibri" w:cs="Calibri"/>
                <w:color w:val="000000"/>
              </w:rPr>
              <w:t>пр</w:t>
            </w:r>
            <w:proofErr w:type="spellEnd"/>
            <w:r w:rsidRPr="003F66E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</w:rPr>
              <w:t>кривичне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6E2" w:rsidRPr="003F66E2" w:rsidRDefault="003F66E2" w:rsidP="0007605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66E2" w:rsidRPr="003F66E2" w:rsidTr="003F66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E2" w:rsidRPr="003F66E2" w:rsidRDefault="003F66E2" w:rsidP="003F66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3F66E2" w:rsidRPr="003F66E2" w:rsidTr="003F66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Сремски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66E2" w:rsidRPr="003F66E2" w:rsidTr="003F66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Вељко</w:t>
            </w:r>
            <w:proofErr w:type="spellEnd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Јужнобачки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</w:tr>
      <w:tr w:rsidR="003F66E2" w:rsidRPr="003F66E2" w:rsidTr="003F66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Саша</w:t>
            </w:r>
            <w:proofErr w:type="spellEnd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Гајић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Јужнобанатски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6E2" w:rsidRPr="003F66E2" w:rsidRDefault="003F66E2" w:rsidP="003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49AA" w:rsidRPr="003F66E2" w:rsidTr="003F66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Дубравка</w:t>
            </w:r>
            <w:proofErr w:type="spellEnd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Вељовић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Јужнобачки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49AA" w:rsidRPr="003F66E2" w:rsidTr="003D49A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49AA" w:rsidRPr="003F66E2" w:rsidTr="003D49A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49AA" w:rsidRPr="003F66E2" w:rsidTr="003F66E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</w:tr>
      <w:tr w:rsidR="003D49AA" w:rsidRPr="003F66E2" w:rsidTr="003F66E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66E2">
              <w:rPr>
                <w:rFonts w:ascii="Calibri" w:hAnsi="Calibri" w:cs="Calibri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6E2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AA" w:rsidRPr="003F66E2" w:rsidRDefault="003D49AA" w:rsidP="003D4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6E2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</w:tbl>
    <w:p w:rsidR="00273BE9" w:rsidRPr="00273BE9" w:rsidRDefault="00273BE9" w:rsidP="00273BE9">
      <w:pPr>
        <w:ind w:left="648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73BE9">
        <w:rPr>
          <w:rFonts w:asciiTheme="minorHAnsi" w:hAnsiTheme="minorHAnsi" w:cstheme="minorHAnsi" w:hint="eastAsia"/>
          <w:b/>
          <w:sz w:val="24"/>
          <w:szCs w:val="24"/>
          <w:lang w:val="sr-Cyrl-RS"/>
        </w:rPr>
        <w:t>Укупно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273BE9">
        <w:rPr>
          <w:rFonts w:asciiTheme="minorHAnsi" w:hAnsiTheme="minorHAnsi" w:cstheme="minorHAnsi" w:hint="eastAsia"/>
          <w:b/>
          <w:sz w:val="24"/>
          <w:szCs w:val="24"/>
          <w:lang w:val="sr-Cyrl-RS"/>
        </w:rPr>
        <w:t>записника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>: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 w:rsidR="006F212F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</w:t>
      </w:r>
      <w:r w:rsidR="00FF2FAB">
        <w:rPr>
          <w:rFonts w:asciiTheme="minorHAnsi" w:hAnsiTheme="minorHAnsi" w:cstheme="minorHAnsi"/>
          <w:b/>
          <w:sz w:val="24"/>
          <w:szCs w:val="24"/>
          <w:lang w:val="sr-Latn-RS"/>
        </w:rPr>
        <w:t>443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</w:p>
    <w:p w:rsidR="000D4CE8" w:rsidRPr="00273BE9" w:rsidRDefault="00273BE9" w:rsidP="00273BE9">
      <w:pPr>
        <w:ind w:left="6480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273BE9">
        <w:rPr>
          <w:rFonts w:asciiTheme="minorHAnsi" w:hAnsiTheme="minorHAnsi" w:cstheme="minorHAnsi" w:hint="eastAsia"/>
          <w:b/>
          <w:sz w:val="24"/>
          <w:szCs w:val="24"/>
          <w:lang w:val="sr-Cyrl-RS"/>
        </w:rPr>
        <w:t>Укупно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273BE9">
        <w:rPr>
          <w:rFonts w:asciiTheme="minorHAnsi" w:hAnsiTheme="minorHAnsi" w:cstheme="minorHAnsi" w:hint="eastAsia"/>
          <w:b/>
          <w:sz w:val="24"/>
          <w:szCs w:val="24"/>
          <w:lang w:val="sr-Cyrl-RS"/>
        </w:rPr>
        <w:t>решења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  <w:t xml:space="preserve">  </w:t>
      </w:r>
      <w:r w:rsidR="00FF2FAB">
        <w:rPr>
          <w:rFonts w:asciiTheme="minorHAnsi" w:hAnsiTheme="minorHAnsi" w:cstheme="minorHAnsi"/>
          <w:b/>
          <w:sz w:val="24"/>
          <w:szCs w:val="24"/>
          <w:lang w:val="sr-Latn-RS"/>
        </w:rPr>
        <w:t>63</w:t>
      </w:r>
      <w:r w:rsidR="00B20C1A">
        <w:rPr>
          <w:rFonts w:asciiTheme="minorHAnsi" w:hAnsiTheme="minorHAnsi" w:cstheme="minorHAnsi"/>
          <w:b/>
          <w:sz w:val="24"/>
          <w:szCs w:val="24"/>
          <w:lang w:val="sr-Cyrl-RS"/>
        </w:rPr>
        <w:tab/>
        <w:t>+</w:t>
      </w:r>
      <w:r w:rsidR="00B20C1A"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 w:rsidR="00FF2FAB">
        <w:rPr>
          <w:rFonts w:asciiTheme="minorHAnsi" w:hAnsiTheme="minorHAnsi" w:cstheme="minorHAnsi"/>
          <w:b/>
          <w:sz w:val="24"/>
          <w:szCs w:val="24"/>
          <w:lang w:val="sr-Latn-RS"/>
        </w:rPr>
        <w:t>61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                          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              </w:t>
      </w:r>
    </w:p>
    <w:sectPr w:rsidR="000D4CE8" w:rsidRPr="00273BE9" w:rsidSect="000F5C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A6"/>
    <w:rsid w:val="0007605E"/>
    <w:rsid w:val="000A72A9"/>
    <w:rsid w:val="000D4CE8"/>
    <w:rsid w:val="000F5CA6"/>
    <w:rsid w:val="00143226"/>
    <w:rsid w:val="001C7C4B"/>
    <w:rsid w:val="002355B7"/>
    <w:rsid w:val="00273BE9"/>
    <w:rsid w:val="002A219E"/>
    <w:rsid w:val="002A7905"/>
    <w:rsid w:val="002B3D94"/>
    <w:rsid w:val="002D22B8"/>
    <w:rsid w:val="002D4AFF"/>
    <w:rsid w:val="00371499"/>
    <w:rsid w:val="0038424C"/>
    <w:rsid w:val="003D49AA"/>
    <w:rsid w:val="003F66E2"/>
    <w:rsid w:val="00406BBA"/>
    <w:rsid w:val="0047558D"/>
    <w:rsid w:val="00483BB2"/>
    <w:rsid w:val="004B3DBC"/>
    <w:rsid w:val="004F635F"/>
    <w:rsid w:val="00550B36"/>
    <w:rsid w:val="005564BD"/>
    <w:rsid w:val="0058798B"/>
    <w:rsid w:val="005F3C73"/>
    <w:rsid w:val="0061122C"/>
    <w:rsid w:val="00635022"/>
    <w:rsid w:val="0064698A"/>
    <w:rsid w:val="00691C23"/>
    <w:rsid w:val="006E14C7"/>
    <w:rsid w:val="006F212F"/>
    <w:rsid w:val="00723EE2"/>
    <w:rsid w:val="00857A9D"/>
    <w:rsid w:val="008742E8"/>
    <w:rsid w:val="009033CA"/>
    <w:rsid w:val="00911514"/>
    <w:rsid w:val="00915AED"/>
    <w:rsid w:val="009B3F3F"/>
    <w:rsid w:val="00A1679D"/>
    <w:rsid w:val="00A60DE5"/>
    <w:rsid w:val="00A61537"/>
    <w:rsid w:val="00A61B99"/>
    <w:rsid w:val="00B20C1A"/>
    <w:rsid w:val="00B72F5C"/>
    <w:rsid w:val="00B82595"/>
    <w:rsid w:val="00B97DDB"/>
    <w:rsid w:val="00BA2C6E"/>
    <w:rsid w:val="00BA42D2"/>
    <w:rsid w:val="00C24F52"/>
    <w:rsid w:val="00C47EB3"/>
    <w:rsid w:val="00C528F1"/>
    <w:rsid w:val="00C8429D"/>
    <w:rsid w:val="00CC0C2F"/>
    <w:rsid w:val="00CD2656"/>
    <w:rsid w:val="00D23896"/>
    <w:rsid w:val="00D307B8"/>
    <w:rsid w:val="00E849EE"/>
    <w:rsid w:val="00E928AB"/>
    <w:rsid w:val="00F4642A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F76A9-D979-41B0-8A0D-5364159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A6"/>
    <w:pPr>
      <w:spacing w:line="240" w:lineRule="auto"/>
    </w:pPr>
    <w:rPr>
      <w:rFonts w:ascii="CTimesRoman" w:eastAsia="Times New Roman" w:hAnsi="CTimesRoman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7997-4CBF-4F89-B51A-2BDA6AC2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Dubravka Veljovic</cp:lastModifiedBy>
  <cp:revision>4</cp:revision>
  <dcterms:created xsi:type="dcterms:W3CDTF">2022-01-04T10:09:00Z</dcterms:created>
  <dcterms:modified xsi:type="dcterms:W3CDTF">2022-01-04T11:11:00Z</dcterms:modified>
</cp:coreProperties>
</file>